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3865" w:rsidRDefault="0020278A" w:rsidP="0020278A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717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5775" cy="609600"/>
            <wp:effectExtent l="19050" t="0" r="9525" b="0"/>
            <wp:docPr id="2" name="Рисунок 2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57" w:rightFromText="57" w:vertAnchor="page" w:horzAnchor="margin" w:tblpY="1666"/>
        <w:tblOverlap w:val="never"/>
        <w:tblW w:w="0" w:type="auto"/>
        <w:tblLook w:val="0000"/>
      </w:tblPr>
      <w:tblGrid>
        <w:gridCol w:w="9638"/>
      </w:tblGrid>
      <w:tr w:rsidR="0020278A" w:rsidRPr="00C90078" w:rsidTr="0020278A">
        <w:trPr>
          <w:trHeight w:val="2266"/>
        </w:trPr>
        <w:tc>
          <w:tcPr>
            <w:tcW w:w="9638" w:type="dxa"/>
            <w:shd w:val="clear" w:color="auto" w:fill="auto"/>
          </w:tcPr>
          <w:p w:rsidR="0020278A" w:rsidRPr="00C90078" w:rsidRDefault="0020278A" w:rsidP="002027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ВЫШЕСТЕБЛИЕВСКОГО СЕЛЬСКОГО ПОСЕЛЕНИЯ ТЕМРЮКСКОГО РАЙОНА</w:t>
            </w:r>
          </w:p>
          <w:p w:rsidR="0020278A" w:rsidRPr="00C90078" w:rsidRDefault="0020278A" w:rsidP="0020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0278A" w:rsidRPr="00C90078" w:rsidRDefault="0020278A" w:rsidP="002027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20278A" w:rsidRPr="00C90078" w:rsidRDefault="0020278A" w:rsidP="0020278A">
            <w:pPr>
              <w:tabs>
                <w:tab w:val="right" w:pos="9444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09.09.2019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№ 178</w:t>
            </w:r>
          </w:p>
          <w:p w:rsidR="0020278A" w:rsidRPr="00C90078" w:rsidRDefault="0020278A" w:rsidP="0020278A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станица Вышестеблиевская</w:t>
            </w:r>
          </w:p>
        </w:tc>
      </w:tr>
    </w:tbl>
    <w:p w:rsidR="00723865" w:rsidRDefault="00723865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Pr="005E70C5" w:rsidRDefault="00492AA8" w:rsidP="003A50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4D3E9C" w:rsidRPr="004D3E9C">
        <w:rPr>
          <w:rFonts w:ascii="Times New Roman" w:hAnsi="Times New Roman" w:cs="Times New Roman"/>
          <w:b/>
          <w:sz w:val="28"/>
          <w:szCs w:val="28"/>
        </w:rPr>
        <w:t>Вышестеблиевского сельского поселения Темрюкского района</w:t>
      </w:r>
      <w:r w:rsidR="007238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D3E9C">
        <w:rPr>
          <w:rFonts w:ascii="Times New Roman" w:hAnsi="Times New Roman" w:cs="Times New Roman"/>
          <w:b/>
          <w:sz w:val="28"/>
          <w:szCs w:val="28"/>
        </w:rPr>
        <w:t>30мая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DD69B3" w:rsidRPr="00DD69B3">
        <w:rPr>
          <w:rFonts w:ascii="Times New Roman" w:hAnsi="Times New Roman" w:cs="Times New Roman"/>
          <w:b/>
          <w:sz w:val="28"/>
          <w:szCs w:val="28"/>
        </w:rPr>
        <w:t>111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средства»»</w:t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7412F1" w:rsidRDefault="0098062D" w:rsidP="006D1ADC">
      <w:pPr>
        <w:widowControl w:val="0"/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7412F1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2010 года № 210-ФЗ «Об организации предоставления государственных и муниципальных услуг», </w:t>
      </w:r>
      <w:r w:rsidR="007412F1" w:rsidRPr="007412F1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26 марта 2016 года</w:t>
      </w:r>
      <w:r>
        <w:rPr>
          <w:rFonts w:ascii="Times New Roman" w:hAnsi="Times New Roman" w:cs="Times New Roman"/>
          <w:sz w:val="28"/>
          <w:szCs w:val="28"/>
        </w:rPr>
        <w:br/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№ 236 «О требованиях к предоставлению в электронной форме государственных и муниципальных услуг», </w:t>
      </w:r>
      <w:r w:rsidR="005200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D1ADC" w:rsidRPr="00EE0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постановления администрации Вышестеблиевского сельского поселения от 31 декабря 201</w:t>
      </w:r>
      <w:r w:rsidR="006D1ADC" w:rsidRPr="00EE098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3 года №327 «</w:t>
      </w:r>
      <w:r w:rsidR="006D1ADC" w:rsidRPr="00EE098D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разработки и утверждения административных регламентов</w:t>
      </w:r>
      <w:proofErr w:type="gramEnd"/>
      <w:r w:rsidR="006D1ADC" w:rsidRPr="00EE0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муниципальных услуг в  </w:t>
      </w:r>
      <w:proofErr w:type="spellStart"/>
      <w:r w:rsidR="006D1ADC" w:rsidRPr="00EE098D">
        <w:rPr>
          <w:rFonts w:ascii="Times New Roman" w:hAnsi="Times New Roman" w:cs="Times New Roman"/>
          <w:color w:val="000000" w:themeColor="text1"/>
          <w:sz w:val="28"/>
          <w:szCs w:val="28"/>
        </w:rPr>
        <w:t>Вышестеблиевском</w:t>
      </w:r>
      <w:proofErr w:type="spellEnd"/>
      <w:r w:rsidR="006D1ADC" w:rsidRPr="00EE0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Темрюкского района»</w:t>
      </w:r>
      <w:r w:rsidR="006D1ADC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9C1C11">
        <w:rPr>
          <w:rFonts w:ascii="Times New Roman" w:hAnsi="Times New Roman" w:cs="Times New Roman"/>
          <w:sz w:val="28"/>
          <w:szCs w:val="28"/>
        </w:rPr>
        <w:t xml:space="preserve">протокола комиссии по повышению качества и доступности государственных и муниципальных услуг и организации межведомственного взаимодействия в Краснодарском крае от </w:t>
      </w:r>
      <w:r w:rsidR="00B015F6">
        <w:rPr>
          <w:rFonts w:ascii="Times New Roman" w:hAnsi="Times New Roman" w:cs="Times New Roman"/>
          <w:sz w:val="28"/>
          <w:szCs w:val="28"/>
        </w:rPr>
        <w:t xml:space="preserve">6 августа </w:t>
      </w:r>
      <w:r w:rsidR="009C1C11">
        <w:rPr>
          <w:rFonts w:ascii="Times New Roman" w:hAnsi="Times New Roman" w:cs="Times New Roman"/>
          <w:sz w:val="28"/>
          <w:szCs w:val="28"/>
        </w:rPr>
        <w:t>2019 года № 8</w:t>
      </w:r>
      <w:r w:rsidR="006D1A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7412F1" w:rsidRPr="007412F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7412F1" w:rsidRPr="007412F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7412F1" w:rsidRPr="007412F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412F1" w:rsidRPr="007412F1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492AA8" w:rsidRPr="00492AA8" w:rsidRDefault="006D1ADC" w:rsidP="006D1AD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6D1ADC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 w:rsidRPr="006D1ADC">
        <w:rPr>
          <w:rFonts w:ascii="Times New Roman" w:hAnsi="Times New Roman" w:cs="Times New Roman"/>
          <w:sz w:val="28"/>
          <w:szCs w:val="28"/>
        </w:rPr>
        <w:t xml:space="preserve">администрации Вышестеблиевского сельского поселения Темрюкского района от 30 мая 2019 года № </w:t>
      </w:r>
      <w:r w:rsidR="00DD69B3" w:rsidRPr="00DD69B3">
        <w:rPr>
          <w:rFonts w:ascii="Times New Roman" w:hAnsi="Times New Roman" w:cs="Times New Roman"/>
          <w:sz w:val="28"/>
          <w:szCs w:val="28"/>
        </w:rPr>
        <w:t>111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proofErr w:type="gramStart"/>
      <w:r w:rsidR="00DD69B3" w:rsidRPr="00DD69B3">
        <w:rPr>
          <w:rFonts w:ascii="Times New Roman" w:hAnsi="Times New Roman" w:cs="Times New Roman"/>
          <w:sz w:val="28"/>
          <w:szCs w:val="28"/>
        </w:rPr>
        <w:t>»»</w:t>
      </w:r>
      <w:proofErr w:type="gramEnd"/>
      <w:r w:rsidR="000B377E" w:rsidRPr="006A2431">
        <w:rPr>
          <w:rFonts w:ascii="Times New Roman" w:hAnsi="Times New Roman" w:cs="Times New Roman"/>
          <w:sz w:val="28"/>
          <w:szCs w:val="28"/>
        </w:rPr>
        <w:t>следующие</w:t>
      </w:r>
      <w:r w:rsidR="00492AA8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492AA8" w:rsidRDefault="00492AA8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разделе 2:</w:t>
      </w:r>
    </w:p>
    <w:p w:rsidR="00492AA8" w:rsidRDefault="00B03A64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92AA8">
        <w:rPr>
          <w:rFonts w:ascii="Times New Roman" w:hAnsi="Times New Roman" w:cs="Times New Roman"/>
          <w:sz w:val="28"/>
          <w:szCs w:val="28"/>
        </w:rPr>
        <w:t>в подпункте 2.2.2 подраздела 2.2 исключить абзацы 2, 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92A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подпункте 2.17.1: 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абзац 13;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после абзаца 12 текстом следующего содержания:</w:t>
      </w:r>
    </w:p>
    <w:p w:rsidR="00492AA8" w:rsidRPr="00563193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2AA8" w:rsidRPr="00563193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</w:t>
      </w:r>
      <w:r w:rsidR="00492AA8" w:rsidRPr="00563193">
        <w:rPr>
          <w:rFonts w:ascii="Times New Roman" w:hAnsi="Times New Roman" w:cs="Times New Roman"/>
          <w:sz w:val="28"/>
          <w:szCs w:val="28"/>
        </w:rPr>
        <w:lastRenderedPageBreak/>
        <w:t>территории Краснодарского края для предоставления ему муниципальной услуги по экстерриториальному принципу.</w:t>
      </w:r>
    </w:p>
    <w:p w:rsidR="00492AA8" w:rsidRDefault="00492AA8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193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Администрацией</w:t>
      </w:r>
      <w:proofErr w:type="gramStart"/>
      <w:r w:rsidRPr="00563193">
        <w:rPr>
          <w:rFonts w:ascii="Times New Roman" w:hAnsi="Times New Roman" w:cs="Times New Roman"/>
          <w:sz w:val="28"/>
          <w:szCs w:val="28"/>
        </w:rPr>
        <w:t>.</w:t>
      </w:r>
      <w:r w:rsidR="00B03A64">
        <w:rPr>
          <w:rFonts w:ascii="Times New Roman" w:hAnsi="Times New Roman" w:cs="Times New Roman"/>
          <w:sz w:val="28"/>
          <w:szCs w:val="28"/>
        </w:rPr>
        <w:t>»:</w:t>
      </w:r>
      <w:proofErr w:type="gramEnd"/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абзац 1 подпункта 2.18.5 исключить;</w:t>
      </w:r>
    </w:p>
    <w:p w:rsidR="00B015F6" w:rsidRDefault="00B015F6" w:rsidP="00B015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разделе 6:</w:t>
      </w:r>
    </w:p>
    <w:p w:rsidR="00B015F6" w:rsidRDefault="00B015F6" w:rsidP="00B015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подпункт 6.1.1.6 исключить;</w:t>
      </w:r>
    </w:p>
    <w:p w:rsidR="00B015F6" w:rsidRDefault="00B015F6" w:rsidP="00B015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подразделе 6.2: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в абзаце 7 подпункта 6.2.2 исключить слова 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03A64" w:rsidRPr="00563193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6.2.6 исключить.</w:t>
      </w:r>
    </w:p>
    <w:p w:rsidR="00DE57A9" w:rsidRDefault="00B03A64" w:rsidP="0061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sub_4"/>
      <w:bookmarkEnd w:id="2"/>
      <w:r w:rsidR="00DE57A9" w:rsidRPr="00DE57A9">
        <w:rPr>
          <w:rFonts w:ascii="Times New Roman" w:hAnsi="Times New Roman" w:cs="Times New Roman"/>
          <w:sz w:val="28"/>
          <w:szCs w:val="28"/>
        </w:rPr>
        <w:t xml:space="preserve">Официально опубликовать (разместить) настоящее </w:t>
      </w:r>
      <w:r w:rsidR="00DE57A9">
        <w:rPr>
          <w:rFonts w:ascii="Times New Roman" w:hAnsi="Times New Roman" w:cs="Times New Roman"/>
          <w:sz w:val="28"/>
          <w:szCs w:val="28"/>
        </w:rPr>
        <w:t>постановление</w:t>
      </w:r>
      <w:r w:rsidR="00DE57A9" w:rsidRPr="00DE57A9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также разместить на официальном сайте администрации Вышестеблиевского сельского поселения Темрюкского района.</w:t>
      </w:r>
    </w:p>
    <w:p w:rsidR="00613DDC" w:rsidRPr="005E70C5" w:rsidRDefault="00B03A64" w:rsidP="0061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  <w:r w:rsidR="00613DDC" w:rsidRPr="005E70C5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Глава Вышестеблиевского </w:t>
      </w:r>
      <w:proofErr w:type="gramStart"/>
      <w:r w:rsidRPr="00C90078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1ADC" w:rsidRPr="00C90078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13"/>
          <w:szCs w:val="13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поселения Темрюкского района                     П. К.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</w:rPr>
        <w:t>Хаджиди</w:t>
      </w:r>
      <w:proofErr w:type="spellEnd"/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03A64" w:rsidSect="00723865">
      <w:headerReference w:type="default" r:id="rId7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5B2" w:rsidRDefault="00BC45B2">
      <w:pPr>
        <w:spacing w:after="0" w:line="240" w:lineRule="auto"/>
      </w:pPr>
      <w:r>
        <w:separator/>
      </w:r>
    </w:p>
  </w:endnote>
  <w:endnote w:type="continuationSeparator" w:id="1">
    <w:p w:rsidR="00BC45B2" w:rsidRDefault="00BC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5B2" w:rsidRDefault="00BC45B2">
      <w:pPr>
        <w:spacing w:after="0" w:line="240" w:lineRule="auto"/>
      </w:pPr>
      <w:r>
        <w:separator/>
      </w:r>
    </w:p>
  </w:footnote>
  <w:footnote w:type="continuationSeparator" w:id="1">
    <w:p w:rsidR="00BC45B2" w:rsidRDefault="00BC4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101473"/>
      <w:docPartObj>
        <w:docPartGallery w:val="Page Numbers (Top of Page)"/>
        <w:docPartUnique/>
      </w:docPartObj>
    </w:sdtPr>
    <w:sdtContent>
      <w:p w:rsidR="009D49C3" w:rsidRDefault="00687040">
        <w:pPr>
          <w:pStyle w:val="a5"/>
          <w:jc w:val="center"/>
        </w:pPr>
        <w:r>
          <w:fldChar w:fldCharType="begin"/>
        </w:r>
        <w:r w:rsidR="009D49C3">
          <w:instrText>PAGE   \* MERGEFORMAT</w:instrText>
        </w:r>
        <w:r>
          <w:fldChar w:fldCharType="separate"/>
        </w:r>
        <w:r w:rsidR="0020278A">
          <w:rPr>
            <w:noProof/>
          </w:rPr>
          <w:t>2</w:t>
        </w:r>
        <w:r>
          <w:fldChar w:fldCharType="end"/>
        </w:r>
      </w:p>
    </w:sdtContent>
  </w:sdt>
  <w:p w:rsidR="00E101F6" w:rsidRDefault="00E101F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871C00"/>
    <w:rsid w:val="00001A99"/>
    <w:rsid w:val="0001595D"/>
    <w:rsid w:val="00020E2A"/>
    <w:rsid w:val="00026032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377E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07A4A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D79F4"/>
    <w:rsid w:val="001E264D"/>
    <w:rsid w:val="001F17D4"/>
    <w:rsid w:val="001F3981"/>
    <w:rsid w:val="001F3F21"/>
    <w:rsid w:val="001F5DA8"/>
    <w:rsid w:val="001F5F64"/>
    <w:rsid w:val="0020278A"/>
    <w:rsid w:val="002256CD"/>
    <w:rsid w:val="00225F13"/>
    <w:rsid w:val="00226A1E"/>
    <w:rsid w:val="00232BF7"/>
    <w:rsid w:val="00240811"/>
    <w:rsid w:val="00265B8A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404CB"/>
    <w:rsid w:val="00361596"/>
    <w:rsid w:val="003754A2"/>
    <w:rsid w:val="00377581"/>
    <w:rsid w:val="003969E7"/>
    <w:rsid w:val="003A1021"/>
    <w:rsid w:val="003A2089"/>
    <w:rsid w:val="003A3AC5"/>
    <w:rsid w:val="003A50A3"/>
    <w:rsid w:val="003A6757"/>
    <w:rsid w:val="003B19AD"/>
    <w:rsid w:val="003C0367"/>
    <w:rsid w:val="003C1E38"/>
    <w:rsid w:val="003C2F9E"/>
    <w:rsid w:val="003C3A54"/>
    <w:rsid w:val="003E54F2"/>
    <w:rsid w:val="003F6B4C"/>
    <w:rsid w:val="0040550B"/>
    <w:rsid w:val="00406E08"/>
    <w:rsid w:val="00407CFB"/>
    <w:rsid w:val="004143BF"/>
    <w:rsid w:val="004160BA"/>
    <w:rsid w:val="00444ABF"/>
    <w:rsid w:val="004469F4"/>
    <w:rsid w:val="00447C8E"/>
    <w:rsid w:val="00467317"/>
    <w:rsid w:val="00472034"/>
    <w:rsid w:val="0048091D"/>
    <w:rsid w:val="00484D33"/>
    <w:rsid w:val="00485AD5"/>
    <w:rsid w:val="00492AA8"/>
    <w:rsid w:val="004B3E29"/>
    <w:rsid w:val="004D3E9C"/>
    <w:rsid w:val="004E0D52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00AD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B330A"/>
    <w:rsid w:val="005C1343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27D81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87040"/>
    <w:rsid w:val="00691A8B"/>
    <w:rsid w:val="00693ACB"/>
    <w:rsid w:val="00695BA2"/>
    <w:rsid w:val="006A0CE5"/>
    <w:rsid w:val="006A2431"/>
    <w:rsid w:val="006B17C7"/>
    <w:rsid w:val="006B18F5"/>
    <w:rsid w:val="006B1988"/>
    <w:rsid w:val="006B3903"/>
    <w:rsid w:val="006C27C9"/>
    <w:rsid w:val="006D1ADC"/>
    <w:rsid w:val="006D27FF"/>
    <w:rsid w:val="006D2DBC"/>
    <w:rsid w:val="006E109E"/>
    <w:rsid w:val="006E4F5B"/>
    <w:rsid w:val="00700778"/>
    <w:rsid w:val="007161AF"/>
    <w:rsid w:val="00723865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6F40"/>
    <w:rsid w:val="00802D5A"/>
    <w:rsid w:val="0081117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23FC"/>
    <w:rsid w:val="008C5C0F"/>
    <w:rsid w:val="008C7956"/>
    <w:rsid w:val="008F3E40"/>
    <w:rsid w:val="00903BF4"/>
    <w:rsid w:val="00915324"/>
    <w:rsid w:val="009158E8"/>
    <w:rsid w:val="00936946"/>
    <w:rsid w:val="00940125"/>
    <w:rsid w:val="00940DE9"/>
    <w:rsid w:val="00944799"/>
    <w:rsid w:val="00971084"/>
    <w:rsid w:val="00971793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547FC"/>
    <w:rsid w:val="00A6042A"/>
    <w:rsid w:val="00A6228A"/>
    <w:rsid w:val="00A631F2"/>
    <w:rsid w:val="00A70336"/>
    <w:rsid w:val="00A87E05"/>
    <w:rsid w:val="00AA6441"/>
    <w:rsid w:val="00AB5DDE"/>
    <w:rsid w:val="00AC108D"/>
    <w:rsid w:val="00AC5D9E"/>
    <w:rsid w:val="00AD1D2A"/>
    <w:rsid w:val="00AD4E08"/>
    <w:rsid w:val="00AD642B"/>
    <w:rsid w:val="00AF57A5"/>
    <w:rsid w:val="00B015F6"/>
    <w:rsid w:val="00B03A64"/>
    <w:rsid w:val="00B03F9E"/>
    <w:rsid w:val="00B34C3C"/>
    <w:rsid w:val="00B40303"/>
    <w:rsid w:val="00B53FFA"/>
    <w:rsid w:val="00B55746"/>
    <w:rsid w:val="00B763A7"/>
    <w:rsid w:val="00B80178"/>
    <w:rsid w:val="00B8635B"/>
    <w:rsid w:val="00B91A5D"/>
    <w:rsid w:val="00B9739C"/>
    <w:rsid w:val="00BB0EDD"/>
    <w:rsid w:val="00BB2B7C"/>
    <w:rsid w:val="00BC1131"/>
    <w:rsid w:val="00BC45B2"/>
    <w:rsid w:val="00BC7CF1"/>
    <w:rsid w:val="00BD63E8"/>
    <w:rsid w:val="00BE16D0"/>
    <w:rsid w:val="00BE3E14"/>
    <w:rsid w:val="00BE6016"/>
    <w:rsid w:val="00BE7A38"/>
    <w:rsid w:val="00BF0B3B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4528C"/>
    <w:rsid w:val="00D46DAD"/>
    <w:rsid w:val="00D471E9"/>
    <w:rsid w:val="00D508FA"/>
    <w:rsid w:val="00D53691"/>
    <w:rsid w:val="00D73AB3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34C2"/>
    <w:rsid w:val="00DC5798"/>
    <w:rsid w:val="00DD6923"/>
    <w:rsid w:val="00DD69B3"/>
    <w:rsid w:val="00DE3ADB"/>
    <w:rsid w:val="00DE57A9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71EDA"/>
    <w:rsid w:val="00E76ACD"/>
    <w:rsid w:val="00E93E5C"/>
    <w:rsid w:val="00EA4E12"/>
    <w:rsid w:val="00EB1F84"/>
    <w:rsid w:val="00EC2749"/>
    <w:rsid w:val="00EE5848"/>
    <w:rsid w:val="00EF15ED"/>
    <w:rsid w:val="00F1077F"/>
    <w:rsid w:val="00F11A10"/>
    <w:rsid w:val="00F1404D"/>
    <w:rsid w:val="00F210B1"/>
    <w:rsid w:val="00F21916"/>
    <w:rsid w:val="00F34AAC"/>
    <w:rsid w:val="00F417FF"/>
    <w:rsid w:val="00F4644D"/>
    <w:rsid w:val="00F60CCF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E3A09"/>
    <w:rsid w:val="00FE65FD"/>
    <w:rsid w:val="00FE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Eremenko Angelina Anatolievna</dc:creator>
  <cp:lastModifiedBy>архитектор</cp:lastModifiedBy>
  <cp:revision>7</cp:revision>
  <cp:lastPrinted>2019-09-09T07:43:00Z</cp:lastPrinted>
  <dcterms:created xsi:type="dcterms:W3CDTF">2019-09-04T10:54:00Z</dcterms:created>
  <dcterms:modified xsi:type="dcterms:W3CDTF">2019-09-10T11:23:00Z</dcterms:modified>
</cp:coreProperties>
</file>