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E38" w:rsidRDefault="003C1E38" w:rsidP="003C1E38">
      <w:pPr>
        <w:shd w:val="clear" w:color="auto" w:fill="FFFFFF"/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b/>
          <w:sz w:val="28"/>
          <w:szCs w:val="20"/>
        </w:rPr>
      </w:pPr>
      <w:r w:rsidRPr="00C90078">
        <w:rPr>
          <w:rFonts w:ascii="Times New Roman" w:eastAsia="Times New Roman" w:hAnsi="Times New Roman" w:cs="Times New Roman"/>
          <w:noProof/>
          <w:color w:val="FF0000"/>
          <w:sz w:val="20"/>
          <w:szCs w:val="20"/>
        </w:rPr>
        <w:drawing>
          <wp:inline distT="0" distB="0" distL="0" distR="0" wp14:anchorId="0FEC9B95" wp14:editId="031954F6">
            <wp:extent cx="485775" cy="609600"/>
            <wp:effectExtent l="19050" t="0" r="9525" b="0"/>
            <wp:docPr id="2" name="Рисунок 2" descr="C:\Documents and Settings\пряников\Мои документы\Downloads\S120x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пряников\Мои документы\Downloads\S120xU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57" w:rightFromText="57" w:vertAnchor="page" w:horzAnchor="margin" w:tblpY="2281"/>
        <w:tblOverlap w:val="never"/>
        <w:tblW w:w="0" w:type="auto"/>
        <w:tblLook w:val="0000" w:firstRow="0" w:lastRow="0" w:firstColumn="0" w:lastColumn="0" w:noHBand="0" w:noVBand="0"/>
      </w:tblPr>
      <w:tblGrid>
        <w:gridCol w:w="9638"/>
      </w:tblGrid>
      <w:tr w:rsidR="003C1E38" w:rsidRPr="00C90078" w:rsidTr="003C1E38">
        <w:trPr>
          <w:trHeight w:val="2266"/>
        </w:trPr>
        <w:tc>
          <w:tcPr>
            <w:tcW w:w="9638" w:type="dxa"/>
            <w:shd w:val="clear" w:color="auto" w:fill="auto"/>
          </w:tcPr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АДМИНИСТРАЦИЯ ВЫШЕСТЕБЛИЕВСКОГО СЕЛЬСКОГО ПОСЕЛЕНИЯ ТЕМРЮКСКОГО РАЙОНА</w:t>
            </w:r>
          </w:p>
          <w:p w:rsidR="003C1E38" w:rsidRPr="00C90078" w:rsidRDefault="003C1E38" w:rsidP="003C1E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  <w:p w:rsidR="003C1E38" w:rsidRPr="00C90078" w:rsidRDefault="003C1E38" w:rsidP="003C1E38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32"/>
                <w:szCs w:val="32"/>
              </w:rPr>
            </w:pPr>
            <w:r w:rsidRPr="00C90078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</w:rPr>
              <w:t>ПОСТАНОВЛЕНИЕ</w:t>
            </w:r>
          </w:p>
          <w:p w:rsidR="003C1E38" w:rsidRPr="00C90078" w:rsidRDefault="003C1E38" w:rsidP="003C1E38">
            <w:pPr>
              <w:tabs>
                <w:tab w:val="right" w:pos="9444"/>
              </w:tabs>
              <w:spacing w:before="240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№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______</w:t>
            </w:r>
          </w:p>
          <w:p w:rsidR="003C1E38" w:rsidRPr="00C90078" w:rsidRDefault="003C1E38" w:rsidP="003C1E38">
            <w:pPr>
              <w:spacing w:after="0" w:line="240" w:lineRule="auto"/>
              <w:ind w:left="6" w:hanging="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90078">
              <w:rPr>
                <w:rFonts w:ascii="Times New Roman" w:eastAsia="Times New Roman" w:hAnsi="Times New Roman" w:cs="Times New Roman"/>
                <w:sz w:val="28"/>
                <w:szCs w:val="28"/>
              </w:rPr>
              <w:t>станица Вышестеблиевская</w:t>
            </w:r>
          </w:p>
        </w:tc>
      </w:tr>
    </w:tbl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C1E38" w:rsidRPr="005E70C5" w:rsidRDefault="003C1E38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13DDC" w:rsidRPr="005E70C5" w:rsidRDefault="00492AA8" w:rsidP="00613DD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Вышестеблиевского сельского поселения Темрюкского района</w:t>
      </w:r>
      <w:r w:rsidRPr="00492AA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4D3E9C">
        <w:rPr>
          <w:rFonts w:ascii="Times New Roman" w:hAnsi="Times New Roman" w:cs="Times New Roman"/>
          <w:b/>
          <w:sz w:val="28"/>
          <w:szCs w:val="28"/>
        </w:rPr>
        <w:t>30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D3E9C">
        <w:rPr>
          <w:rFonts w:ascii="Times New Roman" w:hAnsi="Times New Roman" w:cs="Times New Roman"/>
          <w:b/>
          <w:sz w:val="28"/>
          <w:szCs w:val="28"/>
        </w:rPr>
        <w:t>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2019 года № 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>12</w:t>
      </w:r>
      <w:r w:rsidR="00107A4A">
        <w:rPr>
          <w:rFonts w:ascii="Times New Roman" w:hAnsi="Times New Roman" w:cs="Times New Roman"/>
          <w:b/>
          <w:sz w:val="28"/>
          <w:szCs w:val="28"/>
        </w:rPr>
        <w:t>0</w:t>
      </w:r>
      <w:r w:rsidR="004D3E9C" w:rsidRPr="004D3E9C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107A4A" w:rsidRPr="00107A4A">
        <w:rPr>
          <w:rFonts w:ascii="Times New Roman" w:hAnsi="Times New Roman" w:cs="Times New Roman"/>
          <w:b/>
          <w:sz w:val="28"/>
          <w:szCs w:val="28"/>
        </w:rPr>
        <w:t>Присвоение, изменение и аннулирование адресов</w:t>
      </w:r>
      <w:r w:rsidR="00613DDC" w:rsidRPr="005E70C5">
        <w:rPr>
          <w:rFonts w:ascii="Times New Roman" w:hAnsi="Times New Roman" w:cs="Times New Roman"/>
          <w:b/>
          <w:sz w:val="28"/>
          <w:szCs w:val="28"/>
        </w:rPr>
        <w:t>»</w:t>
      </w:r>
    </w:p>
    <w:p w:rsidR="00613DDC" w:rsidRPr="005E70C5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Default="00613DDC" w:rsidP="00613DDC">
      <w:pPr>
        <w:spacing w:after="0"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7412F1" w:rsidRDefault="0098062D" w:rsidP="006D1ADC">
      <w:pPr>
        <w:widowControl w:val="0"/>
        <w:autoSpaceDE w:val="0"/>
        <w:autoSpaceDN w:val="0"/>
        <w:adjustRightInd w:val="0"/>
        <w:spacing w:after="0" w:line="228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Pr="007412F1">
        <w:rPr>
          <w:rFonts w:ascii="Times New Roman" w:hAnsi="Times New Roman" w:cs="Times New Roman"/>
          <w:sz w:val="28"/>
          <w:szCs w:val="28"/>
        </w:rPr>
        <w:t xml:space="preserve">Федерального закона от 27 июля 2010 года № 210-ФЗ «Об организации предоставления государственных и муниципальных услуг», </w:t>
      </w:r>
      <w:r w:rsidR="007412F1" w:rsidRPr="007412F1">
        <w:rPr>
          <w:rFonts w:ascii="Times New Roman" w:hAnsi="Times New Roman" w:cs="Times New Roman"/>
          <w:sz w:val="28"/>
          <w:szCs w:val="28"/>
        </w:rPr>
        <w:t>постановления Правительства Российской Федерации от 26 марта 2016 года</w:t>
      </w:r>
      <w:r>
        <w:rPr>
          <w:rFonts w:ascii="Times New Roman" w:hAnsi="Times New Roman" w:cs="Times New Roman"/>
          <w:sz w:val="28"/>
          <w:szCs w:val="28"/>
        </w:rPr>
        <w:br/>
      </w:r>
      <w:r w:rsidR="007412F1" w:rsidRPr="007412F1">
        <w:rPr>
          <w:rFonts w:ascii="Times New Roman" w:hAnsi="Times New Roman" w:cs="Times New Roman"/>
          <w:sz w:val="28"/>
          <w:szCs w:val="28"/>
        </w:rPr>
        <w:t xml:space="preserve">№ 236 «О требованиях к предоставлению в электронной форме государственных и муниципальных услуг», </w:t>
      </w:r>
      <w:r w:rsidR="0052005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постановления администрации Вышестеблиевского сельского поселения от 31 декабря 201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 года №</w:t>
      </w:r>
      <w:r w:rsidR="006D1ADC" w:rsidRPr="00EE098D">
        <w:rPr>
          <w:rFonts w:ascii="Times New Roman" w:eastAsia="Times New Roman" w:hAnsi="Times New Roman" w:cs="Times New Roman"/>
          <w:b/>
          <w:color w:val="000000" w:themeColor="text1"/>
          <w:sz w:val="28"/>
          <w:szCs w:val="24"/>
        </w:rPr>
        <w:t xml:space="preserve"> </w:t>
      </w:r>
      <w:r w:rsidR="006D1ADC" w:rsidRPr="00EE098D">
        <w:rPr>
          <w:rFonts w:ascii="Times New Roman" w:eastAsia="Times New Roman" w:hAnsi="Times New Roman" w:cs="Times New Roman"/>
          <w:color w:val="000000" w:themeColor="text1"/>
          <w:sz w:val="28"/>
          <w:szCs w:val="24"/>
        </w:rPr>
        <w:t>327 «</w:t>
      </w:r>
      <w:r w:rsidR="006D1ADC" w:rsidRPr="00EE098D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порядка разработки и утверждения административных регламентов предоставления муниципальных услуг в  Вышестеблиевском сельском поселении Темрюкского района»</w:t>
      </w:r>
      <w:r w:rsidR="006D1ADC">
        <w:rPr>
          <w:rFonts w:ascii="Times New Roman" w:eastAsia="Times New Roman" w:hAnsi="Times New Roman" w:cs="Times New Roman"/>
          <w:sz w:val="28"/>
          <w:szCs w:val="24"/>
        </w:rPr>
        <w:t xml:space="preserve">, </w:t>
      </w:r>
      <w:r w:rsidR="009C1C11">
        <w:rPr>
          <w:rFonts w:ascii="Times New Roman" w:hAnsi="Times New Roman" w:cs="Times New Roman"/>
          <w:sz w:val="28"/>
          <w:szCs w:val="28"/>
        </w:rPr>
        <w:t>протокола комиссии по повышению качества и доступности государственных и муниципальных услуг и организации межведомственного взаимодействия в Краснодарском крае от 10 июля 2019 года № 8</w:t>
      </w:r>
      <w:r w:rsidR="006D1ADC">
        <w:rPr>
          <w:rFonts w:ascii="Times New Roman" w:hAnsi="Times New Roman" w:cs="Times New Roman"/>
          <w:sz w:val="28"/>
          <w:szCs w:val="28"/>
        </w:rPr>
        <w:t xml:space="preserve">, </w:t>
      </w:r>
      <w:r w:rsidR="004E0D52">
        <w:rPr>
          <w:rFonts w:ascii="Times New Roman" w:hAnsi="Times New Roman" w:cs="Times New Roman"/>
          <w:sz w:val="28"/>
          <w:szCs w:val="28"/>
        </w:rPr>
        <w:t xml:space="preserve"> </w:t>
      </w:r>
      <w:r w:rsidR="007412F1" w:rsidRPr="007412F1">
        <w:rPr>
          <w:rFonts w:ascii="Times New Roman" w:hAnsi="Times New Roman" w:cs="Times New Roman"/>
          <w:sz w:val="28"/>
          <w:szCs w:val="28"/>
        </w:rPr>
        <w:t>п о с т а н о в л я ю:</w:t>
      </w:r>
    </w:p>
    <w:p w:rsidR="00492AA8" w:rsidRPr="00492AA8" w:rsidRDefault="006D1ADC" w:rsidP="006D1ADC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2AA8">
        <w:rPr>
          <w:rFonts w:ascii="Times New Roman" w:hAnsi="Times New Roman" w:cs="Times New Roman"/>
          <w:sz w:val="28"/>
          <w:szCs w:val="28"/>
        </w:rPr>
        <w:t>В</w:t>
      </w:r>
      <w:r w:rsidR="00492AA8" w:rsidRPr="00492AA8">
        <w:rPr>
          <w:rFonts w:ascii="Times New Roman" w:hAnsi="Times New Roman" w:cs="Times New Roman"/>
          <w:sz w:val="28"/>
          <w:szCs w:val="28"/>
        </w:rPr>
        <w:t>нес</w:t>
      </w:r>
      <w:r w:rsidR="00492AA8">
        <w:rPr>
          <w:rFonts w:ascii="Times New Roman" w:hAnsi="Times New Roman" w:cs="Times New Roman"/>
          <w:sz w:val="28"/>
          <w:szCs w:val="28"/>
        </w:rPr>
        <w:t>т</w:t>
      </w:r>
      <w:r w:rsidR="00492AA8" w:rsidRPr="00492AA8">
        <w:rPr>
          <w:rFonts w:ascii="Times New Roman" w:hAnsi="Times New Roman" w:cs="Times New Roman"/>
          <w:sz w:val="28"/>
          <w:szCs w:val="28"/>
        </w:rPr>
        <w:t xml:space="preserve">и </w:t>
      </w:r>
      <w:r w:rsidR="00492AA8" w:rsidRPr="006D1ADC">
        <w:rPr>
          <w:rFonts w:ascii="Times New Roman" w:hAnsi="Times New Roman" w:cs="Times New Roman"/>
          <w:sz w:val="28"/>
          <w:szCs w:val="28"/>
        </w:rPr>
        <w:t xml:space="preserve">в приложение к постановлению </w:t>
      </w:r>
      <w:r w:rsidRPr="006D1ADC">
        <w:rPr>
          <w:rFonts w:ascii="Times New Roman" w:hAnsi="Times New Roman" w:cs="Times New Roman"/>
          <w:sz w:val="28"/>
          <w:szCs w:val="28"/>
        </w:rPr>
        <w:t xml:space="preserve">администрации Вышестеблиевского сельского поселения Темрюкского района от 30 мая 2019 года № </w:t>
      </w:r>
      <w:r w:rsidR="00693ACB" w:rsidRPr="00693ACB">
        <w:rPr>
          <w:rFonts w:ascii="Times New Roman" w:hAnsi="Times New Roman" w:cs="Times New Roman"/>
          <w:sz w:val="28"/>
          <w:szCs w:val="28"/>
        </w:rPr>
        <w:t>120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492AA8"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492AA8" w:rsidRDefault="00492AA8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разделе 2:</w:t>
      </w:r>
    </w:p>
    <w:p w:rsidR="00492AA8" w:rsidRDefault="00B03A64" w:rsidP="00613DDC">
      <w:pPr>
        <w:tabs>
          <w:tab w:val="decimal" w:pos="851"/>
          <w:tab w:val="left" w:pos="993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2AA8">
        <w:rPr>
          <w:rFonts w:ascii="Times New Roman" w:hAnsi="Times New Roman" w:cs="Times New Roman"/>
          <w:sz w:val="28"/>
          <w:szCs w:val="28"/>
        </w:rPr>
        <w:t>в подпункте 2.2.2 подраздела 2.2 исключить абзацы 2, 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92AA8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подпункте 2.17.1: 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 абзац 13;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после абзаца 12 текстом следующего содержания:</w:t>
      </w:r>
    </w:p>
    <w:p w:rsidR="00492AA8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92AA8" w:rsidRPr="00563193">
        <w:rPr>
          <w:rFonts w:ascii="Times New Roman" w:hAnsi="Times New Roman" w:cs="Times New Roman"/>
          <w:sz w:val="28"/>
          <w:szCs w:val="28"/>
        </w:rPr>
        <w:t xml:space="preserve">Заявитель (представитель заявителя)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</w:t>
      </w:r>
      <w:r w:rsidR="00492AA8" w:rsidRPr="00563193">
        <w:rPr>
          <w:rFonts w:ascii="Times New Roman" w:hAnsi="Times New Roman" w:cs="Times New Roman"/>
          <w:sz w:val="28"/>
          <w:szCs w:val="28"/>
        </w:rPr>
        <w:lastRenderedPageBreak/>
        <w:t>лиц)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принципу.</w:t>
      </w:r>
    </w:p>
    <w:p w:rsidR="00492AA8" w:rsidRDefault="00492AA8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63193">
        <w:rPr>
          <w:rFonts w:ascii="Times New Roman" w:hAnsi="Times New Roman" w:cs="Times New Roman"/>
          <w:sz w:val="28"/>
          <w:szCs w:val="28"/>
        </w:rPr>
        <w:t>Предоставление муниципальной услуги в МФЦ по экстерриториальному принципу осуществляется на основании соглашений о взаимодействии, заключенных уполномоченным МФЦ с Администрацией.</w:t>
      </w:r>
      <w:r w:rsidR="00B03A64">
        <w:rPr>
          <w:rFonts w:ascii="Times New Roman" w:hAnsi="Times New Roman" w:cs="Times New Roman"/>
          <w:sz w:val="28"/>
          <w:szCs w:val="28"/>
        </w:rPr>
        <w:t>»: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абзац 1 подпункта 2.18.5 исключить;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подразделе 6.2 раздела 6:</w:t>
      </w:r>
    </w:p>
    <w:p w:rsidR="00B03A64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7 подпункта 6.2.2 исключить слова 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подчисток являются: взъерошенность волокон, изменение глянца поверхностного слоя бумаги, уменьшение толщины бумаги в месте подчистки, нарушение фоновой сетки)</w:t>
      </w:r>
      <w:r>
        <w:rPr>
          <w:rFonts w:ascii="Times New Roman" w:hAnsi="Times New Roman" w:cs="Times New Roman"/>
          <w:sz w:val="28"/>
          <w:szCs w:val="28"/>
        </w:rPr>
        <w:t>»,</w:t>
      </w:r>
      <w:r w:rsidRPr="005631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3193">
        <w:rPr>
          <w:rFonts w:ascii="Times New Roman" w:hAnsi="Times New Roman" w:cs="Times New Roman"/>
          <w:sz w:val="28"/>
          <w:szCs w:val="28"/>
        </w:rPr>
        <w:t>(основными признаками приписок являются несовпадение горизонтальности расположения печатных знаков в строке, различия размера и рисунка одноименных печатных знаков, различия интенсивности использованного красителя)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B03A64" w:rsidRPr="00563193" w:rsidRDefault="00B03A64" w:rsidP="00492AA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подпункт 6.2.6 исключить.</w:t>
      </w:r>
    </w:p>
    <w:p w:rsidR="00BE3E14" w:rsidRPr="00BE3E14" w:rsidRDefault="00B03A64" w:rsidP="00BE3E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>
        <w:rPr>
          <w:rFonts w:ascii="Times New Roman" w:hAnsi="Times New Roman" w:cs="Times New Roman"/>
          <w:sz w:val="28"/>
          <w:szCs w:val="28"/>
        </w:rPr>
        <w:t>2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Start w:id="2" w:name="sub_3"/>
      <w:bookmarkEnd w:id="1"/>
      <w:r w:rsidR="006D1ADC">
        <w:rPr>
          <w:rFonts w:ascii="Times New Roman" w:hAnsi="Times New Roman" w:cs="Times New Roman"/>
          <w:sz w:val="28"/>
          <w:szCs w:val="28"/>
        </w:rPr>
        <w:t>О</w:t>
      </w:r>
      <w:r w:rsidR="00BE3E14" w:rsidRPr="00BE3E14">
        <w:rPr>
          <w:rFonts w:ascii="Times New Roman" w:hAnsi="Times New Roman" w:cs="Times New Roman"/>
          <w:sz w:val="28"/>
          <w:szCs w:val="28"/>
        </w:rPr>
        <w:t>фициально опубликовать настоящее постановление в официальном периодическом печатном издании органов местного самоуправления муниципального образования Темрюкский район «Вестник органов местного самоуправления муниципального образования Темрюкский район» и официально опубликовать (разместить) на официальном сайте муниципального образования Темрюкский район в информационно-телекоммуникационной сети «Интернет»</w:t>
      </w:r>
      <w:r w:rsidR="006D1ADC">
        <w:rPr>
          <w:rFonts w:ascii="Times New Roman" w:hAnsi="Times New Roman" w:cs="Times New Roman"/>
          <w:sz w:val="28"/>
          <w:szCs w:val="28"/>
        </w:rPr>
        <w:t>,</w:t>
      </w:r>
      <w:r w:rsidR="006D1ADC" w:rsidRPr="006D1ADC">
        <w:t xml:space="preserve"> </w:t>
      </w:r>
      <w:r w:rsidR="006D1ADC" w:rsidRPr="006D1ADC">
        <w:rPr>
          <w:rFonts w:ascii="Times New Roman" w:hAnsi="Times New Roman" w:cs="Times New Roman"/>
          <w:sz w:val="28"/>
          <w:szCs w:val="28"/>
        </w:rPr>
        <w:t>а также на сайте администрации Вышестеблиевского сельского поселения Темрюкского района.</w:t>
      </w:r>
    </w:p>
    <w:p w:rsidR="00613DDC" w:rsidRPr="005E70C5" w:rsidRDefault="00B03A64" w:rsidP="00613DD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4"/>
      <w:bookmarkEnd w:id="2"/>
      <w:r>
        <w:rPr>
          <w:rFonts w:ascii="Times New Roman" w:hAnsi="Times New Roman" w:cs="Times New Roman"/>
          <w:sz w:val="28"/>
          <w:szCs w:val="28"/>
        </w:rPr>
        <w:t>3</w:t>
      </w:r>
      <w:r w:rsidR="00613DDC" w:rsidRPr="005E70C5">
        <w:rPr>
          <w:rFonts w:ascii="Times New Roman" w:hAnsi="Times New Roman" w:cs="Times New Roman"/>
          <w:sz w:val="28"/>
          <w:szCs w:val="28"/>
        </w:rPr>
        <w:t xml:space="preserve">. </w:t>
      </w:r>
      <w:bookmarkEnd w:id="3"/>
      <w:r w:rsidR="00613DDC" w:rsidRPr="005E70C5">
        <w:rPr>
          <w:rFonts w:ascii="Times New Roman" w:hAnsi="Times New Roman" w:cs="Times New Roman"/>
          <w:sz w:val="28"/>
          <w:szCs w:val="28"/>
        </w:rPr>
        <w:t>Постановление вступает в силу на следующий день после его официального опубликования.</w:t>
      </w: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13DDC" w:rsidRPr="005E70C5" w:rsidRDefault="00613DDC" w:rsidP="00613DD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Глава Вышестеблиевского сельского </w:t>
      </w:r>
    </w:p>
    <w:p w:rsidR="006D1ADC" w:rsidRPr="00C90078" w:rsidRDefault="006D1ADC" w:rsidP="006D1ADC">
      <w:pPr>
        <w:tabs>
          <w:tab w:val="left" w:pos="-284"/>
        </w:tabs>
        <w:spacing w:after="0" w:line="228" w:lineRule="auto"/>
        <w:jc w:val="both"/>
        <w:rPr>
          <w:rFonts w:ascii="Times New Roman" w:eastAsia="Times New Roman" w:hAnsi="Times New Roman" w:cs="Times New Roman"/>
          <w:sz w:val="13"/>
          <w:szCs w:val="13"/>
        </w:rPr>
      </w:pP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поселения Темрюкского района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</w:t>
      </w:r>
      <w:r w:rsidR="00693A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4" w:name="_GoBack"/>
      <w:bookmarkEnd w:id="4"/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Pr="00C90078">
        <w:rPr>
          <w:rFonts w:ascii="Times New Roman" w:eastAsia="Times New Roman" w:hAnsi="Times New Roman" w:cs="Times New Roman"/>
          <w:sz w:val="28"/>
          <w:szCs w:val="28"/>
        </w:rPr>
        <w:t xml:space="preserve">  П. К. Хаджиди</w:t>
      </w: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D1ADC" w:rsidRDefault="006D1ADC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B03A64" w:rsidRDefault="00B03A64" w:rsidP="00613DDC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B03A64" w:rsidSect="00B03A64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35C" w:rsidRDefault="00FB735C">
      <w:pPr>
        <w:spacing w:after="0" w:line="240" w:lineRule="auto"/>
      </w:pPr>
      <w:r>
        <w:separator/>
      </w:r>
    </w:p>
  </w:endnote>
  <w:endnote w:type="continuationSeparator" w:id="0">
    <w:p w:rsidR="00FB735C" w:rsidRDefault="00FB73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35C" w:rsidRDefault="00FB735C">
      <w:pPr>
        <w:spacing w:after="0" w:line="240" w:lineRule="auto"/>
      </w:pPr>
      <w:r>
        <w:separator/>
      </w:r>
    </w:p>
  </w:footnote>
  <w:footnote w:type="continuationSeparator" w:id="0">
    <w:p w:rsidR="00FB735C" w:rsidRDefault="00FB73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5101473"/>
      <w:docPartObj>
        <w:docPartGallery w:val="Page Numbers (Top of Page)"/>
        <w:docPartUnique/>
      </w:docPartObj>
    </w:sdtPr>
    <w:sdtEndPr/>
    <w:sdtContent>
      <w:p w:rsidR="009D49C3" w:rsidRDefault="009D49C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3ACB">
          <w:rPr>
            <w:noProof/>
          </w:rPr>
          <w:t>2</w:t>
        </w:r>
        <w:r>
          <w:fldChar w:fldCharType="end"/>
        </w:r>
      </w:p>
    </w:sdtContent>
  </w:sdt>
  <w:p w:rsidR="00E101F6" w:rsidRDefault="00E101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C00"/>
    <w:rsid w:val="00001A99"/>
    <w:rsid w:val="0001595D"/>
    <w:rsid w:val="00020E2A"/>
    <w:rsid w:val="00026032"/>
    <w:rsid w:val="000464A4"/>
    <w:rsid w:val="00054378"/>
    <w:rsid w:val="00064930"/>
    <w:rsid w:val="00066DDD"/>
    <w:rsid w:val="00072941"/>
    <w:rsid w:val="00076742"/>
    <w:rsid w:val="0008018D"/>
    <w:rsid w:val="00083ADB"/>
    <w:rsid w:val="0008661E"/>
    <w:rsid w:val="000A5958"/>
    <w:rsid w:val="000A7102"/>
    <w:rsid w:val="000B34CA"/>
    <w:rsid w:val="000B425B"/>
    <w:rsid w:val="000B6558"/>
    <w:rsid w:val="000C6263"/>
    <w:rsid w:val="000C6488"/>
    <w:rsid w:val="000D3222"/>
    <w:rsid w:val="000D5472"/>
    <w:rsid w:val="000D6969"/>
    <w:rsid w:val="000E171B"/>
    <w:rsid w:val="000E7497"/>
    <w:rsid w:val="000F08BE"/>
    <w:rsid w:val="000F5F91"/>
    <w:rsid w:val="00107A4A"/>
    <w:rsid w:val="001307D9"/>
    <w:rsid w:val="001329B9"/>
    <w:rsid w:val="0013369E"/>
    <w:rsid w:val="00135D91"/>
    <w:rsid w:val="001442A1"/>
    <w:rsid w:val="001472EF"/>
    <w:rsid w:val="00147B94"/>
    <w:rsid w:val="00154C7C"/>
    <w:rsid w:val="001610F1"/>
    <w:rsid w:val="00196BB7"/>
    <w:rsid w:val="001A0F3F"/>
    <w:rsid w:val="001A0F79"/>
    <w:rsid w:val="001A69EA"/>
    <w:rsid w:val="001B0B2E"/>
    <w:rsid w:val="001B25FD"/>
    <w:rsid w:val="001B2A4F"/>
    <w:rsid w:val="001C3535"/>
    <w:rsid w:val="001D0A5B"/>
    <w:rsid w:val="001D66C8"/>
    <w:rsid w:val="001E264D"/>
    <w:rsid w:val="001F17D4"/>
    <w:rsid w:val="001F3981"/>
    <w:rsid w:val="001F3F21"/>
    <w:rsid w:val="001F5DA8"/>
    <w:rsid w:val="001F5F64"/>
    <w:rsid w:val="002256CD"/>
    <w:rsid w:val="00225F13"/>
    <w:rsid w:val="00226A1E"/>
    <w:rsid w:val="00232BF7"/>
    <w:rsid w:val="00265B8A"/>
    <w:rsid w:val="002755B9"/>
    <w:rsid w:val="002841D2"/>
    <w:rsid w:val="00285A7E"/>
    <w:rsid w:val="00285E97"/>
    <w:rsid w:val="002A7A07"/>
    <w:rsid w:val="002C12D2"/>
    <w:rsid w:val="002C4628"/>
    <w:rsid w:val="002C70F2"/>
    <w:rsid w:val="002D54CF"/>
    <w:rsid w:val="002E7A81"/>
    <w:rsid w:val="002F1530"/>
    <w:rsid w:val="00301CD4"/>
    <w:rsid w:val="00303C75"/>
    <w:rsid w:val="00305895"/>
    <w:rsid w:val="00305ABC"/>
    <w:rsid w:val="00310C48"/>
    <w:rsid w:val="003113B6"/>
    <w:rsid w:val="00314397"/>
    <w:rsid w:val="003259B9"/>
    <w:rsid w:val="003277CA"/>
    <w:rsid w:val="00335B15"/>
    <w:rsid w:val="003404CB"/>
    <w:rsid w:val="00361596"/>
    <w:rsid w:val="003754A2"/>
    <w:rsid w:val="00377581"/>
    <w:rsid w:val="003969E7"/>
    <w:rsid w:val="003A1021"/>
    <w:rsid w:val="003A2089"/>
    <w:rsid w:val="003A3AC5"/>
    <w:rsid w:val="003A6757"/>
    <w:rsid w:val="003B19AD"/>
    <w:rsid w:val="003C0367"/>
    <w:rsid w:val="003C1E38"/>
    <w:rsid w:val="003C2F9E"/>
    <w:rsid w:val="003C3A54"/>
    <w:rsid w:val="003E54F2"/>
    <w:rsid w:val="003F6B4C"/>
    <w:rsid w:val="0040550B"/>
    <w:rsid w:val="00406E08"/>
    <w:rsid w:val="004143BF"/>
    <w:rsid w:val="00444ABF"/>
    <w:rsid w:val="004469F4"/>
    <w:rsid w:val="00447C8E"/>
    <w:rsid w:val="00467317"/>
    <w:rsid w:val="00472034"/>
    <w:rsid w:val="0048091D"/>
    <w:rsid w:val="00484D33"/>
    <w:rsid w:val="00492AA8"/>
    <w:rsid w:val="004B3E29"/>
    <w:rsid w:val="004D3E9C"/>
    <w:rsid w:val="004E0D52"/>
    <w:rsid w:val="00511506"/>
    <w:rsid w:val="00513A1B"/>
    <w:rsid w:val="00514BBA"/>
    <w:rsid w:val="00520057"/>
    <w:rsid w:val="00520E7C"/>
    <w:rsid w:val="005213F1"/>
    <w:rsid w:val="00522AA4"/>
    <w:rsid w:val="005244F1"/>
    <w:rsid w:val="00530FAD"/>
    <w:rsid w:val="0053342C"/>
    <w:rsid w:val="005414BC"/>
    <w:rsid w:val="005421F2"/>
    <w:rsid w:val="00545B7D"/>
    <w:rsid w:val="00546358"/>
    <w:rsid w:val="00547844"/>
    <w:rsid w:val="005514D0"/>
    <w:rsid w:val="005649C7"/>
    <w:rsid w:val="00573371"/>
    <w:rsid w:val="0057632B"/>
    <w:rsid w:val="005804D9"/>
    <w:rsid w:val="00591E4C"/>
    <w:rsid w:val="005967DC"/>
    <w:rsid w:val="005A00AD"/>
    <w:rsid w:val="005A1937"/>
    <w:rsid w:val="005A35F0"/>
    <w:rsid w:val="005A58CA"/>
    <w:rsid w:val="005A6027"/>
    <w:rsid w:val="005A6A7A"/>
    <w:rsid w:val="005B0C0B"/>
    <w:rsid w:val="005B250D"/>
    <w:rsid w:val="005B2C40"/>
    <w:rsid w:val="005B2E73"/>
    <w:rsid w:val="005B30C4"/>
    <w:rsid w:val="005C1343"/>
    <w:rsid w:val="005D3862"/>
    <w:rsid w:val="005E110C"/>
    <w:rsid w:val="005E70C5"/>
    <w:rsid w:val="005F115A"/>
    <w:rsid w:val="005F2591"/>
    <w:rsid w:val="005F59B7"/>
    <w:rsid w:val="0060071E"/>
    <w:rsid w:val="00603771"/>
    <w:rsid w:val="006060C1"/>
    <w:rsid w:val="00613DDC"/>
    <w:rsid w:val="00614AB8"/>
    <w:rsid w:val="00633B43"/>
    <w:rsid w:val="00637752"/>
    <w:rsid w:val="0064346B"/>
    <w:rsid w:val="006434FE"/>
    <w:rsid w:val="006435EB"/>
    <w:rsid w:val="00645559"/>
    <w:rsid w:val="00646ABB"/>
    <w:rsid w:val="006577C8"/>
    <w:rsid w:val="00657F6D"/>
    <w:rsid w:val="0066399E"/>
    <w:rsid w:val="006702D7"/>
    <w:rsid w:val="00670A6A"/>
    <w:rsid w:val="00671B70"/>
    <w:rsid w:val="00671DA5"/>
    <w:rsid w:val="00676AF9"/>
    <w:rsid w:val="006817A7"/>
    <w:rsid w:val="00681D6A"/>
    <w:rsid w:val="0068279C"/>
    <w:rsid w:val="006850B1"/>
    <w:rsid w:val="00686D58"/>
    <w:rsid w:val="00691A8B"/>
    <w:rsid w:val="00693ACB"/>
    <w:rsid w:val="00695BA2"/>
    <w:rsid w:val="006A0CE5"/>
    <w:rsid w:val="006B17C7"/>
    <w:rsid w:val="006B18F5"/>
    <w:rsid w:val="006B1988"/>
    <w:rsid w:val="006B3903"/>
    <w:rsid w:val="006C27C9"/>
    <w:rsid w:val="006D1ADC"/>
    <w:rsid w:val="006D27FF"/>
    <w:rsid w:val="006D2DBC"/>
    <w:rsid w:val="006E109E"/>
    <w:rsid w:val="006E4F5B"/>
    <w:rsid w:val="00700778"/>
    <w:rsid w:val="007161AF"/>
    <w:rsid w:val="00724525"/>
    <w:rsid w:val="00724EFF"/>
    <w:rsid w:val="00726591"/>
    <w:rsid w:val="00737DCE"/>
    <w:rsid w:val="007412F1"/>
    <w:rsid w:val="00756DB2"/>
    <w:rsid w:val="00756E2D"/>
    <w:rsid w:val="00784BAE"/>
    <w:rsid w:val="00786325"/>
    <w:rsid w:val="00793C47"/>
    <w:rsid w:val="007A10B6"/>
    <w:rsid w:val="007A4568"/>
    <w:rsid w:val="007A7484"/>
    <w:rsid w:val="007A7CC2"/>
    <w:rsid w:val="007A7E1F"/>
    <w:rsid w:val="007B3CFA"/>
    <w:rsid w:val="007C15FC"/>
    <w:rsid w:val="007C220E"/>
    <w:rsid w:val="007C326E"/>
    <w:rsid w:val="007C381B"/>
    <w:rsid w:val="007D5DD2"/>
    <w:rsid w:val="007D670A"/>
    <w:rsid w:val="007E3AAF"/>
    <w:rsid w:val="007E6758"/>
    <w:rsid w:val="007F02C8"/>
    <w:rsid w:val="007F6F40"/>
    <w:rsid w:val="00802D5A"/>
    <w:rsid w:val="00814494"/>
    <w:rsid w:val="00816299"/>
    <w:rsid w:val="00816C4F"/>
    <w:rsid w:val="00821143"/>
    <w:rsid w:val="00823B65"/>
    <w:rsid w:val="0082573C"/>
    <w:rsid w:val="008261B4"/>
    <w:rsid w:val="00826DAC"/>
    <w:rsid w:val="00832009"/>
    <w:rsid w:val="0084039E"/>
    <w:rsid w:val="0084257D"/>
    <w:rsid w:val="008440F1"/>
    <w:rsid w:val="0085141C"/>
    <w:rsid w:val="00852527"/>
    <w:rsid w:val="00861870"/>
    <w:rsid w:val="00866B98"/>
    <w:rsid w:val="00870C59"/>
    <w:rsid w:val="00871C00"/>
    <w:rsid w:val="00872A6A"/>
    <w:rsid w:val="0087340B"/>
    <w:rsid w:val="00875E09"/>
    <w:rsid w:val="0087742A"/>
    <w:rsid w:val="008831E3"/>
    <w:rsid w:val="00886CCB"/>
    <w:rsid w:val="008878FB"/>
    <w:rsid w:val="00891014"/>
    <w:rsid w:val="00896AB3"/>
    <w:rsid w:val="008B3D5B"/>
    <w:rsid w:val="008C5C0F"/>
    <w:rsid w:val="008C7956"/>
    <w:rsid w:val="008F3E40"/>
    <w:rsid w:val="00903BF4"/>
    <w:rsid w:val="00915324"/>
    <w:rsid w:val="009158E8"/>
    <w:rsid w:val="00936946"/>
    <w:rsid w:val="00940125"/>
    <w:rsid w:val="00940DE9"/>
    <w:rsid w:val="00944799"/>
    <w:rsid w:val="00971084"/>
    <w:rsid w:val="0097614B"/>
    <w:rsid w:val="0097688A"/>
    <w:rsid w:val="00976E56"/>
    <w:rsid w:val="0098062D"/>
    <w:rsid w:val="00985201"/>
    <w:rsid w:val="00992859"/>
    <w:rsid w:val="009B0364"/>
    <w:rsid w:val="009B1853"/>
    <w:rsid w:val="009B608A"/>
    <w:rsid w:val="009C1C11"/>
    <w:rsid w:val="009C72F6"/>
    <w:rsid w:val="009C7550"/>
    <w:rsid w:val="009D0A0D"/>
    <w:rsid w:val="009D1BEF"/>
    <w:rsid w:val="009D3D7B"/>
    <w:rsid w:val="009D49C3"/>
    <w:rsid w:val="009E2E3E"/>
    <w:rsid w:val="00A00E39"/>
    <w:rsid w:val="00A2146F"/>
    <w:rsid w:val="00A2643A"/>
    <w:rsid w:val="00A316B4"/>
    <w:rsid w:val="00A32EEC"/>
    <w:rsid w:val="00A3666E"/>
    <w:rsid w:val="00A547FC"/>
    <w:rsid w:val="00A6042A"/>
    <w:rsid w:val="00A6228A"/>
    <w:rsid w:val="00A631F2"/>
    <w:rsid w:val="00A70336"/>
    <w:rsid w:val="00A87E05"/>
    <w:rsid w:val="00AA6441"/>
    <w:rsid w:val="00AB5DDE"/>
    <w:rsid w:val="00AC108D"/>
    <w:rsid w:val="00AC5D9E"/>
    <w:rsid w:val="00AD1D2A"/>
    <w:rsid w:val="00AD4E08"/>
    <w:rsid w:val="00AD642B"/>
    <w:rsid w:val="00AF57A5"/>
    <w:rsid w:val="00B03A64"/>
    <w:rsid w:val="00B03F9E"/>
    <w:rsid w:val="00B34C3C"/>
    <w:rsid w:val="00B40303"/>
    <w:rsid w:val="00B53FFA"/>
    <w:rsid w:val="00B55746"/>
    <w:rsid w:val="00B763A7"/>
    <w:rsid w:val="00B80178"/>
    <w:rsid w:val="00B8635B"/>
    <w:rsid w:val="00B91A5D"/>
    <w:rsid w:val="00B9739C"/>
    <w:rsid w:val="00BB2B7C"/>
    <w:rsid w:val="00BC1131"/>
    <w:rsid w:val="00BC7CF1"/>
    <w:rsid w:val="00BD63E8"/>
    <w:rsid w:val="00BE16D0"/>
    <w:rsid w:val="00BE3E14"/>
    <w:rsid w:val="00BE6016"/>
    <w:rsid w:val="00BE7A38"/>
    <w:rsid w:val="00BF0B3B"/>
    <w:rsid w:val="00BF2B2A"/>
    <w:rsid w:val="00BF665B"/>
    <w:rsid w:val="00BF725C"/>
    <w:rsid w:val="00C037B6"/>
    <w:rsid w:val="00C06C7D"/>
    <w:rsid w:val="00C121A0"/>
    <w:rsid w:val="00C17AB4"/>
    <w:rsid w:val="00C3113D"/>
    <w:rsid w:val="00C33D56"/>
    <w:rsid w:val="00C55DF4"/>
    <w:rsid w:val="00C65B44"/>
    <w:rsid w:val="00C713F8"/>
    <w:rsid w:val="00C8183B"/>
    <w:rsid w:val="00C912EA"/>
    <w:rsid w:val="00C92951"/>
    <w:rsid w:val="00C930CF"/>
    <w:rsid w:val="00C93F6F"/>
    <w:rsid w:val="00C96021"/>
    <w:rsid w:val="00CB0652"/>
    <w:rsid w:val="00CD00DF"/>
    <w:rsid w:val="00CF5325"/>
    <w:rsid w:val="00CF66DF"/>
    <w:rsid w:val="00CF7B84"/>
    <w:rsid w:val="00CF7F88"/>
    <w:rsid w:val="00D1095B"/>
    <w:rsid w:val="00D12E97"/>
    <w:rsid w:val="00D14BF3"/>
    <w:rsid w:val="00D1604A"/>
    <w:rsid w:val="00D271A7"/>
    <w:rsid w:val="00D4528C"/>
    <w:rsid w:val="00D46DAD"/>
    <w:rsid w:val="00D471E9"/>
    <w:rsid w:val="00D508FA"/>
    <w:rsid w:val="00D53691"/>
    <w:rsid w:val="00D73AB3"/>
    <w:rsid w:val="00D762D4"/>
    <w:rsid w:val="00D77EE6"/>
    <w:rsid w:val="00D9246B"/>
    <w:rsid w:val="00D92CD6"/>
    <w:rsid w:val="00DA00B1"/>
    <w:rsid w:val="00DA7AD2"/>
    <w:rsid w:val="00DB377C"/>
    <w:rsid w:val="00DB5E8C"/>
    <w:rsid w:val="00DC0A7A"/>
    <w:rsid w:val="00DC5798"/>
    <w:rsid w:val="00DD6923"/>
    <w:rsid w:val="00DE3ADB"/>
    <w:rsid w:val="00E05D99"/>
    <w:rsid w:val="00E101F6"/>
    <w:rsid w:val="00E1102E"/>
    <w:rsid w:val="00E17826"/>
    <w:rsid w:val="00E20FBB"/>
    <w:rsid w:val="00E243B2"/>
    <w:rsid w:val="00E258A0"/>
    <w:rsid w:val="00E420DF"/>
    <w:rsid w:val="00E54049"/>
    <w:rsid w:val="00E579B0"/>
    <w:rsid w:val="00E63C84"/>
    <w:rsid w:val="00E71EDA"/>
    <w:rsid w:val="00E93E5C"/>
    <w:rsid w:val="00EA4E12"/>
    <w:rsid w:val="00EB1F84"/>
    <w:rsid w:val="00EC2749"/>
    <w:rsid w:val="00EE5848"/>
    <w:rsid w:val="00EF15ED"/>
    <w:rsid w:val="00F1077F"/>
    <w:rsid w:val="00F11A10"/>
    <w:rsid w:val="00F1404D"/>
    <w:rsid w:val="00F210B1"/>
    <w:rsid w:val="00F21916"/>
    <w:rsid w:val="00F34AAC"/>
    <w:rsid w:val="00F417FF"/>
    <w:rsid w:val="00F4644D"/>
    <w:rsid w:val="00F60CCF"/>
    <w:rsid w:val="00F62EE9"/>
    <w:rsid w:val="00F65A2C"/>
    <w:rsid w:val="00F670F7"/>
    <w:rsid w:val="00F70BE5"/>
    <w:rsid w:val="00F7113E"/>
    <w:rsid w:val="00F75033"/>
    <w:rsid w:val="00F75CA5"/>
    <w:rsid w:val="00F823D5"/>
    <w:rsid w:val="00F823EF"/>
    <w:rsid w:val="00F93BC1"/>
    <w:rsid w:val="00F94C0E"/>
    <w:rsid w:val="00F97B68"/>
    <w:rsid w:val="00FA14E1"/>
    <w:rsid w:val="00FA44F6"/>
    <w:rsid w:val="00FA59F3"/>
    <w:rsid w:val="00FB457F"/>
    <w:rsid w:val="00FB735C"/>
    <w:rsid w:val="00FD12D1"/>
    <w:rsid w:val="00FD213A"/>
    <w:rsid w:val="00FE3A09"/>
    <w:rsid w:val="00FE65FD"/>
    <w:rsid w:val="00FE7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9E3DEAF-AF5F-44EF-944F-1F7714395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0C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E70C5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4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5E70C5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5E70C5"/>
    <w:rPr>
      <w:b/>
      <w:bCs/>
      <w:color w:val="008000"/>
    </w:rPr>
  </w:style>
  <w:style w:type="paragraph" w:styleId="a4">
    <w:name w:val="No Spacing"/>
    <w:uiPriority w:val="1"/>
    <w:qFormat/>
    <w:rsid w:val="005E70C5"/>
    <w:pPr>
      <w:spacing w:after="0" w:line="240" w:lineRule="auto"/>
    </w:pPr>
    <w:rPr>
      <w:rFonts w:eastAsiaTheme="minorEastAsia"/>
      <w:lang w:eastAsia="ru-RU"/>
    </w:rPr>
  </w:style>
  <w:style w:type="paragraph" w:styleId="a5">
    <w:name w:val="header"/>
    <w:basedOn w:val="a"/>
    <w:link w:val="a6"/>
    <w:uiPriority w:val="99"/>
    <w:unhideWhenUsed/>
    <w:rsid w:val="005E70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70C5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E70C5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5E70C5"/>
    <w:rPr>
      <w:b/>
      <w:bCs/>
      <w:color w:val="000080"/>
    </w:rPr>
  </w:style>
  <w:style w:type="paragraph" w:customStyle="1" w:styleId="a8">
    <w:name w:val="Комментарий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</w:rPr>
  </w:style>
  <w:style w:type="paragraph" w:customStyle="1" w:styleId="a9">
    <w:name w:val="Нормальный (таблица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5E70C5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ad">
    <w:name w:val="Нижний колонтитул Знак"/>
    <w:basedOn w:val="a0"/>
    <w:link w:val="ac"/>
    <w:uiPriority w:val="99"/>
    <w:rsid w:val="005E70C5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5E70C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E70C5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uiPriority w:val="99"/>
    <w:unhideWhenUsed/>
    <w:rsid w:val="005E70C5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5E70C5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11">
    <w:name w:val="марк список 1"/>
    <w:basedOn w:val="a"/>
    <w:uiPriority w:val="99"/>
    <w:rsid w:val="005E70C5"/>
    <w:pPr>
      <w:tabs>
        <w:tab w:val="left" w:pos="360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uiPriority w:val="99"/>
    <w:rsid w:val="005E70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E70C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2">
    <w:name w:val="List Paragraph"/>
    <w:basedOn w:val="a"/>
    <w:uiPriority w:val="34"/>
    <w:qFormat/>
    <w:rsid w:val="005E70C5"/>
    <w:pPr>
      <w:widowControl w:val="0"/>
      <w:autoSpaceDE w:val="0"/>
      <w:autoSpaceDN w:val="0"/>
      <w:adjustRightInd w:val="0"/>
      <w:spacing w:after="0" w:line="240" w:lineRule="auto"/>
      <w:ind w:left="720" w:firstLine="720"/>
      <w:contextualSpacing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Информация об изменениях документа"/>
    <w:basedOn w:val="a8"/>
    <w:next w:val="a"/>
    <w:uiPriority w:val="99"/>
    <w:rsid w:val="005E70C5"/>
    <w:pPr>
      <w:spacing w:before="75"/>
    </w:pPr>
    <w:rPr>
      <w:color w:val="353842"/>
      <w:shd w:val="clear" w:color="auto" w:fill="F0F0F0"/>
    </w:rPr>
  </w:style>
  <w:style w:type="character" w:customStyle="1" w:styleId="apple-converted-space">
    <w:name w:val="apple-converted-space"/>
    <w:rsid w:val="005E70C5"/>
  </w:style>
  <w:style w:type="table" w:styleId="af4">
    <w:name w:val="Table Grid"/>
    <w:basedOn w:val="a1"/>
    <w:uiPriority w:val="59"/>
    <w:rsid w:val="005E70C5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5E70C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21">
    <w:name w:val="Основной текст 21"/>
    <w:basedOn w:val="a"/>
    <w:rsid w:val="005E70C5"/>
    <w:pPr>
      <w:spacing w:after="120" w:line="36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FollowedHyperlink"/>
    <w:basedOn w:val="a0"/>
    <w:uiPriority w:val="99"/>
    <w:semiHidden/>
    <w:unhideWhenUsed/>
    <w:rsid w:val="003259B9"/>
    <w:rPr>
      <w:color w:val="800080" w:themeColor="followedHyperlink"/>
      <w:u w:val="single"/>
    </w:rPr>
  </w:style>
  <w:style w:type="paragraph" w:customStyle="1" w:styleId="ConsNormal">
    <w:name w:val="ConsNormal"/>
    <w:rsid w:val="00AA6441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8"/>
      <w:szCs w:val="38"/>
      <w:lang w:eastAsia="ru-RU"/>
    </w:rPr>
  </w:style>
  <w:style w:type="paragraph" w:customStyle="1" w:styleId="ConsPlusNormal">
    <w:name w:val="ConsPlusNormal"/>
    <w:rsid w:val="00B03F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9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Eremenko Angelina Anatolievna</dc:creator>
  <cp:lastModifiedBy>наташа</cp:lastModifiedBy>
  <cp:revision>2</cp:revision>
  <cp:lastPrinted>2019-03-19T16:52:00Z</cp:lastPrinted>
  <dcterms:created xsi:type="dcterms:W3CDTF">2019-09-04T07:24:00Z</dcterms:created>
  <dcterms:modified xsi:type="dcterms:W3CDTF">2019-09-04T07:24:00Z</dcterms:modified>
</cp:coreProperties>
</file>