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14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r w:rsidRPr="009E1AE9">
        <w:rPr>
          <w:rStyle w:val="a4"/>
          <w:sz w:val="28"/>
          <w:szCs w:val="28"/>
          <w:bdr w:val="none" w:sz="0" w:space="0" w:color="auto" w:frame="1"/>
        </w:rPr>
        <w:t>Меры предосторожности пр</w:t>
      </w:r>
      <w:r w:rsidR="009E1AE9">
        <w:rPr>
          <w:rStyle w:val="a4"/>
          <w:sz w:val="28"/>
          <w:szCs w:val="28"/>
          <w:bdr w:val="none" w:sz="0" w:space="0" w:color="auto" w:frame="1"/>
        </w:rPr>
        <w:t>и использовании электроприборов</w:t>
      </w:r>
      <w:bookmarkEnd w:id="0"/>
    </w:p>
    <w:p w:rsidR="009E1AE9" w:rsidRPr="009E1AE9" w:rsidRDefault="009E1AE9" w:rsidP="009E1A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позволяйте детям играть с такими устройствами.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размещайте сетевые провода обогревателя под ковры и другие покрытия.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 </w:t>
      </w:r>
      <w:r w:rsidRPr="009E1AE9">
        <w:rPr>
          <w:rStyle w:val="a4"/>
          <w:sz w:val="28"/>
          <w:szCs w:val="28"/>
          <w:bdr w:val="none" w:sz="0" w:space="0" w:color="auto" w:frame="1"/>
        </w:rPr>
        <w:t>«01</w:t>
      </w:r>
      <w:proofErr w:type="gramStart"/>
      <w:r w:rsidRPr="009E1AE9">
        <w:rPr>
          <w:rStyle w:val="a4"/>
          <w:sz w:val="28"/>
          <w:szCs w:val="28"/>
          <w:bdr w:val="none" w:sz="0" w:space="0" w:color="auto" w:frame="1"/>
        </w:rPr>
        <w:t>» ,</w:t>
      </w:r>
      <w:proofErr w:type="gramEnd"/>
      <w:r w:rsidRPr="009E1AE9">
        <w:rPr>
          <w:rStyle w:val="a4"/>
          <w:sz w:val="28"/>
          <w:szCs w:val="28"/>
          <w:bdr w:val="none" w:sz="0" w:space="0" w:color="auto" w:frame="1"/>
        </w:rPr>
        <w:t>«101» или «112» </w:t>
      </w:r>
    </w:p>
    <w:p w:rsidR="00BB7697" w:rsidRDefault="00BB7697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A17292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дознаватель ОНД и ПР Темрюкского района</w:t>
      </w:r>
    </w:p>
    <w:p w:rsidR="00A17292" w:rsidRDefault="00A17292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</w:p>
    <w:p w:rsidR="00A17292" w:rsidRDefault="00A17292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Чарухин</w:t>
      </w:r>
      <w:proofErr w:type="spellEnd"/>
      <w:r>
        <w:rPr>
          <w:sz w:val="28"/>
          <w:szCs w:val="28"/>
        </w:rPr>
        <w:t xml:space="preserve"> П.П.</w:t>
      </w:r>
    </w:p>
    <w:p w:rsidR="00A17292" w:rsidRPr="009E1AE9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292" w:rsidRPr="009E1AE9" w:rsidSect="009E1A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F"/>
    <w:rsid w:val="00606D7E"/>
    <w:rsid w:val="008B7F14"/>
    <w:rsid w:val="009E1AE9"/>
    <w:rsid w:val="00A17292"/>
    <w:rsid w:val="00BB7697"/>
    <w:rsid w:val="00B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DE5B-828B-44F9-B56D-B7564FA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F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cp:lastPrinted>2020-06-16T10:52:00Z</cp:lastPrinted>
  <dcterms:created xsi:type="dcterms:W3CDTF">2020-06-15T07:54:00Z</dcterms:created>
  <dcterms:modified xsi:type="dcterms:W3CDTF">2020-06-16T10:52:00Z</dcterms:modified>
</cp:coreProperties>
</file>