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43FE7" w:rsidP="0073618A">
      <w:pPr>
        <w:jc w:val="center"/>
        <w:rPr>
          <w:b/>
          <w:bCs/>
          <w:sz w:val="28"/>
          <w:szCs w:val="28"/>
        </w:rPr>
      </w:pPr>
      <w:r w:rsidRPr="00143F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6BE0">
        <w:rPr>
          <w:sz w:val="28"/>
          <w:szCs w:val="28"/>
        </w:rPr>
        <w:t>_________</w:t>
      </w:r>
      <w:r w:rsidR="00A97A5A">
        <w:rPr>
          <w:sz w:val="28"/>
          <w:szCs w:val="28"/>
        </w:rPr>
        <w:t xml:space="preserve">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6041CE">
        <w:rPr>
          <w:sz w:val="28"/>
          <w:szCs w:val="28"/>
        </w:rPr>
        <w:t xml:space="preserve">  </w:t>
      </w:r>
      <w:r w:rsidR="009522C3">
        <w:rPr>
          <w:sz w:val="28"/>
          <w:szCs w:val="28"/>
        </w:rPr>
        <w:t xml:space="preserve">№ </w:t>
      </w:r>
      <w:r w:rsidR="00E16BE0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E16BE0">
        <w:rPr>
          <w:sz w:val="28"/>
          <w:szCs w:val="28"/>
        </w:rPr>
        <w:t>3</w:t>
      </w:r>
      <w:r w:rsidR="00A6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16BE0" w:rsidRDefault="00E16BE0" w:rsidP="00E16BE0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Pr="00AC296F">
        <w:rPr>
          <w:sz w:val="28"/>
          <w:szCs w:val="28"/>
        </w:rPr>
        <w:t>.</w:t>
      </w:r>
    </w:p>
    <w:p w:rsidR="00EF0AC8" w:rsidRDefault="00E16BE0" w:rsidP="00E16BE0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1 </w:t>
      </w:r>
      <w:r w:rsidR="00344E21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="00DD4171" w:rsidRPr="00E16BE0">
        <w:rPr>
          <w:sz w:val="28"/>
          <w:szCs w:val="28"/>
        </w:rPr>
        <w:t>остановлени</w:t>
      </w:r>
      <w:r w:rsidR="00344E21">
        <w:rPr>
          <w:sz w:val="28"/>
          <w:szCs w:val="28"/>
        </w:rPr>
        <w:t>ю</w:t>
      </w:r>
      <w:r w:rsidR="00DD4171" w:rsidRPr="00E16BE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22</w:t>
      </w:r>
      <w:r w:rsidR="00DD4171" w:rsidRPr="00E16BE0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DD4171" w:rsidRPr="00E16BE0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145</w:t>
      </w:r>
      <w:r w:rsidR="00DD4171" w:rsidRPr="00E16BE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 </w:t>
      </w:r>
    </w:p>
    <w:p w:rsidR="00E16BE0" w:rsidRPr="00E16BE0" w:rsidRDefault="00E16BE0" w:rsidP="00E16BE0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 пункта 1 в части приложения № 3 </w:t>
      </w:r>
      <w:r w:rsidR="00344E21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E16BE0">
        <w:rPr>
          <w:sz w:val="28"/>
          <w:szCs w:val="28"/>
        </w:rPr>
        <w:t>остановлени</w:t>
      </w:r>
      <w:r w:rsidR="00344E21">
        <w:rPr>
          <w:sz w:val="28"/>
          <w:szCs w:val="28"/>
        </w:rPr>
        <w:t>ю</w:t>
      </w:r>
      <w:r w:rsidRPr="00E16BE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13</w:t>
      </w:r>
      <w:r w:rsidRPr="00E16BE0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E16BE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E16BE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225</w:t>
      </w:r>
      <w:r w:rsidRPr="00E16BE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</w:t>
      </w:r>
      <w:r w:rsidRPr="00E16BE0">
        <w:rPr>
          <w:sz w:val="28"/>
          <w:szCs w:val="28"/>
        </w:rPr>
        <w:lastRenderedPageBreak/>
        <w:t>Вышестеблиевского сельского поселения Темрюкского района «Обеспечение безопасности»</w:t>
      </w:r>
    </w:p>
    <w:p w:rsidR="00E755D1" w:rsidRDefault="00E755D1" w:rsidP="00E755D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16BE0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755D1" w:rsidRPr="003E4D91" w:rsidRDefault="00E755D1" w:rsidP="003E4D9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3E4D91" w:rsidRPr="003E4D91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513" w:rsidRDefault="00CF0513">
      <w:r>
        <w:separator/>
      </w:r>
    </w:p>
  </w:endnote>
  <w:endnote w:type="continuationSeparator" w:id="1">
    <w:p w:rsidR="00CF0513" w:rsidRDefault="00CF0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513" w:rsidRDefault="00CF0513">
      <w:r>
        <w:separator/>
      </w:r>
    </w:p>
  </w:footnote>
  <w:footnote w:type="continuationSeparator" w:id="1">
    <w:p w:rsidR="00CF0513" w:rsidRDefault="00CF0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64D2EE5"/>
    <w:multiLevelType w:val="multilevel"/>
    <w:tmpl w:val="895618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43FE7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44E21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CF0513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171"/>
    <w:rsid w:val="00DD6FC9"/>
    <w:rsid w:val="00DF7C91"/>
    <w:rsid w:val="00E11D4D"/>
    <w:rsid w:val="00E1304A"/>
    <w:rsid w:val="00E147FD"/>
    <w:rsid w:val="00E16BE0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97</cp:revision>
  <cp:lastPrinted>2022-08-17T08:23:00Z</cp:lastPrinted>
  <dcterms:created xsi:type="dcterms:W3CDTF">2013-08-12T10:14:00Z</dcterms:created>
  <dcterms:modified xsi:type="dcterms:W3CDTF">2022-08-17T08:23:00Z</dcterms:modified>
</cp:coreProperties>
</file>