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AE" w:rsidRDefault="00C363AE" w:rsidP="00C363AE">
      <w:pPr>
        <w:tabs>
          <w:tab w:val="left" w:pos="4290"/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485775" cy="609600"/>
            <wp:effectExtent l="19050" t="0" r="9525" b="0"/>
            <wp:docPr id="2" name="Рисунок 1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3AE" w:rsidRDefault="00C363AE" w:rsidP="00C36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ВЫШЕСТЕБЛИЕВСКОГО</w:t>
      </w:r>
    </w:p>
    <w:p w:rsidR="00C363AE" w:rsidRDefault="00C363AE" w:rsidP="00C363AE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 ПОСЕЛЕНИЯ ТЕМРЮКСКОГО РАЙОНА</w:t>
      </w:r>
    </w:p>
    <w:p w:rsidR="00C363AE" w:rsidRDefault="00C363AE" w:rsidP="00C363AE">
      <w:pPr>
        <w:ind w:left="-360"/>
        <w:jc w:val="center"/>
        <w:rPr>
          <w:b/>
          <w:sz w:val="28"/>
          <w:szCs w:val="28"/>
        </w:rPr>
      </w:pPr>
    </w:p>
    <w:p w:rsidR="00C363AE" w:rsidRDefault="00C363AE" w:rsidP="00C363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363AE" w:rsidRPr="00950761" w:rsidRDefault="00C363AE" w:rsidP="00C363AE">
      <w:pPr>
        <w:rPr>
          <w:b/>
          <w:sz w:val="28"/>
          <w:szCs w:val="28"/>
        </w:rPr>
      </w:pPr>
    </w:p>
    <w:p w:rsidR="00C363AE" w:rsidRPr="00401E61" w:rsidRDefault="009F0057" w:rsidP="00C363AE">
      <w:pPr>
        <w:tabs>
          <w:tab w:val="left" w:pos="4500"/>
          <w:tab w:val="left" w:pos="5400"/>
        </w:tabs>
        <w:ind w:left="-54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01E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404DFE">
        <w:rPr>
          <w:sz w:val="28"/>
          <w:szCs w:val="28"/>
        </w:rPr>
        <w:t>07.06</w:t>
      </w:r>
      <w:r w:rsidR="00401E61">
        <w:rPr>
          <w:sz w:val="28"/>
          <w:szCs w:val="28"/>
        </w:rPr>
        <w:t>.2017</w:t>
      </w:r>
      <w:r w:rsidR="00C363AE">
        <w:rPr>
          <w:sz w:val="28"/>
          <w:szCs w:val="28"/>
        </w:rPr>
        <w:t xml:space="preserve">                                                                 </w:t>
      </w:r>
      <w:r w:rsidR="00401E61">
        <w:rPr>
          <w:sz w:val="28"/>
          <w:szCs w:val="28"/>
        </w:rPr>
        <w:t xml:space="preserve">                          № </w:t>
      </w:r>
      <w:r w:rsidR="00404DFE">
        <w:rPr>
          <w:sz w:val="28"/>
          <w:szCs w:val="28"/>
        </w:rPr>
        <w:t>48</w:t>
      </w:r>
    </w:p>
    <w:p w:rsidR="00C363AE" w:rsidRDefault="00C363AE" w:rsidP="00C363AE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842F5E" w:rsidRPr="00B06945" w:rsidRDefault="00842F5E" w:rsidP="009D7F83">
      <w:pPr>
        <w:pStyle w:val="2"/>
        <w:tabs>
          <w:tab w:val="left" w:pos="3700"/>
          <w:tab w:val="left" w:pos="4860"/>
        </w:tabs>
        <w:rPr>
          <w:sz w:val="20"/>
          <w:szCs w:val="20"/>
        </w:rPr>
      </w:pPr>
    </w:p>
    <w:p w:rsidR="005C298D" w:rsidRDefault="00955CD7" w:rsidP="0060183E">
      <w:pPr>
        <w:pStyle w:val="ConsTitle"/>
        <w:widowControl/>
        <w:tabs>
          <w:tab w:val="left" w:pos="28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40F" w:rsidRPr="005C298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Вышестеблиевского сельского поселения Темрюкского района </w:t>
      </w:r>
      <w:proofErr w:type="gramStart"/>
      <w:r w:rsidR="007A440F" w:rsidRPr="005C298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A440F" w:rsidRPr="005C2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CA4" w:rsidRPr="005C298D" w:rsidRDefault="009014B8" w:rsidP="009014B8">
      <w:pPr>
        <w:pStyle w:val="ConsTitle"/>
        <w:widowControl/>
        <w:tabs>
          <w:tab w:val="left" w:pos="28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A440F" w:rsidRPr="005C298D">
        <w:rPr>
          <w:rFonts w:ascii="Times New Roman" w:hAnsi="Times New Roman" w:cs="Times New Roman"/>
          <w:sz w:val="28"/>
          <w:szCs w:val="28"/>
        </w:rPr>
        <w:t xml:space="preserve"> декабря 2016 года № </w:t>
      </w:r>
      <w:r>
        <w:rPr>
          <w:rFonts w:ascii="Times New Roman" w:hAnsi="Times New Roman" w:cs="Times New Roman"/>
          <w:sz w:val="28"/>
          <w:szCs w:val="28"/>
        </w:rPr>
        <w:t>302</w:t>
      </w:r>
      <w:r w:rsidR="007A440F" w:rsidRPr="005C298D">
        <w:rPr>
          <w:rFonts w:ascii="Times New Roman" w:hAnsi="Times New Roman" w:cs="Times New Roman"/>
          <w:sz w:val="28"/>
          <w:szCs w:val="28"/>
        </w:rPr>
        <w:t xml:space="preserve"> «</w:t>
      </w:r>
      <w:r w:rsidRPr="009014B8">
        <w:rPr>
          <w:rFonts w:ascii="Times New Roman" w:hAnsi="Times New Roman" w:cs="Times New Roman"/>
          <w:sz w:val="28"/>
          <w:szCs w:val="28"/>
        </w:rPr>
        <w:t>Об утверждении сметной документации</w:t>
      </w:r>
      <w:r w:rsidR="007A440F" w:rsidRPr="005C298D">
        <w:rPr>
          <w:rFonts w:ascii="Times New Roman" w:hAnsi="Times New Roman" w:cs="Times New Roman"/>
          <w:sz w:val="28"/>
          <w:szCs w:val="28"/>
        </w:rPr>
        <w:t>»</w:t>
      </w:r>
    </w:p>
    <w:p w:rsidR="00674CA4" w:rsidRPr="005C298D" w:rsidRDefault="00674CA4" w:rsidP="009D7F83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404DFE" w:rsidRDefault="00EC1C87" w:rsidP="00404DFE">
      <w:pPr>
        <w:spacing w:line="240" w:lineRule="atLeast"/>
        <w:jc w:val="both"/>
        <w:rPr>
          <w:sz w:val="28"/>
          <w:szCs w:val="28"/>
        </w:rPr>
      </w:pPr>
      <w:r w:rsidRPr="005C298D">
        <w:rPr>
          <w:sz w:val="28"/>
          <w:szCs w:val="28"/>
        </w:rPr>
        <w:t xml:space="preserve">             </w:t>
      </w:r>
      <w:r w:rsidR="00404DFE">
        <w:rPr>
          <w:sz w:val="28"/>
          <w:szCs w:val="28"/>
        </w:rPr>
        <w:t xml:space="preserve">В целях реализации мероприятий подпрограммы </w:t>
      </w:r>
      <w:r w:rsidR="00404DFE" w:rsidRPr="00404DFE">
        <w:rPr>
          <w:sz w:val="28"/>
          <w:szCs w:val="28"/>
        </w:rPr>
        <w:t>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государственной программы Краснодарского края «Развитие сети автомобильных дорог Краснодарского края»</w:t>
      </w:r>
      <w:r w:rsidR="00404DFE">
        <w:rPr>
          <w:sz w:val="28"/>
          <w:szCs w:val="28"/>
        </w:rPr>
        <w:t>, улучшения инвестиционного климата на территории  Вышестеблиевского</w:t>
      </w:r>
      <w:r w:rsidR="00404DFE" w:rsidRPr="00C62228">
        <w:rPr>
          <w:sz w:val="28"/>
          <w:szCs w:val="28"/>
        </w:rPr>
        <w:t xml:space="preserve"> сельского поселения </w:t>
      </w:r>
      <w:r w:rsidR="00404DFE">
        <w:rPr>
          <w:sz w:val="28"/>
          <w:szCs w:val="28"/>
        </w:rPr>
        <w:t>Темрюкского</w:t>
      </w:r>
      <w:r w:rsidR="00404DFE" w:rsidRPr="00C62228">
        <w:rPr>
          <w:sz w:val="28"/>
          <w:szCs w:val="28"/>
        </w:rPr>
        <w:t xml:space="preserve"> </w:t>
      </w:r>
      <w:r w:rsidR="00404DFE">
        <w:rPr>
          <w:sz w:val="28"/>
          <w:szCs w:val="28"/>
        </w:rPr>
        <w:t xml:space="preserve">района и транспортно-эксплуатационных характеристик существующей улично-дорожной сети, </w:t>
      </w:r>
      <w:proofErr w:type="spellStart"/>
      <w:proofErr w:type="gramStart"/>
      <w:r w:rsidR="00404DFE">
        <w:rPr>
          <w:sz w:val="28"/>
          <w:szCs w:val="28"/>
        </w:rPr>
        <w:t>п</w:t>
      </w:r>
      <w:proofErr w:type="spellEnd"/>
      <w:proofErr w:type="gramEnd"/>
      <w:r w:rsidR="00404DFE">
        <w:rPr>
          <w:sz w:val="28"/>
          <w:szCs w:val="28"/>
        </w:rPr>
        <w:t xml:space="preserve"> о с т а </w:t>
      </w:r>
      <w:proofErr w:type="spellStart"/>
      <w:r w:rsidR="00404DFE">
        <w:rPr>
          <w:sz w:val="28"/>
          <w:szCs w:val="28"/>
        </w:rPr>
        <w:t>н</w:t>
      </w:r>
      <w:proofErr w:type="spellEnd"/>
      <w:r w:rsidR="00404DFE">
        <w:rPr>
          <w:sz w:val="28"/>
          <w:szCs w:val="28"/>
        </w:rPr>
        <w:t xml:space="preserve"> о в л я ю:</w:t>
      </w:r>
    </w:p>
    <w:p w:rsidR="0011265D" w:rsidRPr="005C298D" w:rsidRDefault="00404DFE" w:rsidP="00404DFE">
      <w:pPr>
        <w:pStyle w:val="ConsNormal"/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1265D" w:rsidRPr="005C298D">
        <w:rPr>
          <w:sz w:val="28"/>
          <w:szCs w:val="28"/>
        </w:rPr>
        <w:t xml:space="preserve">Внести в постановление администрации Вышестеблиевского сельского поселения Темрюкского района от </w:t>
      </w:r>
      <w:r>
        <w:rPr>
          <w:sz w:val="28"/>
          <w:szCs w:val="28"/>
        </w:rPr>
        <w:t>16</w:t>
      </w:r>
      <w:r w:rsidR="0011265D" w:rsidRPr="005C298D">
        <w:rPr>
          <w:sz w:val="28"/>
          <w:szCs w:val="28"/>
        </w:rPr>
        <w:t xml:space="preserve"> декабря 2016 года № </w:t>
      </w:r>
      <w:r>
        <w:rPr>
          <w:sz w:val="28"/>
          <w:szCs w:val="28"/>
        </w:rPr>
        <w:t>302</w:t>
      </w:r>
      <w:r w:rsidR="0011265D" w:rsidRPr="005C298D">
        <w:rPr>
          <w:sz w:val="28"/>
          <w:szCs w:val="28"/>
        </w:rPr>
        <w:t xml:space="preserve"> «</w:t>
      </w:r>
      <w:r w:rsidRPr="009014B8">
        <w:rPr>
          <w:sz w:val="28"/>
          <w:szCs w:val="28"/>
        </w:rPr>
        <w:t>Об утверждении сметной документации</w:t>
      </w:r>
      <w:r w:rsidR="0011265D" w:rsidRPr="005C298D">
        <w:rPr>
          <w:sz w:val="28"/>
          <w:szCs w:val="28"/>
        </w:rPr>
        <w:t xml:space="preserve">» </w:t>
      </w:r>
      <w:r>
        <w:rPr>
          <w:sz w:val="28"/>
          <w:szCs w:val="28"/>
        </w:rPr>
        <w:t>изменения в подпункте 3 пункта 1 и изложить его в новой редакции «</w:t>
      </w:r>
      <w:r w:rsidRPr="00C3648C">
        <w:rPr>
          <w:sz w:val="28"/>
          <w:szCs w:val="28"/>
        </w:rPr>
        <w:t xml:space="preserve">Ремонт  ул. Кооперативной от ПК 0+00(ул. Лермонтова) до ПК 1+61, от ПК 1+68-до ПК 3+99 (пер. Почтовый) в </w:t>
      </w:r>
      <w:proofErr w:type="spellStart"/>
      <w:r w:rsidRPr="00C3648C">
        <w:rPr>
          <w:sz w:val="28"/>
          <w:szCs w:val="28"/>
        </w:rPr>
        <w:t>ст-це</w:t>
      </w:r>
      <w:proofErr w:type="spellEnd"/>
      <w:r w:rsidRPr="00C3648C">
        <w:rPr>
          <w:sz w:val="28"/>
          <w:szCs w:val="28"/>
        </w:rPr>
        <w:t xml:space="preserve"> </w:t>
      </w:r>
      <w:proofErr w:type="spellStart"/>
      <w:r w:rsidRPr="00C3648C">
        <w:rPr>
          <w:sz w:val="28"/>
          <w:szCs w:val="28"/>
        </w:rPr>
        <w:t>Вышестеблиевской</w:t>
      </w:r>
      <w:proofErr w:type="spellEnd"/>
      <w:r w:rsidR="00C260F4">
        <w:rPr>
          <w:sz w:val="28"/>
          <w:szCs w:val="28"/>
        </w:rPr>
        <w:t xml:space="preserve"> </w:t>
      </w:r>
      <w:r>
        <w:rPr>
          <w:sz w:val="28"/>
          <w:szCs w:val="28"/>
        </w:rPr>
        <w:t>– 1 913,985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уб.»</w:t>
      </w:r>
    </w:p>
    <w:p w:rsidR="00404DFE" w:rsidRPr="00404DFE" w:rsidRDefault="00404DFE" w:rsidP="00404DFE">
      <w:pPr>
        <w:pStyle w:val="ad"/>
        <w:spacing w:line="288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04DFE">
        <w:rPr>
          <w:rFonts w:ascii="Times New Roman" w:eastAsia="Times New Roman" w:hAnsi="Times New Roman"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404DFE">
        <w:rPr>
          <w:rFonts w:ascii="Times New Roman" w:eastAsia="Times New Roman" w:hAnsi="Times New Roman"/>
          <w:bCs/>
          <w:sz w:val="28"/>
          <w:szCs w:val="28"/>
        </w:rPr>
        <w:t>Контроль за</w:t>
      </w:r>
      <w:proofErr w:type="gramEnd"/>
      <w:r w:rsidRPr="00404DFE">
        <w:rPr>
          <w:rFonts w:ascii="Times New Roman" w:eastAsia="Times New Roman" w:hAnsi="Times New Roman"/>
          <w:bCs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Вышестеблиевского сельского поселения Темрюкского района Н.Д.Шевченко.</w:t>
      </w:r>
    </w:p>
    <w:p w:rsidR="00674CA4" w:rsidRPr="005C298D" w:rsidRDefault="00404DFE" w:rsidP="00674CA4">
      <w:pPr>
        <w:ind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="00674CA4" w:rsidRPr="005C29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74CA4" w:rsidRPr="005C298D">
        <w:rPr>
          <w:sz w:val="28"/>
          <w:szCs w:val="28"/>
        </w:rPr>
        <w:t>Настоящее постановление вступает в силу с</w:t>
      </w:r>
      <w:r w:rsidR="00BA55D6" w:rsidRPr="005C298D">
        <w:rPr>
          <w:sz w:val="28"/>
          <w:szCs w:val="28"/>
        </w:rPr>
        <w:t>о дня подписания</w:t>
      </w:r>
      <w:r w:rsidR="00674CA4" w:rsidRPr="005C298D">
        <w:rPr>
          <w:sz w:val="28"/>
          <w:szCs w:val="28"/>
        </w:rPr>
        <w:t>.</w:t>
      </w:r>
    </w:p>
    <w:p w:rsidR="00027745" w:rsidRPr="005C298D" w:rsidRDefault="00027745" w:rsidP="00027745">
      <w:pPr>
        <w:rPr>
          <w:sz w:val="28"/>
          <w:szCs w:val="28"/>
        </w:rPr>
      </w:pPr>
    </w:p>
    <w:p w:rsidR="000A1760" w:rsidRPr="005C298D" w:rsidRDefault="000A1760" w:rsidP="000A1760">
      <w:pPr>
        <w:ind w:hanging="566"/>
        <w:jc w:val="both"/>
        <w:rPr>
          <w:sz w:val="28"/>
          <w:szCs w:val="28"/>
        </w:rPr>
      </w:pPr>
    </w:p>
    <w:p w:rsidR="00336ED2" w:rsidRPr="005C298D" w:rsidRDefault="00CA5857" w:rsidP="000A1760">
      <w:pPr>
        <w:rPr>
          <w:sz w:val="28"/>
          <w:szCs w:val="28"/>
        </w:rPr>
      </w:pPr>
      <w:r w:rsidRPr="005C298D">
        <w:rPr>
          <w:sz w:val="28"/>
          <w:szCs w:val="28"/>
        </w:rPr>
        <w:t>Г</w:t>
      </w:r>
      <w:r w:rsidR="00E91756" w:rsidRPr="005C298D">
        <w:rPr>
          <w:sz w:val="28"/>
          <w:szCs w:val="28"/>
        </w:rPr>
        <w:t>лав</w:t>
      </w:r>
      <w:r w:rsidRPr="005C298D">
        <w:rPr>
          <w:sz w:val="28"/>
          <w:szCs w:val="28"/>
        </w:rPr>
        <w:t>а</w:t>
      </w:r>
      <w:r w:rsidR="00E91756" w:rsidRPr="005C298D">
        <w:rPr>
          <w:sz w:val="28"/>
          <w:szCs w:val="28"/>
        </w:rPr>
        <w:t xml:space="preserve"> </w:t>
      </w:r>
      <w:r w:rsidR="00E67147" w:rsidRPr="005C298D">
        <w:rPr>
          <w:sz w:val="28"/>
          <w:szCs w:val="28"/>
        </w:rPr>
        <w:t>Вышестеблиевского</w:t>
      </w:r>
      <w:r w:rsidR="00E91756" w:rsidRPr="005C298D">
        <w:rPr>
          <w:sz w:val="28"/>
          <w:szCs w:val="28"/>
        </w:rPr>
        <w:t xml:space="preserve"> </w:t>
      </w:r>
      <w:proofErr w:type="gramStart"/>
      <w:r w:rsidR="00FE67BC" w:rsidRPr="005C298D">
        <w:rPr>
          <w:sz w:val="28"/>
          <w:szCs w:val="28"/>
        </w:rPr>
        <w:t>сельского</w:t>
      </w:r>
      <w:proofErr w:type="gramEnd"/>
    </w:p>
    <w:p w:rsidR="00336ED2" w:rsidRPr="005C298D" w:rsidRDefault="00E91756" w:rsidP="00336ED2">
      <w:pPr>
        <w:rPr>
          <w:sz w:val="28"/>
          <w:szCs w:val="28"/>
        </w:rPr>
      </w:pPr>
      <w:r w:rsidRPr="005C298D">
        <w:rPr>
          <w:sz w:val="28"/>
          <w:szCs w:val="28"/>
        </w:rPr>
        <w:t>поселения</w:t>
      </w:r>
      <w:r w:rsidR="000A1760" w:rsidRPr="005C298D">
        <w:rPr>
          <w:sz w:val="28"/>
          <w:szCs w:val="28"/>
        </w:rPr>
        <w:t xml:space="preserve"> </w:t>
      </w:r>
      <w:r w:rsidR="00FE67BC" w:rsidRPr="005C298D">
        <w:rPr>
          <w:sz w:val="28"/>
          <w:szCs w:val="28"/>
        </w:rPr>
        <w:t xml:space="preserve">Темрюкского района                         </w:t>
      </w:r>
      <w:r w:rsidR="004922F6">
        <w:rPr>
          <w:sz w:val="28"/>
          <w:szCs w:val="28"/>
        </w:rPr>
        <w:t xml:space="preserve">                            </w:t>
      </w:r>
      <w:r w:rsidR="00FE67BC" w:rsidRPr="005C298D">
        <w:rPr>
          <w:sz w:val="28"/>
          <w:szCs w:val="28"/>
        </w:rPr>
        <w:t xml:space="preserve"> П.К. Хаджиди</w:t>
      </w:r>
    </w:p>
    <w:p w:rsidR="000A1760" w:rsidRDefault="000A1760" w:rsidP="000A1760">
      <w:pPr>
        <w:rPr>
          <w:sz w:val="28"/>
          <w:szCs w:val="28"/>
        </w:rPr>
      </w:pPr>
    </w:p>
    <w:p w:rsidR="005C298D" w:rsidRDefault="005C298D" w:rsidP="000A1760">
      <w:pPr>
        <w:rPr>
          <w:sz w:val="28"/>
          <w:szCs w:val="28"/>
        </w:rPr>
      </w:pPr>
    </w:p>
    <w:p w:rsidR="005C298D" w:rsidRPr="005C298D" w:rsidRDefault="005C298D" w:rsidP="000A1760">
      <w:pPr>
        <w:rPr>
          <w:sz w:val="28"/>
          <w:szCs w:val="28"/>
        </w:rPr>
      </w:pPr>
    </w:p>
    <w:sectPr w:rsidR="005C298D" w:rsidRPr="005C298D" w:rsidSect="00E37BA2">
      <w:headerReference w:type="default" r:id="rId9"/>
      <w:pgSz w:w="11906" w:h="16838"/>
      <w:pgMar w:top="1134" w:right="849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DA1" w:rsidRDefault="00134DA1" w:rsidP="005138E1">
      <w:r>
        <w:separator/>
      </w:r>
    </w:p>
  </w:endnote>
  <w:endnote w:type="continuationSeparator" w:id="1">
    <w:p w:rsidR="00134DA1" w:rsidRDefault="00134DA1" w:rsidP="00513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DA1" w:rsidRDefault="00134DA1" w:rsidP="005138E1">
      <w:r>
        <w:separator/>
      </w:r>
    </w:p>
  </w:footnote>
  <w:footnote w:type="continuationSeparator" w:id="1">
    <w:p w:rsidR="00134DA1" w:rsidRDefault="00134DA1" w:rsidP="00513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11610"/>
    </w:sdtPr>
    <w:sdtContent>
      <w:p w:rsidR="00AF49D1" w:rsidRDefault="00AF49D1">
        <w:pPr>
          <w:pStyle w:val="ab"/>
          <w:jc w:val="center"/>
        </w:pPr>
        <w:r w:rsidRPr="00AF49D1">
          <w:rPr>
            <w:sz w:val="24"/>
          </w:rPr>
          <w:t>2</w:t>
        </w:r>
      </w:p>
    </w:sdtContent>
  </w:sdt>
  <w:p w:rsidR="00AF49D1" w:rsidRDefault="00AF49D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AE4"/>
    <w:multiLevelType w:val="hybridMultilevel"/>
    <w:tmpl w:val="8E2C92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868EF"/>
    <w:multiLevelType w:val="hybridMultilevel"/>
    <w:tmpl w:val="AB380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04DB4"/>
    <w:multiLevelType w:val="hybridMultilevel"/>
    <w:tmpl w:val="C95A23A6"/>
    <w:lvl w:ilvl="0" w:tplc="015448D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4B76D71"/>
    <w:multiLevelType w:val="hybridMultilevel"/>
    <w:tmpl w:val="94A4B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E27B70"/>
    <w:multiLevelType w:val="hybridMultilevel"/>
    <w:tmpl w:val="76D43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158D9"/>
    <w:multiLevelType w:val="multilevel"/>
    <w:tmpl w:val="15F25BCE"/>
    <w:lvl w:ilvl="0">
      <w:start w:val="1"/>
      <w:numFmt w:val="decimal"/>
      <w:lvlText w:val="Глава %1"/>
      <w:lvlJc w:val="left"/>
      <w:pPr>
        <w:tabs>
          <w:tab w:val="num" w:pos="1440"/>
        </w:tabs>
      </w:pPr>
      <w:rPr>
        <w:rFonts w:ascii="Times New Roman" w:hAnsi="Times New Roman" w:cs="Times New Roman" w:hint="default"/>
        <w:b/>
        <w:i w:val="0"/>
        <w:spacing w:val="60"/>
        <w:sz w:val="28"/>
        <w:szCs w:val="28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4.4.%3."/>
      <w:lvlJc w:val="left"/>
      <w:pPr>
        <w:tabs>
          <w:tab w:val="num" w:pos="1008"/>
        </w:tabs>
        <w:ind w:left="1008" w:hanging="720"/>
      </w:pPr>
      <w:rPr>
        <w:rFonts w:ascii="Times New Roman" w:hAnsi="Times New Roman" w:cs="Times New Roman" w:hint="default"/>
        <w:b w:val="0"/>
        <w:i w:val="0"/>
        <w:color w:val="auto"/>
        <w:spacing w:val="0"/>
        <w:sz w:val="28"/>
        <w:szCs w:val="28"/>
      </w:rPr>
    </w:lvl>
    <w:lvl w:ilvl="3">
      <w:start w:val="1"/>
      <w:numFmt w:val="decimal"/>
      <w:isLgl/>
      <w:lvlText w:val="4.4.%4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8"/>
        <w:szCs w:val="28"/>
        <w:vertAlign w:val="baseline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6">
    <w:nsid w:val="5CC37DF6"/>
    <w:multiLevelType w:val="hybridMultilevel"/>
    <w:tmpl w:val="61DCB474"/>
    <w:lvl w:ilvl="0" w:tplc="10F6E902">
      <w:start w:val="1"/>
      <w:numFmt w:val="bullet"/>
      <w:pStyle w:val="3"/>
      <w:lvlText w:val=""/>
      <w:lvlJc w:val="left"/>
      <w:pPr>
        <w:tabs>
          <w:tab w:val="num" w:pos="540"/>
        </w:tabs>
        <w:ind w:left="-27" w:firstLine="56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8248DB"/>
    <w:multiLevelType w:val="hybridMultilevel"/>
    <w:tmpl w:val="0DA83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F5E"/>
    <w:rsid w:val="00027745"/>
    <w:rsid w:val="000501A7"/>
    <w:rsid w:val="00076B0B"/>
    <w:rsid w:val="0008716E"/>
    <w:rsid w:val="00093177"/>
    <w:rsid w:val="000A1760"/>
    <w:rsid w:val="000C2196"/>
    <w:rsid w:val="000D3D8D"/>
    <w:rsid w:val="000F202C"/>
    <w:rsid w:val="000F34D5"/>
    <w:rsid w:val="0011265D"/>
    <w:rsid w:val="001266C8"/>
    <w:rsid w:val="00134DA1"/>
    <w:rsid w:val="001361C8"/>
    <w:rsid w:val="00171459"/>
    <w:rsid w:val="001733B4"/>
    <w:rsid w:val="00176FDA"/>
    <w:rsid w:val="001923D2"/>
    <w:rsid w:val="001A0B89"/>
    <w:rsid w:val="001A0C5B"/>
    <w:rsid w:val="001A0F4A"/>
    <w:rsid w:val="001A26EE"/>
    <w:rsid w:val="001B613F"/>
    <w:rsid w:val="001C5EE4"/>
    <w:rsid w:val="00200032"/>
    <w:rsid w:val="002033E7"/>
    <w:rsid w:val="002963F9"/>
    <w:rsid w:val="002B2F79"/>
    <w:rsid w:val="002E319E"/>
    <w:rsid w:val="002F5987"/>
    <w:rsid w:val="00336ED2"/>
    <w:rsid w:val="003370CA"/>
    <w:rsid w:val="00354CBA"/>
    <w:rsid w:val="00377363"/>
    <w:rsid w:val="00386D5D"/>
    <w:rsid w:val="00395916"/>
    <w:rsid w:val="003C3E2F"/>
    <w:rsid w:val="003D5662"/>
    <w:rsid w:val="003F1EC2"/>
    <w:rsid w:val="00401E61"/>
    <w:rsid w:val="00404DFE"/>
    <w:rsid w:val="004145BD"/>
    <w:rsid w:val="00474A9C"/>
    <w:rsid w:val="004922F6"/>
    <w:rsid w:val="004C2725"/>
    <w:rsid w:val="005138E1"/>
    <w:rsid w:val="0051758D"/>
    <w:rsid w:val="005329DD"/>
    <w:rsid w:val="00536462"/>
    <w:rsid w:val="00543ED0"/>
    <w:rsid w:val="00566EB8"/>
    <w:rsid w:val="005C298D"/>
    <w:rsid w:val="005D437C"/>
    <w:rsid w:val="005E15E3"/>
    <w:rsid w:val="0060183E"/>
    <w:rsid w:val="00616C81"/>
    <w:rsid w:val="0063435F"/>
    <w:rsid w:val="0064400E"/>
    <w:rsid w:val="00663BA1"/>
    <w:rsid w:val="00673897"/>
    <w:rsid w:val="00674CA4"/>
    <w:rsid w:val="00684423"/>
    <w:rsid w:val="00690CFF"/>
    <w:rsid w:val="006A417B"/>
    <w:rsid w:val="006C6AA0"/>
    <w:rsid w:val="006D7B67"/>
    <w:rsid w:val="00704F41"/>
    <w:rsid w:val="007272D9"/>
    <w:rsid w:val="00761FEA"/>
    <w:rsid w:val="00776D87"/>
    <w:rsid w:val="007A440F"/>
    <w:rsid w:val="007B77D9"/>
    <w:rsid w:val="007C0868"/>
    <w:rsid w:val="007C64A9"/>
    <w:rsid w:val="007E2675"/>
    <w:rsid w:val="007F2AF6"/>
    <w:rsid w:val="00800468"/>
    <w:rsid w:val="0080308A"/>
    <w:rsid w:val="00813121"/>
    <w:rsid w:val="00833E34"/>
    <w:rsid w:val="00841524"/>
    <w:rsid w:val="00842F5E"/>
    <w:rsid w:val="008741C6"/>
    <w:rsid w:val="008836E9"/>
    <w:rsid w:val="00894F77"/>
    <w:rsid w:val="008A5247"/>
    <w:rsid w:val="008D5980"/>
    <w:rsid w:val="009014B8"/>
    <w:rsid w:val="0092137D"/>
    <w:rsid w:val="009527D3"/>
    <w:rsid w:val="00955CD7"/>
    <w:rsid w:val="009B2261"/>
    <w:rsid w:val="009D464A"/>
    <w:rsid w:val="009D7F83"/>
    <w:rsid w:val="009E72EB"/>
    <w:rsid w:val="009F0057"/>
    <w:rsid w:val="00A06E9F"/>
    <w:rsid w:val="00A23E33"/>
    <w:rsid w:val="00A41DE0"/>
    <w:rsid w:val="00A42D00"/>
    <w:rsid w:val="00A612E6"/>
    <w:rsid w:val="00A72799"/>
    <w:rsid w:val="00A80A4C"/>
    <w:rsid w:val="00AD1750"/>
    <w:rsid w:val="00AF49D1"/>
    <w:rsid w:val="00B03678"/>
    <w:rsid w:val="00B07157"/>
    <w:rsid w:val="00B23D9B"/>
    <w:rsid w:val="00B25EFC"/>
    <w:rsid w:val="00B675FD"/>
    <w:rsid w:val="00B81919"/>
    <w:rsid w:val="00BA55D6"/>
    <w:rsid w:val="00BC095A"/>
    <w:rsid w:val="00BC1E52"/>
    <w:rsid w:val="00BE0888"/>
    <w:rsid w:val="00BE7932"/>
    <w:rsid w:val="00C10903"/>
    <w:rsid w:val="00C12795"/>
    <w:rsid w:val="00C260F4"/>
    <w:rsid w:val="00C363AE"/>
    <w:rsid w:val="00C37377"/>
    <w:rsid w:val="00C464FB"/>
    <w:rsid w:val="00C506ED"/>
    <w:rsid w:val="00C53746"/>
    <w:rsid w:val="00C74E61"/>
    <w:rsid w:val="00C77174"/>
    <w:rsid w:val="00C773AF"/>
    <w:rsid w:val="00CA5857"/>
    <w:rsid w:val="00CA62E8"/>
    <w:rsid w:val="00CA7E33"/>
    <w:rsid w:val="00CB0B34"/>
    <w:rsid w:val="00CC5F54"/>
    <w:rsid w:val="00CC7603"/>
    <w:rsid w:val="00CE1D74"/>
    <w:rsid w:val="00D00D22"/>
    <w:rsid w:val="00D11F3E"/>
    <w:rsid w:val="00D27C4A"/>
    <w:rsid w:val="00D40908"/>
    <w:rsid w:val="00D70B0C"/>
    <w:rsid w:val="00D772CA"/>
    <w:rsid w:val="00DC70B5"/>
    <w:rsid w:val="00E37433"/>
    <w:rsid w:val="00E37BA2"/>
    <w:rsid w:val="00E41C18"/>
    <w:rsid w:val="00E47FFC"/>
    <w:rsid w:val="00E67147"/>
    <w:rsid w:val="00E91756"/>
    <w:rsid w:val="00EC047B"/>
    <w:rsid w:val="00EC1C87"/>
    <w:rsid w:val="00ED6298"/>
    <w:rsid w:val="00F25450"/>
    <w:rsid w:val="00F40C81"/>
    <w:rsid w:val="00F452FF"/>
    <w:rsid w:val="00F62AE6"/>
    <w:rsid w:val="00F811DF"/>
    <w:rsid w:val="00FE4E00"/>
    <w:rsid w:val="00FE67BC"/>
    <w:rsid w:val="00FF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page number" w:uiPriority="99"/>
    <w:lsdException w:name="List" w:uiPriority="99"/>
    <w:lsdException w:name="List Bullet 2" w:uiPriority="99"/>
    <w:lsdException w:name="Title" w:uiPriority="99" w:qFormat="1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F5E"/>
  </w:style>
  <w:style w:type="paragraph" w:styleId="1">
    <w:name w:val="heading 1"/>
    <w:basedOn w:val="a"/>
    <w:next w:val="a"/>
    <w:link w:val="10"/>
    <w:uiPriority w:val="99"/>
    <w:qFormat/>
    <w:rsid w:val="00C109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аголовок 2 Знак1,Заголовок 2 Знак Знак,Знак Знак1 Знак,Знак Знак Знак1 Знак,Знак1 Знак Знак,Знак Знак2,Знак Знак Знак2,Знак1 Знак1,Знак,Знак Знак,Знак1,Знак1 Знак"/>
    <w:basedOn w:val="a"/>
    <w:next w:val="a"/>
    <w:link w:val="20"/>
    <w:uiPriority w:val="99"/>
    <w:qFormat/>
    <w:rsid w:val="00842F5E"/>
    <w:pPr>
      <w:keepNext/>
      <w:jc w:val="both"/>
      <w:outlineLvl w:val="1"/>
    </w:pPr>
    <w:rPr>
      <w:b/>
      <w:bCs/>
      <w:sz w:val="32"/>
      <w:szCs w:val="32"/>
    </w:rPr>
  </w:style>
  <w:style w:type="paragraph" w:styleId="30">
    <w:name w:val="heading 3"/>
    <w:aliases w:val="Заголовок 3 Знак Знак"/>
    <w:basedOn w:val="a"/>
    <w:next w:val="a"/>
    <w:link w:val="31"/>
    <w:uiPriority w:val="99"/>
    <w:unhideWhenUsed/>
    <w:qFormat/>
    <w:rsid w:val="005138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Знак8"/>
    <w:basedOn w:val="a"/>
    <w:next w:val="a"/>
    <w:link w:val="40"/>
    <w:uiPriority w:val="99"/>
    <w:qFormat/>
    <w:rsid w:val="005138E1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eastAsia="en-US"/>
    </w:rPr>
  </w:style>
  <w:style w:type="paragraph" w:styleId="5">
    <w:name w:val="heading 5"/>
    <w:aliases w:val="Знак7"/>
    <w:basedOn w:val="a"/>
    <w:next w:val="a"/>
    <w:link w:val="50"/>
    <w:uiPriority w:val="99"/>
    <w:qFormat/>
    <w:rsid w:val="005138E1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Знак6"/>
    <w:basedOn w:val="a"/>
    <w:next w:val="a"/>
    <w:link w:val="60"/>
    <w:uiPriority w:val="99"/>
    <w:qFormat/>
    <w:rsid w:val="005138E1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aliases w:val="Знак5"/>
    <w:basedOn w:val="a"/>
    <w:next w:val="a"/>
    <w:link w:val="70"/>
    <w:uiPriority w:val="99"/>
    <w:qFormat/>
    <w:rsid w:val="005138E1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aliases w:val="Знак4"/>
    <w:basedOn w:val="a"/>
    <w:next w:val="a"/>
    <w:link w:val="80"/>
    <w:uiPriority w:val="99"/>
    <w:qFormat/>
    <w:rsid w:val="005138E1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aliases w:val="Знак3"/>
    <w:basedOn w:val="a"/>
    <w:next w:val="a"/>
    <w:link w:val="90"/>
    <w:uiPriority w:val="99"/>
    <w:qFormat/>
    <w:rsid w:val="005138E1"/>
    <w:pPr>
      <w:numPr>
        <w:ilvl w:val="8"/>
        <w:numId w:val="4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090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1 Знак,Заголовок 2 Знак Знак Знак,Знак Знак1 Знак Знак,Знак Знак Знак1 Знак Знак,Знак1 Знак Знак Знак,Знак Знак2 Знак,Знак Знак Знак2 Знак,Знак1 Знак1 Знак,Знак Знак1,Знак Знак Знак,Знак1 Знак2,Знак1 Знак Знак1"/>
    <w:link w:val="2"/>
    <w:uiPriority w:val="99"/>
    <w:locked/>
    <w:rsid w:val="005138E1"/>
    <w:rPr>
      <w:b/>
      <w:bCs/>
      <w:sz w:val="32"/>
      <w:szCs w:val="32"/>
    </w:rPr>
  </w:style>
  <w:style w:type="character" w:customStyle="1" w:styleId="31">
    <w:name w:val="Заголовок 3 Знак"/>
    <w:aliases w:val="Заголовок 3 Знак Знак Знак1"/>
    <w:basedOn w:val="a0"/>
    <w:link w:val="30"/>
    <w:semiHidden/>
    <w:rsid w:val="005138E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Знак8 Знак"/>
    <w:basedOn w:val="a0"/>
    <w:link w:val="4"/>
    <w:uiPriority w:val="99"/>
    <w:rsid w:val="005138E1"/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aliases w:val="Знак7 Знак"/>
    <w:basedOn w:val="a0"/>
    <w:link w:val="5"/>
    <w:uiPriority w:val="99"/>
    <w:rsid w:val="005138E1"/>
    <w:rPr>
      <w:b/>
      <w:bCs/>
      <w:i/>
      <w:iCs/>
      <w:sz w:val="26"/>
      <w:szCs w:val="26"/>
    </w:rPr>
  </w:style>
  <w:style w:type="character" w:customStyle="1" w:styleId="60">
    <w:name w:val="Заголовок 6 Знак"/>
    <w:aliases w:val="Знак6 Знак"/>
    <w:basedOn w:val="a0"/>
    <w:link w:val="6"/>
    <w:uiPriority w:val="99"/>
    <w:rsid w:val="005138E1"/>
    <w:rPr>
      <w:b/>
      <w:bCs/>
      <w:sz w:val="22"/>
      <w:szCs w:val="22"/>
    </w:rPr>
  </w:style>
  <w:style w:type="character" w:customStyle="1" w:styleId="70">
    <w:name w:val="Заголовок 7 Знак"/>
    <w:aliases w:val="Знак5 Знак"/>
    <w:basedOn w:val="a0"/>
    <w:link w:val="7"/>
    <w:uiPriority w:val="99"/>
    <w:rsid w:val="005138E1"/>
    <w:rPr>
      <w:sz w:val="24"/>
      <w:szCs w:val="24"/>
    </w:rPr>
  </w:style>
  <w:style w:type="character" w:customStyle="1" w:styleId="80">
    <w:name w:val="Заголовок 8 Знак"/>
    <w:aliases w:val="Знак4 Знак"/>
    <w:basedOn w:val="a0"/>
    <w:link w:val="8"/>
    <w:uiPriority w:val="99"/>
    <w:rsid w:val="005138E1"/>
    <w:rPr>
      <w:i/>
      <w:iCs/>
      <w:sz w:val="24"/>
      <w:szCs w:val="24"/>
    </w:rPr>
  </w:style>
  <w:style w:type="character" w:customStyle="1" w:styleId="90">
    <w:name w:val="Заголовок 9 Знак"/>
    <w:aliases w:val="Знак3 Знак"/>
    <w:basedOn w:val="a0"/>
    <w:link w:val="9"/>
    <w:uiPriority w:val="99"/>
    <w:rsid w:val="005138E1"/>
    <w:rPr>
      <w:rFonts w:ascii="Arial" w:hAnsi="Arial"/>
      <w:sz w:val="22"/>
      <w:szCs w:val="22"/>
    </w:rPr>
  </w:style>
  <w:style w:type="paragraph" w:styleId="a3">
    <w:name w:val="Body Text"/>
    <w:basedOn w:val="a"/>
    <w:link w:val="a4"/>
    <w:rsid w:val="00C10903"/>
    <w:pPr>
      <w:suppressAutoHyphens/>
      <w:jc w:val="center"/>
    </w:pPr>
    <w:rPr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C10903"/>
    <w:rPr>
      <w:sz w:val="28"/>
      <w:szCs w:val="24"/>
      <w:lang w:eastAsia="ar-SA"/>
    </w:rPr>
  </w:style>
  <w:style w:type="paragraph" w:styleId="a5">
    <w:name w:val="No Spacing"/>
    <w:uiPriority w:val="1"/>
    <w:qFormat/>
    <w:rsid w:val="00C10903"/>
  </w:style>
  <w:style w:type="paragraph" w:styleId="a6">
    <w:name w:val="Body Text Indent"/>
    <w:basedOn w:val="a"/>
    <w:link w:val="a7"/>
    <w:uiPriority w:val="99"/>
    <w:rsid w:val="00C1090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C10903"/>
  </w:style>
  <w:style w:type="paragraph" w:customStyle="1" w:styleId="a8">
    <w:name w:val="Комментарий"/>
    <w:basedOn w:val="a"/>
    <w:next w:val="a"/>
    <w:rsid w:val="00C10903"/>
    <w:pPr>
      <w:widowControl w:val="0"/>
      <w:suppressAutoHyphens/>
      <w:autoSpaceDE w:val="0"/>
      <w:ind w:left="170"/>
      <w:jc w:val="both"/>
    </w:pPr>
    <w:rPr>
      <w:rFonts w:ascii="Arial" w:hAnsi="Arial" w:cs="Arial"/>
      <w:i/>
      <w:iCs/>
      <w:color w:val="800080"/>
      <w:lang w:eastAsia="ar-SA"/>
    </w:rPr>
  </w:style>
  <w:style w:type="paragraph" w:customStyle="1" w:styleId="a9">
    <w:name w:val="Таблицы (моноширинный)"/>
    <w:basedOn w:val="a"/>
    <w:next w:val="a"/>
    <w:rsid w:val="00C10903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aa">
    <w:name w:val="Нормальный (таблица)"/>
    <w:basedOn w:val="a"/>
    <w:next w:val="a"/>
    <w:rsid w:val="00C1090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C109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10">
    <w:name w:val="Заголовок 3 Знак1"/>
    <w:aliases w:val="Заголовок 3 Знак Знак1,Заголовок 3 Знак Знак Знак"/>
    <w:uiPriority w:val="99"/>
    <w:locked/>
    <w:rsid w:val="005138E1"/>
    <w:rPr>
      <w:rFonts w:ascii="Times New Roman" w:eastAsia="Times New Roman" w:hAnsi="Times New Roman"/>
      <w:b/>
      <w:bCs/>
      <w:sz w:val="24"/>
      <w:szCs w:val="27"/>
    </w:rPr>
  </w:style>
  <w:style w:type="paragraph" w:styleId="ab">
    <w:name w:val="header"/>
    <w:basedOn w:val="a"/>
    <w:link w:val="ac"/>
    <w:uiPriority w:val="99"/>
    <w:rsid w:val="005138E1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c">
    <w:name w:val="Верхний колонтитул Знак"/>
    <w:basedOn w:val="a0"/>
    <w:link w:val="ab"/>
    <w:uiPriority w:val="99"/>
    <w:rsid w:val="005138E1"/>
    <w:rPr>
      <w:rFonts w:ascii="Calibri" w:eastAsia="Calibri" w:hAnsi="Calibri"/>
    </w:rPr>
  </w:style>
  <w:style w:type="paragraph" w:styleId="ad">
    <w:name w:val="footer"/>
    <w:basedOn w:val="a"/>
    <w:link w:val="ae"/>
    <w:rsid w:val="005138E1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e">
    <w:name w:val="Нижний колонтитул Знак"/>
    <w:basedOn w:val="a0"/>
    <w:link w:val="ad"/>
    <w:uiPriority w:val="99"/>
    <w:rsid w:val="005138E1"/>
    <w:rPr>
      <w:rFonts w:ascii="Calibri" w:eastAsia="Calibri" w:hAnsi="Calibri"/>
    </w:rPr>
  </w:style>
  <w:style w:type="character" w:styleId="af">
    <w:name w:val="Hyperlink"/>
    <w:uiPriority w:val="99"/>
    <w:rsid w:val="005138E1"/>
    <w:rPr>
      <w:rFonts w:cs="Times New Roman"/>
      <w:color w:val="0000FF"/>
      <w:u w:val="single"/>
    </w:rPr>
  </w:style>
  <w:style w:type="paragraph" w:styleId="af0">
    <w:name w:val="Normal (Web)"/>
    <w:basedOn w:val="a"/>
    <w:link w:val="af1"/>
    <w:uiPriority w:val="99"/>
    <w:rsid w:val="005138E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1">
    <w:name w:val="Обычный (веб) Знак"/>
    <w:link w:val="af0"/>
    <w:uiPriority w:val="99"/>
    <w:locked/>
    <w:rsid w:val="005138E1"/>
    <w:rPr>
      <w:rFonts w:eastAsia="Calibri"/>
      <w:sz w:val="24"/>
      <w:szCs w:val="24"/>
    </w:rPr>
  </w:style>
  <w:style w:type="paragraph" w:styleId="af2">
    <w:name w:val="Balloon Text"/>
    <w:basedOn w:val="a"/>
    <w:link w:val="af3"/>
    <w:uiPriority w:val="99"/>
    <w:rsid w:val="005138E1"/>
    <w:rPr>
      <w:rFonts w:ascii="Tahoma" w:eastAsia="Calibri" w:hAnsi="Tahoma"/>
      <w:sz w:val="16"/>
    </w:rPr>
  </w:style>
  <w:style w:type="character" w:customStyle="1" w:styleId="af3">
    <w:name w:val="Текст выноски Знак"/>
    <w:basedOn w:val="a0"/>
    <w:link w:val="af2"/>
    <w:uiPriority w:val="99"/>
    <w:rsid w:val="005138E1"/>
    <w:rPr>
      <w:rFonts w:ascii="Tahoma" w:eastAsia="Calibri" w:hAnsi="Tahoma"/>
      <w:sz w:val="16"/>
    </w:rPr>
  </w:style>
  <w:style w:type="paragraph" w:styleId="32">
    <w:name w:val="Body Text Indent 3"/>
    <w:basedOn w:val="a"/>
    <w:link w:val="33"/>
    <w:uiPriority w:val="99"/>
    <w:rsid w:val="005138E1"/>
    <w:pPr>
      <w:spacing w:before="60" w:line="160" w:lineRule="exact"/>
      <w:ind w:left="340"/>
    </w:pPr>
    <w:rPr>
      <w:rFonts w:ascii="Arial" w:eastAsia="Calibri" w:hAnsi="Arial"/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138E1"/>
    <w:rPr>
      <w:rFonts w:ascii="Arial" w:eastAsia="Calibri" w:hAnsi="Arial"/>
      <w:sz w:val="16"/>
    </w:rPr>
  </w:style>
  <w:style w:type="character" w:styleId="af4">
    <w:name w:val="Strong"/>
    <w:uiPriority w:val="99"/>
    <w:qFormat/>
    <w:rsid w:val="005138E1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138E1"/>
    <w:pPr>
      <w:spacing w:after="120" w:line="480" w:lineRule="auto"/>
      <w:ind w:left="283"/>
    </w:pPr>
    <w:rPr>
      <w:rFonts w:ascii="Calibri" w:eastAsia="Calibri" w:hAnsi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38E1"/>
    <w:rPr>
      <w:rFonts w:ascii="Calibri" w:eastAsia="Calibri" w:hAnsi="Calibri"/>
      <w:lang w:eastAsia="en-US"/>
    </w:rPr>
  </w:style>
  <w:style w:type="paragraph" w:customStyle="1" w:styleId="ConsNormal">
    <w:name w:val="ConsNormal"/>
    <w:rsid w:val="005138E1"/>
    <w:pPr>
      <w:widowControl w:val="0"/>
      <w:autoSpaceDE w:val="0"/>
      <w:autoSpaceDN w:val="0"/>
      <w:ind w:firstLine="720"/>
    </w:pPr>
  </w:style>
  <w:style w:type="paragraph" w:customStyle="1" w:styleId="ConsNonformat">
    <w:name w:val="ConsNonformat"/>
    <w:rsid w:val="005138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tent">
    <w:name w:val="content"/>
    <w:uiPriority w:val="99"/>
    <w:rsid w:val="005138E1"/>
    <w:rPr>
      <w:rFonts w:cs="Times New Roman"/>
    </w:rPr>
  </w:style>
  <w:style w:type="paragraph" w:styleId="af5">
    <w:name w:val="footnote text"/>
    <w:basedOn w:val="a"/>
    <w:link w:val="af6"/>
    <w:uiPriority w:val="99"/>
    <w:rsid w:val="005138E1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5138E1"/>
    <w:rPr>
      <w:rFonts w:ascii="Calibri" w:eastAsia="Calibri" w:hAnsi="Calibri"/>
      <w:lang w:eastAsia="en-US"/>
    </w:rPr>
  </w:style>
  <w:style w:type="character" w:styleId="af7">
    <w:name w:val="footnote reference"/>
    <w:uiPriority w:val="99"/>
    <w:rsid w:val="005138E1"/>
    <w:rPr>
      <w:rFonts w:cs="Times New Roman"/>
      <w:vertAlign w:val="superscript"/>
    </w:rPr>
  </w:style>
  <w:style w:type="paragraph" w:styleId="af8">
    <w:name w:val="List Paragraph"/>
    <w:basedOn w:val="a"/>
    <w:uiPriority w:val="34"/>
    <w:qFormat/>
    <w:rsid w:val="005138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rsid w:val="005138E1"/>
    <w:pPr>
      <w:spacing w:before="120" w:after="120" w:line="276" w:lineRule="auto"/>
    </w:pPr>
    <w:rPr>
      <w:rFonts w:eastAsia="Calibri"/>
      <w:b/>
      <w:bCs/>
      <w:caps/>
      <w:lang w:eastAsia="en-US"/>
    </w:rPr>
  </w:style>
  <w:style w:type="paragraph" w:styleId="34">
    <w:name w:val="toc 3"/>
    <w:basedOn w:val="a"/>
    <w:next w:val="a"/>
    <w:autoRedefine/>
    <w:uiPriority w:val="39"/>
    <w:rsid w:val="005138E1"/>
    <w:pPr>
      <w:tabs>
        <w:tab w:val="left" w:pos="900"/>
        <w:tab w:val="right" w:leader="dot" w:pos="9900"/>
      </w:tabs>
      <w:spacing w:line="276" w:lineRule="auto"/>
      <w:ind w:left="900" w:right="865" w:hanging="540"/>
    </w:pPr>
    <w:rPr>
      <w:rFonts w:eastAsia="Calibri"/>
      <w:i/>
      <w:iCs/>
      <w:lang w:eastAsia="en-US"/>
    </w:rPr>
  </w:style>
  <w:style w:type="paragraph" w:styleId="23">
    <w:name w:val="toc 2"/>
    <w:basedOn w:val="a"/>
    <w:next w:val="a"/>
    <w:autoRedefine/>
    <w:uiPriority w:val="39"/>
    <w:rsid w:val="005138E1"/>
    <w:pPr>
      <w:spacing w:line="276" w:lineRule="auto"/>
      <w:ind w:left="220"/>
    </w:pPr>
    <w:rPr>
      <w:rFonts w:eastAsia="Calibri"/>
      <w:smallCaps/>
      <w:lang w:eastAsia="en-US"/>
    </w:rPr>
  </w:style>
  <w:style w:type="paragraph" w:styleId="41">
    <w:name w:val="toc 4"/>
    <w:basedOn w:val="a"/>
    <w:next w:val="a"/>
    <w:autoRedefine/>
    <w:uiPriority w:val="99"/>
    <w:rsid w:val="005138E1"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styleId="51">
    <w:name w:val="toc 5"/>
    <w:basedOn w:val="a"/>
    <w:next w:val="a"/>
    <w:autoRedefine/>
    <w:uiPriority w:val="99"/>
    <w:rsid w:val="005138E1"/>
    <w:pPr>
      <w:spacing w:line="276" w:lineRule="auto"/>
      <w:ind w:left="880"/>
    </w:pPr>
    <w:rPr>
      <w:rFonts w:eastAsia="Calibri"/>
      <w:sz w:val="18"/>
      <w:szCs w:val="18"/>
      <w:lang w:eastAsia="en-US"/>
    </w:rPr>
  </w:style>
  <w:style w:type="paragraph" w:styleId="61">
    <w:name w:val="toc 6"/>
    <w:basedOn w:val="a"/>
    <w:next w:val="a"/>
    <w:autoRedefine/>
    <w:uiPriority w:val="99"/>
    <w:rsid w:val="005138E1"/>
    <w:pPr>
      <w:spacing w:line="276" w:lineRule="auto"/>
      <w:ind w:left="1100"/>
    </w:pPr>
    <w:rPr>
      <w:rFonts w:eastAsia="Calibri"/>
      <w:sz w:val="18"/>
      <w:szCs w:val="18"/>
      <w:lang w:eastAsia="en-US"/>
    </w:rPr>
  </w:style>
  <w:style w:type="paragraph" w:styleId="71">
    <w:name w:val="toc 7"/>
    <w:basedOn w:val="a"/>
    <w:next w:val="a"/>
    <w:autoRedefine/>
    <w:uiPriority w:val="99"/>
    <w:rsid w:val="005138E1"/>
    <w:pPr>
      <w:spacing w:line="276" w:lineRule="auto"/>
      <w:ind w:left="1320"/>
    </w:pPr>
    <w:rPr>
      <w:rFonts w:eastAsia="Calibri"/>
      <w:sz w:val="18"/>
      <w:szCs w:val="18"/>
      <w:lang w:eastAsia="en-US"/>
    </w:rPr>
  </w:style>
  <w:style w:type="paragraph" w:styleId="81">
    <w:name w:val="toc 8"/>
    <w:basedOn w:val="a"/>
    <w:next w:val="a"/>
    <w:autoRedefine/>
    <w:uiPriority w:val="99"/>
    <w:rsid w:val="005138E1"/>
    <w:pPr>
      <w:spacing w:line="276" w:lineRule="auto"/>
      <w:ind w:left="1540"/>
    </w:pPr>
    <w:rPr>
      <w:rFonts w:eastAsia="Calibri"/>
      <w:sz w:val="18"/>
      <w:szCs w:val="18"/>
      <w:lang w:eastAsia="en-US"/>
    </w:rPr>
  </w:style>
  <w:style w:type="paragraph" w:styleId="91">
    <w:name w:val="toc 9"/>
    <w:basedOn w:val="a"/>
    <w:next w:val="a"/>
    <w:autoRedefine/>
    <w:uiPriority w:val="99"/>
    <w:rsid w:val="005138E1"/>
    <w:pPr>
      <w:spacing w:line="276" w:lineRule="auto"/>
      <w:ind w:left="1760"/>
    </w:pPr>
    <w:rPr>
      <w:rFonts w:eastAsia="Calibri"/>
      <w:sz w:val="18"/>
      <w:szCs w:val="18"/>
      <w:lang w:eastAsia="en-US"/>
    </w:rPr>
  </w:style>
  <w:style w:type="character" w:customStyle="1" w:styleId="af9">
    <w:name w:val="Основной шрифт"/>
    <w:uiPriority w:val="99"/>
    <w:rsid w:val="005138E1"/>
  </w:style>
  <w:style w:type="paragraph" w:customStyle="1" w:styleId="ed">
    <w:name w:val="дeсновdой те"/>
    <w:basedOn w:val="a"/>
    <w:uiPriority w:val="99"/>
    <w:rsid w:val="005138E1"/>
    <w:pPr>
      <w:widowControl w:val="0"/>
      <w:tabs>
        <w:tab w:val="left" w:pos="0"/>
      </w:tabs>
      <w:ind w:right="283"/>
      <w:jc w:val="both"/>
    </w:pPr>
    <w:rPr>
      <w:sz w:val="28"/>
    </w:rPr>
  </w:style>
  <w:style w:type="paragraph" w:customStyle="1" w:styleId="afa">
    <w:name w:val="Табличный"/>
    <w:basedOn w:val="a"/>
    <w:uiPriority w:val="99"/>
    <w:rsid w:val="005138E1"/>
    <w:pPr>
      <w:widowControl w:val="0"/>
      <w:jc w:val="center"/>
    </w:pPr>
    <w:rPr>
      <w:sz w:val="26"/>
    </w:rPr>
  </w:style>
  <w:style w:type="character" w:customStyle="1" w:styleId="HTMLMarkup">
    <w:name w:val="HTML Markup"/>
    <w:uiPriority w:val="99"/>
    <w:rsid w:val="005138E1"/>
    <w:rPr>
      <w:vanish/>
      <w:color w:val="FF0000"/>
    </w:rPr>
  </w:style>
  <w:style w:type="paragraph" w:customStyle="1" w:styleId="Blockquote">
    <w:name w:val="Blockquote"/>
    <w:basedOn w:val="a"/>
    <w:uiPriority w:val="99"/>
    <w:rsid w:val="005138E1"/>
    <w:pPr>
      <w:widowControl w:val="0"/>
      <w:spacing w:before="100" w:after="100"/>
      <w:ind w:left="360" w:right="360"/>
      <w:jc w:val="both"/>
    </w:pPr>
    <w:rPr>
      <w:sz w:val="24"/>
    </w:rPr>
  </w:style>
  <w:style w:type="paragraph" w:styleId="afb">
    <w:name w:val="Title"/>
    <w:basedOn w:val="a"/>
    <w:link w:val="afc"/>
    <w:uiPriority w:val="99"/>
    <w:qFormat/>
    <w:rsid w:val="005138E1"/>
    <w:pPr>
      <w:widowControl w:val="0"/>
      <w:ind w:firstLine="567"/>
      <w:jc w:val="center"/>
    </w:pPr>
    <w:rPr>
      <w:rFonts w:eastAsia="Calibri"/>
      <w:b/>
      <w:sz w:val="28"/>
    </w:rPr>
  </w:style>
  <w:style w:type="character" w:customStyle="1" w:styleId="afc">
    <w:name w:val="Название Знак"/>
    <w:basedOn w:val="a0"/>
    <w:link w:val="afb"/>
    <w:uiPriority w:val="99"/>
    <w:rsid w:val="005138E1"/>
    <w:rPr>
      <w:rFonts w:eastAsia="Calibri"/>
      <w:b/>
      <w:sz w:val="28"/>
    </w:rPr>
  </w:style>
  <w:style w:type="paragraph" w:styleId="24">
    <w:name w:val="List Bullet 2"/>
    <w:basedOn w:val="a"/>
    <w:autoRedefine/>
    <w:uiPriority w:val="99"/>
    <w:rsid w:val="005138E1"/>
    <w:pPr>
      <w:ind w:left="566" w:firstLine="285"/>
      <w:jc w:val="both"/>
    </w:pPr>
  </w:style>
  <w:style w:type="paragraph" w:styleId="35">
    <w:name w:val="Body Text 3"/>
    <w:basedOn w:val="a"/>
    <w:link w:val="36"/>
    <w:uiPriority w:val="99"/>
    <w:rsid w:val="005138E1"/>
    <w:pPr>
      <w:widowControl w:val="0"/>
      <w:tabs>
        <w:tab w:val="left" w:pos="426"/>
      </w:tabs>
      <w:jc w:val="both"/>
    </w:pPr>
    <w:rPr>
      <w:rFonts w:eastAsia="Calibri"/>
      <w:b/>
      <w:caps/>
      <w:sz w:val="24"/>
    </w:rPr>
  </w:style>
  <w:style w:type="character" w:customStyle="1" w:styleId="36">
    <w:name w:val="Основной текст 3 Знак"/>
    <w:basedOn w:val="a0"/>
    <w:link w:val="35"/>
    <w:uiPriority w:val="99"/>
    <w:rsid w:val="005138E1"/>
    <w:rPr>
      <w:rFonts w:eastAsia="Calibri"/>
      <w:b/>
      <w:caps/>
      <w:sz w:val="24"/>
    </w:rPr>
  </w:style>
  <w:style w:type="paragraph" w:styleId="afd">
    <w:name w:val="Document Map"/>
    <w:basedOn w:val="a"/>
    <w:link w:val="afe"/>
    <w:uiPriority w:val="99"/>
    <w:rsid w:val="005138E1"/>
    <w:pPr>
      <w:widowControl w:val="0"/>
      <w:shd w:val="clear" w:color="auto" w:fill="000080"/>
      <w:jc w:val="both"/>
    </w:pPr>
    <w:rPr>
      <w:rFonts w:ascii="Tahoma" w:eastAsia="Calibri" w:hAnsi="Tahoma"/>
    </w:rPr>
  </w:style>
  <w:style w:type="character" w:customStyle="1" w:styleId="afe">
    <w:name w:val="Схема документа Знак"/>
    <w:basedOn w:val="a0"/>
    <w:link w:val="afd"/>
    <w:uiPriority w:val="99"/>
    <w:rsid w:val="005138E1"/>
    <w:rPr>
      <w:rFonts w:ascii="Tahoma" w:eastAsia="Calibri" w:hAnsi="Tahoma"/>
      <w:shd w:val="clear" w:color="auto" w:fill="000080"/>
    </w:rPr>
  </w:style>
  <w:style w:type="character" w:styleId="aff">
    <w:name w:val="page number"/>
    <w:uiPriority w:val="99"/>
    <w:rsid w:val="005138E1"/>
    <w:rPr>
      <w:rFonts w:cs="Times New Roman"/>
    </w:rPr>
  </w:style>
  <w:style w:type="character" w:customStyle="1" w:styleId="text">
    <w:name w:val="text"/>
    <w:uiPriority w:val="99"/>
    <w:rsid w:val="005138E1"/>
  </w:style>
  <w:style w:type="paragraph" w:customStyle="1" w:styleId="BodyTextKeep">
    <w:name w:val="Body Text Keep"/>
    <w:basedOn w:val="a3"/>
    <w:link w:val="BodyTextKeepChar"/>
    <w:uiPriority w:val="99"/>
    <w:rsid w:val="005138E1"/>
    <w:pPr>
      <w:suppressAutoHyphens w:val="0"/>
      <w:spacing w:before="120" w:after="120"/>
      <w:jc w:val="both"/>
    </w:pPr>
    <w:rPr>
      <w:rFonts w:ascii="Calibri" w:eastAsia="Calibri" w:hAnsi="Calibri"/>
      <w:spacing w:val="-5"/>
      <w:sz w:val="24"/>
      <w:szCs w:val="20"/>
      <w:lang w:eastAsia="en-US"/>
    </w:rPr>
  </w:style>
  <w:style w:type="character" w:customStyle="1" w:styleId="BodyTextKeepChar">
    <w:name w:val="Body Text Keep Char"/>
    <w:link w:val="BodyTextKeep"/>
    <w:uiPriority w:val="99"/>
    <w:locked/>
    <w:rsid w:val="005138E1"/>
    <w:rPr>
      <w:rFonts w:ascii="Calibri" w:eastAsia="Calibri" w:hAnsi="Calibri"/>
      <w:spacing w:val="-5"/>
      <w:sz w:val="24"/>
      <w:lang w:eastAsia="en-US"/>
    </w:rPr>
  </w:style>
  <w:style w:type="paragraph" w:customStyle="1" w:styleId="12">
    <w:name w:val="Абзац списка1"/>
    <w:basedOn w:val="a"/>
    <w:uiPriority w:val="99"/>
    <w:rsid w:val="005138E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138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13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5138E1"/>
    <w:rPr>
      <w:rFonts w:ascii="Courier New" w:eastAsia="Calibri" w:hAnsi="Courier New"/>
      <w:lang w:eastAsia="en-US"/>
    </w:rPr>
  </w:style>
  <w:style w:type="paragraph" w:customStyle="1" w:styleId="ConsPlusCell">
    <w:name w:val="ConsPlusCell"/>
    <w:uiPriority w:val="99"/>
    <w:rsid w:val="005138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0">
    <w:name w:val="Знак Знак Знак Знак Знак Знак Знак Знак"/>
    <w:basedOn w:val="a"/>
    <w:uiPriority w:val="99"/>
    <w:rsid w:val="005138E1"/>
    <w:pPr>
      <w:tabs>
        <w:tab w:val="left" w:pos="8675"/>
      </w:tabs>
      <w:spacing w:after="160" w:line="240" w:lineRule="exact"/>
      <w:jc w:val="center"/>
    </w:pPr>
    <w:rPr>
      <w:rFonts w:ascii="Verdana" w:hAnsi="Verdana"/>
      <w:szCs w:val="24"/>
      <w:lang w:val="en-US" w:eastAsia="en-US"/>
    </w:rPr>
  </w:style>
  <w:style w:type="paragraph" w:customStyle="1" w:styleId="16">
    <w:name w:val="Знак16 Знак Знак"/>
    <w:basedOn w:val="a"/>
    <w:autoRedefine/>
    <w:uiPriority w:val="99"/>
    <w:rsid w:val="005138E1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5138E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f1">
    <w:name w:val="caption"/>
    <w:basedOn w:val="a"/>
    <w:next w:val="a"/>
    <w:qFormat/>
    <w:rsid w:val="005138E1"/>
    <w:rPr>
      <w:b/>
      <w:bCs/>
    </w:rPr>
  </w:style>
  <w:style w:type="paragraph" w:styleId="3">
    <w:name w:val="List 3"/>
    <w:basedOn w:val="aff2"/>
    <w:rsid w:val="005138E1"/>
    <w:pPr>
      <w:numPr>
        <w:numId w:val="5"/>
      </w:numPr>
      <w:tabs>
        <w:tab w:val="num" w:pos="1134"/>
      </w:tabs>
      <w:spacing w:after="120" w:line="240" w:lineRule="auto"/>
      <w:ind w:left="0"/>
      <w:contextualSpacing w:val="0"/>
      <w:jc w:val="both"/>
    </w:pPr>
    <w:rPr>
      <w:rFonts w:ascii="Times New Roman" w:eastAsia="Times New Roman" w:hAnsi="Times New Roman"/>
      <w:spacing w:val="-5"/>
      <w:sz w:val="24"/>
      <w:szCs w:val="20"/>
    </w:rPr>
  </w:style>
  <w:style w:type="paragraph" w:styleId="aff2">
    <w:name w:val="List"/>
    <w:basedOn w:val="a"/>
    <w:uiPriority w:val="99"/>
    <w:rsid w:val="005138E1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Emphasis"/>
    <w:uiPriority w:val="99"/>
    <w:qFormat/>
    <w:rsid w:val="005138E1"/>
    <w:rPr>
      <w:rFonts w:cs="Times New Roman"/>
      <w:i/>
      <w:iCs/>
    </w:rPr>
  </w:style>
  <w:style w:type="paragraph" w:customStyle="1" w:styleId="textdate">
    <w:name w:val="text_date"/>
    <w:basedOn w:val="a"/>
    <w:uiPriority w:val="99"/>
    <w:rsid w:val="005138E1"/>
    <w:pPr>
      <w:spacing w:before="28" w:after="169"/>
      <w:ind w:left="169" w:right="169"/>
      <w:textAlignment w:val="top"/>
    </w:pPr>
    <w:rPr>
      <w:rFonts w:ascii="Tahoma" w:hAnsi="Tahoma" w:cs="Tahoma"/>
      <w:color w:val="252525"/>
      <w:sz w:val="18"/>
      <w:szCs w:val="18"/>
    </w:rPr>
  </w:style>
  <w:style w:type="paragraph" w:customStyle="1" w:styleId="text2m">
    <w:name w:val="text_2m"/>
    <w:basedOn w:val="a"/>
    <w:uiPriority w:val="99"/>
    <w:rsid w:val="005138E1"/>
    <w:pPr>
      <w:spacing w:before="141" w:after="28"/>
      <w:ind w:left="141" w:right="169"/>
    </w:pPr>
    <w:rPr>
      <w:rFonts w:ascii="Tahoma" w:hAnsi="Tahoma" w:cs="Tahoma"/>
      <w:color w:val="FF3399"/>
      <w:sz w:val="18"/>
      <w:szCs w:val="18"/>
    </w:rPr>
  </w:style>
  <w:style w:type="character" w:customStyle="1" w:styleId="y5black">
    <w:name w:val="y5_black"/>
    <w:uiPriority w:val="99"/>
    <w:rsid w:val="005138E1"/>
    <w:rPr>
      <w:rFonts w:cs="Times New Roman"/>
    </w:rPr>
  </w:style>
  <w:style w:type="character" w:customStyle="1" w:styleId="FontStyle37">
    <w:name w:val="Font Style37"/>
    <w:rsid w:val="005138E1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a"/>
    <w:rsid w:val="005138E1"/>
    <w:pPr>
      <w:widowControl w:val="0"/>
      <w:autoSpaceDE w:val="0"/>
      <w:autoSpaceDN w:val="0"/>
      <w:adjustRightInd w:val="0"/>
      <w:spacing w:line="274" w:lineRule="exact"/>
      <w:ind w:hanging="355"/>
    </w:pPr>
    <w:rPr>
      <w:rFonts w:ascii="Arial" w:hAnsi="Arial" w:cs="Arial"/>
      <w:sz w:val="24"/>
      <w:szCs w:val="24"/>
    </w:rPr>
  </w:style>
  <w:style w:type="paragraph" w:styleId="aff4">
    <w:name w:val="TOC Heading"/>
    <w:basedOn w:val="1"/>
    <w:next w:val="a"/>
    <w:uiPriority w:val="39"/>
    <w:qFormat/>
    <w:rsid w:val="005138E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apple-style-span">
    <w:name w:val="apple-style-span"/>
    <w:rsid w:val="005138E1"/>
    <w:rPr>
      <w:rFonts w:cs="Times New Roman"/>
    </w:rPr>
  </w:style>
  <w:style w:type="character" w:customStyle="1" w:styleId="apple-converted-space">
    <w:name w:val="apple-converted-space"/>
    <w:uiPriority w:val="99"/>
    <w:rsid w:val="005138E1"/>
    <w:rPr>
      <w:rFonts w:cs="Times New Roman"/>
    </w:rPr>
  </w:style>
  <w:style w:type="character" w:customStyle="1" w:styleId="FontStyle34">
    <w:name w:val="Font Style34"/>
    <w:uiPriority w:val="99"/>
    <w:rsid w:val="005138E1"/>
    <w:rPr>
      <w:rFonts w:ascii="Lucida Sans Unicode" w:hAnsi="Lucida Sans Unicode" w:cs="Lucida Sans Unicode"/>
      <w:sz w:val="14"/>
      <w:szCs w:val="14"/>
    </w:rPr>
  </w:style>
  <w:style w:type="paragraph" w:customStyle="1" w:styleId="xl64">
    <w:name w:val="xl64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5138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7">
    <w:name w:val="xl77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13">
    <w:name w:val="Без интервала1"/>
    <w:rsid w:val="005138E1"/>
    <w:rPr>
      <w:rFonts w:ascii="Calibri" w:hAnsi="Calibri"/>
      <w:sz w:val="22"/>
      <w:szCs w:val="22"/>
      <w:lang w:eastAsia="en-US"/>
    </w:rPr>
  </w:style>
  <w:style w:type="paragraph" w:customStyle="1" w:styleId="CommentText1">
    <w:name w:val="Comment Text1"/>
    <w:basedOn w:val="a"/>
    <w:rsid w:val="005138E1"/>
    <w:pPr>
      <w:spacing w:line="360" w:lineRule="auto"/>
      <w:ind w:firstLine="567"/>
    </w:pPr>
    <w:rPr>
      <w:bCs/>
      <w:sz w:val="22"/>
      <w:lang w:eastAsia="en-US"/>
    </w:rPr>
  </w:style>
  <w:style w:type="character" w:styleId="aff5">
    <w:name w:val="FollowedHyperlink"/>
    <w:uiPriority w:val="99"/>
    <w:unhideWhenUsed/>
    <w:rsid w:val="005138E1"/>
    <w:rPr>
      <w:color w:val="800080"/>
      <w:u w:val="single"/>
    </w:rPr>
  </w:style>
  <w:style w:type="paragraph" w:styleId="aff6">
    <w:name w:val="Revision"/>
    <w:hidden/>
    <w:uiPriority w:val="99"/>
    <w:semiHidden/>
    <w:rsid w:val="005138E1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Стиль1"/>
    <w:basedOn w:val="a"/>
    <w:rsid w:val="005138E1"/>
    <w:pPr>
      <w:ind w:right="-6" w:firstLine="709"/>
      <w:jc w:val="both"/>
    </w:pPr>
    <w:rPr>
      <w:bCs/>
      <w:iCs/>
      <w:sz w:val="28"/>
      <w:szCs w:val="28"/>
    </w:rPr>
  </w:style>
  <w:style w:type="paragraph" w:customStyle="1" w:styleId="Style10">
    <w:name w:val="Style10"/>
    <w:basedOn w:val="a"/>
    <w:uiPriority w:val="99"/>
    <w:rsid w:val="005138E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397">
    <w:name w:val="Font Style397"/>
    <w:uiPriority w:val="99"/>
    <w:rsid w:val="005138E1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138E1"/>
    <w:pPr>
      <w:widowControl w:val="0"/>
      <w:autoSpaceDE w:val="0"/>
      <w:autoSpaceDN w:val="0"/>
      <w:adjustRightInd w:val="0"/>
      <w:spacing w:line="329" w:lineRule="exact"/>
      <w:jc w:val="center"/>
    </w:pPr>
    <w:rPr>
      <w:sz w:val="24"/>
      <w:szCs w:val="24"/>
    </w:rPr>
  </w:style>
  <w:style w:type="character" w:customStyle="1" w:styleId="FontStyle232">
    <w:name w:val="Font Style232"/>
    <w:uiPriority w:val="99"/>
    <w:rsid w:val="005138E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5138E1"/>
    <w:pPr>
      <w:widowControl w:val="0"/>
      <w:autoSpaceDE w:val="0"/>
      <w:autoSpaceDN w:val="0"/>
      <w:adjustRightInd w:val="0"/>
      <w:spacing w:line="329" w:lineRule="exact"/>
      <w:jc w:val="both"/>
    </w:pPr>
    <w:rPr>
      <w:sz w:val="24"/>
      <w:szCs w:val="24"/>
    </w:rPr>
  </w:style>
  <w:style w:type="character" w:customStyle="1" w:styleId="FontStyle54">
    <w:name w:val="Font Style54"/>
    <w:uiPriority w:val="99"/>
    <w:rsid w:val="005138E1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5138E1"/>
    <w:pPr>
      <w:widowControl w:val="0"/>
      <w:autoSpaceDE w:val="0"/>
      <w:autoSpaceDN w:val="0"/>
      <w:adjustRightInd w:val="0"/>
      <w:spacing w:line="346" w:lineRule="exact"/>
      <w:ind w:firstLine="730"/>
      <w:jc w:val="both"/>
    </w:pPr>
    <w:rPr>
      <w:rFonts w:ascii="Courier New" w:hAnsi="Courier New" w:cs="Courier New"/>
      <w:sz w:val="24"/>
      <w:szCs w:val="24"/>
    </w:rPr>
  </w:style>
  <w:style w:type="character" w:customStyle="1" w:styleId="FontStyle21">
    <w:name w:val="Font Style21"/>
    <w:uiPriority w:val="99"/>
    <w:rsid w:val="005138E1"/>
    <w:rPr>
      <w:rFonts w:ascii="Times New Roman" w:hAnsi="Times New Roman" w:cs="Times New Roman"/>
      <w:spacing w:val="10"/>
      <w:sz w:val="24"/>
      <w:szCs w:val="24"/>
    </w:rPr>
  </w:style>
  <w:style w:type="paragraph" w:customStyle="1" w:styleId="25">
    <w:name w:val="Знак2"/>
    <w:basedOn w:val="a"/>
    <w:rsid w:val="005138E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 Знак Знак Знак Знак Знак Знак"/>
    <w:basedOn w:val="a"/>
    <w:autoRedefine/>
    <w:rsid w:val="005138E1"/>
    <w:pPr>
      <w:spacing w:after="160" w:line="240" w:lineRule="exact"/>
      <w:ind w:left="540"/>
    </w:pPr>
    <w:rPr>
      <w:rFonts w:eastAsia="SimSun"/>
      <w:b/>
      <w:sz w:val="32"/>
      <w:szCs w:val="32"/>
      <w:lang w:eastAsia="en-US"/>
    </w:rPr>
  </w:style>
  <w:style w:type="character" w:styleId="aff7">
    <w:name w:val="annotation reference"/>
    <w:basedOn w:val="a0"/>
    <w:rsid w:val="005138E1"/>
    <w:rPr>
      <w:sz w:val="16"/>
      <w:szCs w:val="16"/>
    </w:rPr>
  </w:style>
  <w:style w:type="paragraph" w:styleId="aff8">
    <w:name w:val="annotation text"/>
    <w:basedOn w:val="a"/>
    <w:link w:val="aff9"/>
    <w:rsid w:val="005138E1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f9">
    <w:name w:val="Текст примечания Знак"/>
    <w:basedOn w:val="a0"/>
    <w:link w:val="aff8"/>
    <w:rsid w:val="005138E1"/>
    <w:rPr>
      <w:rFonts w:ascii="Calibri" w:eastAsia="Calibri" w:hAnsi="Calibri"/>
      <w:lang w:eastAsia="en-US"/>
    </w:rPr>
  </w:style>
  <w:style w:type="paragraph" w:styleId="affa">
    <w:name w:val="annotation subject"/>
    <w:basedOn w:val="aff8"/>
    <w:next w:val="aff8"/>
    <w:link w:val="affb"/>
    <w:rsid w:val="005138E1"/>
    <w:rPr>
      <w:b/>
      <w:bCs/>
    </w:rPr>
  </w:style>
  <w:style w:type="character" w:customStyle="1" w:styleId="affb">
    <w:name w:val="Тема примечания Знак"/>
    <w:basedOn w:val="aff9"/>
    <w:link w:val="affa"/>
    <w:rsid w:val="005138E1"/>
    <w:rPr>
      <w:b/>
      <w:bCs/>
    </w:rPr>
  </w:style>
  <w:style w:type="paragraph" w:customStyle="1" w:styleId="ConsTitle">
    <w:name w:val="ConsTitle"/>
    <w:rsid w:val="00674CA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53CA7-D497-41EB-A150-1CB87F5E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</vt:lpstr>
    </vt:vector>
  </TitlesOfParts>
  <Company>MoBIL GROUP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2017-06-07T05:46:00Z</cp:lastPrinted>
  <dcterms:created xsi:type="dcterms:W3CDTF">2017-06-07T05:27:00Z</dcterms:created>
  <dcterms:modified xsi:type="dcterms:W3CDTF">2017-06-07T05:46:00Z</dcterms:modified>
</cp:coreProperties>
</file>