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C8" w:rsidRPr="00BD4B01" w:rsidRDefault="007564C8" w:rsidP="003D20FF">
      <w:pPr>
        <w:tabs>
          <w:tab w:val="right" w:pos="9540"/>
        </w:tabs>
        <w:spacing w:after="0" w:line="240" w:lineRule="auto"/>
        <w:ind w:right="-82"/>
        <w:contextualSpacing/>
        <w:rPr>
          <w:rFonts w:ascii="Times New Roman" w:hAnsi="Times New Roman" w:cs="Times New Roman"/>
          <w:sz w:val="24"/>
          <w:szCs w:val="24"/>
        </w:rPr>
      </w:pPr>
    </w:p>
    <w:p w:rsidR="003D20FF" w:rsidRPr="00BD4B01" w:rsidRDefault="003D20FF" w:rsidP="003D20FF">
      <w:pPr>
        <w:tabs>
          <w:tab w:val="right" w:pos="9540"/>
        </w:tabs>
        <w:spacing w:after="0" w:line="240" w:lineRule="auto"/>
        <w:ind w:right="-8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Look w:val="04A0"/>
      </w:tblPr>
      <w:tblGrid>
        <w:gridCol w:w="9322"/>
        <w:gridCol w:w="5387"/>
      </w:tblGrid>
      <w:tr w:rsidR="007564C8" w:rsidRPr="00BD4B01" w:rsidTr="007564C8">
        <w:tc>
          <w:tcPr>
            <w:tcW w:w="9322" w:type="dxa"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8871AE" w:rsidRDefault="008871AE" w:rsidP="008871AE">
            <w:pPr>
              <w:shd w:val="clear" w:color="auto" w:fill="FFFFFF"/>
              <w:tabs>
                <w:tab w:val="left" w:pos="596"/>
              </w:tabs>
              <w:spacing w:after="0" w:line="240" w:lineRule="auto"/>
              <w:ind w:left="29" w:right="-24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ПРИЛОЖЕНИЕ № 2</w:t>
            </w:r>
          </w:p>
          <w:p w:rsidR="008871AE" w:rsidRDefault="008871AE" w:rsidP="008871AE">
            <w:pPr>
              <w:shd w:val="clear" w:color="auto" w:fill="FFFFFF"/>
              <w:tabs>
                <w:tab w:val="left" w:pos="596"/>
              </w:tabs>
              <w:spacing w:after="0" w:line="240" w:lineRule="auto"/>
              <w:ind w:left="29" w:right="-24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к постановлению</w:t>
            </w:r>
          </w:p>
          <w:p w:rsidR="008871AE" w:rsidRDefault="008871AE" w:rsidP="008871A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29" w:right="-24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Вышестеблиевского</w:t>
            </w:r>
            <w:proofErr w:type="spellEnd"/>
          </w:p>
          <w:p w:rsidR="008871AE" w:rsidRDefault="008871AE" w:rsidP="008871AE">
            <w:pPr>
              <w:shd w:val="clear" w:color="auto" w:fill="FFFFFF"/>
              <w:tabs>
                <w:tab w:val="left" w:pos="29"/>
              </w:tabs>
              <w:spacing w:after="0" w:line="240" w:lineRule="auto"/>
              <w:ind w:left="29" w:right="-24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сельского поселения Темрюкского района</w:t>
            </w:r>
          </w:p>
          <w:p w:rsidR="00C31636" w:rsidRDefault="002145BE" w:rsidP="008871AE">
            <w:pPr>
              <w:shd w:val="clear" w:color="auto" w:fill="FFFFFF"/>
              <w:tabs>
                <w:tab w:val="left" w:pos="1008"/>
              </w:tabs>
              <w:spacing w:after="0" w:line="240" w:lineRule="auto"/>
              <w:ind w:right="-24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 xml:space="preserve">от </w:t>
            </w:r>
            <w:r w:rsidR="00C074B9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27.02.2025</w:t>
            </w:r>
            <w:r w:rsidR="008871AE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 xml:space="preserve"> </w:t>
            </w:r>
            <w:r w:rsidR="008871AE">
              <w:rPr>
                <w:rFonts w:ascii="Times New Roman" w:hAnsi="Times New Roman"/>
                <w:spacing w:val="-12"/>
              </w:rPr>
              <w:t xml:space="preserve"> </w:t>
            </w:r>
            <w:r w:rsidR="008871AE">
              <w:rPr>
                <w:rFonts w:ascii="Times New Roman" w:hAnsi="Times New Roman"/>
                <w:spacing w:val="-12"/>
                <w:sz w:val="24"/>
                <w:szCs w:val="24"/>
              </w:rPr>
              <w:t>г</w:t>
            </w:r>
            <w:r w:rsidR="008871AE">
              <w:rPr>
                <w:spacing w:val="-12"/>
                <w:sz w:val="28"/>
                <w:szCs w:val="28"/>
              </w:rPr>
              <w:t>.</w:t>
            </w:r>
            <w:r w:rsidR="008871AE">
              <w:rPr>
                <w:spacing w:val="-12"/>
              </w:rPr>
              <w:t xml:space="preserve"> </w:t>
            </w:r>
            <w:r w:rsidR="008871AE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 xml:space="preserve"> </w:t>
            </w:r>
            <w:r w:rsidR="008871AE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 xml:space="preserve">№ </w:t>
            </w:r>
            <w:r w:rsidR="008650F7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44</w:t>
            </w:r>
          </w:p>
          <w:p w:rsidR="008871AE" w:rsidRPr="00BD4B01" w:rsidRDefault="008871AE" w:rsidP="003D20FF">
            <w:pPr>
              <w:shd w:val="clear" w:color="auto" w:fill="FFFFFF"/>
              <w:spacing w:after="0" w:line="240" w:lineRule="auto"/>
              <w:ind w:left="-250" w:firstLine="142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</w:p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ind w:left="-253" w:right="-38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564C8" w:rsidRPr="00BD4B01" w:rsidRDefault="00E9605B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ind w:left="-253" w:right="-38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ind w:left="-253" w:right="-38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Вышестеблиевского</w:t>
            </w:r>
            <w:proofErr w:type="spellEnd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ind w:left="-253" w:right="-38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4B0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граждан</w:t>
            </w: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ind w:right="-3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64C8" w:rsidRPr="00BD4B01" w:rsidRDefault="007564C8" w:rsidP="007564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20FF" w:rsidRPr="00BD4B01" w:rsidRDefault="003D20FF" w:rsidP="007564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7564C8" w:rsidRPr="00BD4B01" w:rsidRDefault="007564C8" w:rsidP="007564C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sz w:val="24"/>
          <w:szCs w:val="24"/>
        </w:rPr>
        <w:t xml:space="preserve">«Пенсионное обеспечение за выслугу лет лицам, замещавших муниципальные должности и должности муниципальной службы в администрации </w:t>
      </w:r>
      <w:proofErr w:type="spellStart"/>
      <w:r w:rsidRPr="00BD4B01">
        <w:rPr>
          <w:rFonts w:ascii="Times New Roman" w:hAnsi="Times New Roman" w:cs="Times New Roman"/>
          <w:sz w:val="24"/>
          <w:szCs w:val="24"/>
        </w:rPr>
        <w:t>Вышестеблиевского</w:t>
      </w:r>
      <w:proofErr w:type="spellEnd"/>
      <w:r w:rsidRPr="00BD4B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D4B01">
        <w:rPr>
          <w:rFonts w:ascii="Times New Roman" w:hAnsi="Times New Roman" w:cs="Times New Roman"/>
          <w:b/>
          <w:sz w:val="24"/>
          <w:szCs w:val="24"/>
        </w:rPr>
        <w:t>»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b/>
          <w:sz w:val="24"/>
          <w:szCs w:val="24"/>
        </w:rPr>
        <w:t>подпрограммы</w:t>
      </w:r>
      <w:bookmarkStart w:id="0" w:name="_GoBack"/>
      <w:bookmarkEnd w:id="0"/>
    </w:p>
    <w:p w:rsidR="00E9605B" w:rsidRPr="00BD4B01" w:rsidRDefault="00E9605B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E9605B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sz w:val="24"/>
          <w:szCs w:val="24"/>
        </w:rPr>
        <w:t xml:space="preserve"> </w:t>
      </w:r>
      <w:r w:rsidR="007564C8" w:rsidRPr="00BD4B01">
        <w:rPr>
          <w:rFonts w:ascii="Times New Roman" w:hAnsi="Times New Roman" w:cs="Times New Roman"/>
          <w:sz w:val="24"/>
          <w:szCs w:val="24"/>
        </w:rPr>
        <w:t xml:space="preserve">«Пенсионное обеспечение за выслугу лет лицам, замещавших муниципальные должности и должности муниципальной службы в администрации </w:t>
      </w:r>
      <w:proofErr w:type="spellStart"/>
      <w:r w:rsidR="007564C8" w:rsidRPr="00BD4B01">
        <w:rPr>
          <w:rFonts w:ascii="Times New Roman" w:hAnsi="Times New Roman" w:cs="Times New Roman"/>
          <w:sz w:val="24"/>
          <w:szCs w:val="24"/>
        </w:rPr>
        <w:t>Вышестеблиевского</w:t>
      </w:r>
      <w:proofErr w:type="spellEnd"/>
      <w:r w:rsidR="007564C8" w:rsidRPr="00BD4B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64C8" w:rsidRPr="00BD4B01">
        <w:rPr>
          <w:rFonts w:ascii="Times New Roman" w:hAnsi="Times New Roman" w:cs="Times New Roman"/>
          <w:b/>
          <w:sz w:val="24"/>
          <w:szCs w:val="24"/>
        </w:rPr>
        <w:t>»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2"/>
        <w:gridCol w:w="1266"/>
        <w:gridCol w:w="1808"/>
        <w:gridCol w:w="1170"/>
        <w:gridCol w:w="1333"/>
        <w:gridCol w:w="2159"/>
      </w:tblGrid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</w:tabs>
              <w:spacing w:after="0" w:line="240" w:lineRule="auto"/>
              <w:ind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</w:t>
            </w:r>
            <w:proofErr w:type="spellStart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Вышестеблиевского</w:t>
            </w:r>
            <w:proofErr w:type="spellEnd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Вышестеблиевского</w:t>
            </w:r>
            <w:proofErr w:type="spellEnd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 лиц, замещавших муниципальные должности и должности муниципальной службы в администрации </w:t>
            </w:r>
            <w:proofErr w:type="spellStart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Вышестеблиевского</w:t>
            </w:r>
            <w:proofErr w:type="spellEnd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пенсии за выслугу лет лицам, замещавших муниципальные должности и должности муниципальной службы в администрации </w:t>
            </w:r>
            <w:proofErr w:type="spellStart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Вышестеблиевского</w:t>
            </w:r>
            <w:proofErr w:type="spellEnd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- соблюдение сроков по назначению, показателей муниципальной расчету (перерасчёту) и выплаты пенсии за выслугу лет;</w:t>
            </w:r>
          </w:p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- объём денежных средств, необходимый для выплаты пенсии за выслугу лет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Проекты и (или) 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0E1A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750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BE0D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подпрограммы, тыс. рублей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4484A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0E1A9E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BD4B01">
              <w:rPr>
                <w:sz w:val="24"/>
                <w:szCs w:val="24"/>
                <w:lang w:eastAsia="en-US"/>
              </w:rPr>
              <w:t xml:space="preserve"> год реализации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>
              <w:rPr>
                <w:rFonts w:ascii="Times New Roman" w:hAnsi="Times New Roman"/>
                <w:sz w:val="24"/>
                <w:szCs w:val="24"/>
              </w:rPr>
              <w:t>703</w:t>
            </w:r>
            <w:r w:rsidRPr="002731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8B636B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4484A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>
              <w:rPr>
                <w:rFonts w:ascii="Times New Roman" w:hAnsi="Times New Roman"/>
                <w:sz w:val="24"/>
                <w:szCs w:val="24"/>
              </w:rPr>
              <w:t>703</w:t>
            </w:r>
            <w:r w:rsidRPr="002731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8B636B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0DC2" w:rsidRPr="00BD4B01" w:rsidTr="00BE0DC2">
        <w:tc>
          <w:tcPr>
            <w:tcW w:w="1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BE0DC2" w:rsidP="00BE0DC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BE0DC2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8D0157" w:rsidP="000E1A9E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202</w:t>
            </w:r>
            <w:r w:rsidR="00B03A40">
              <w:rPr>
                <w:sz w:val="24"/>
                <w:szCs w:val="24"/>
                <w:lang w:eastAsia="en-US"/>
              </w:rPr>
              <w:t>5</w:t>
            </w:r>
            <w:r w:rsidR="000E1A9E">
              <w:rPr>
                <w:sz w:val="24"/>
                <w:szCs w:val="24"/>
                <w:lang w:eastAsia="en-US"/>
              </w:rPr>
              <w:t xml:space="preserve"> </w:t>
            </w:r>
            <w:r w:rsidR="00BE0DC2" w:rsidRPr="00BD4B01">
              <w:rPr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0DC2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0DC2" w:rsidRPr="00BD4B01" w:rsidTr="00BE0DC2">
        <w:tc>
          <w:tcPr>
            <w:tcW w:w="1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E0DC2" w:rsidRPr="00BD4B01" w:rsidRDefault="00BE0DC2" w:rsidP="00BE0DC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 xml:space="preserve">муниципальной собственности </w:t>
            </w:r>
            <w:proofErr w:type="spellStart"/>
            <w:r w:rsidRPr="00BD4B01">
              <w:rPr>
                <w:sz w:val="24"/>
                <w:szCs w:val="24"/>
                <w:lang w:eastAsia="en-US"/>
              </w:rPr>
              <w:t>Вышестеблиевского</w:t>
            </w:r>
            <w:proofErr w:type="spellEnd"/>
            <w:r w:rsidRPr="00BD4B01">
              <w:rPr>
                <w:sz w:val="24"/>
                <w:szCs w:val="24"/>
                <w:lang w:eastAsia="en-US"/>
              </w:rPr>
              <w:t xml:space="preserve"> сельского поселения Темрюкского района</w:t>
            </w:r>
          </w:p>
        </w:tc>
      </w:tr>
      <w:tr w:rsidR="00BE0DC2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8D0157" w:rsidP="000E1A9E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202</w:t>
            </w:r>
            <w:r w:rsidR="00B03A40">
              <w:rPr>
                <w:sz w:val="24"/>
                <w:szCs w:val="24"/>
                <w:lang w:eastAsia="en-US"/>
              </w:rPr>
              <w:t>5</w:t>
            </w:r>
            <w:r w:rsidR="00BE0DC2" w:rsidRPr="00BD4B01">
              <w:rPr>
                <w:sz w:val="24"/>
                <w:szCs w:val="24"/>
                <w:lang w:eastAsia="en-US"/>
              </w:rPr>
              <w:t xml:space="preserve"> год реализации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0DC2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3D20FF" w:rsidRPr="00BD4B01" w:rsidRDefault="003D20FF" w:rsidP="00BD4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0FF" w:rsidRDefault="003D20FF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Pr="00BD4B01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57" w:rsidRPr="00BD4B01" w:rsidRDefault="008D0157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7564C8" w:rsidP="007564C8">
      <w:pPr>
        <w:pStyle w:val="ConsPlusTitle"/>
        <w:numPr>
          <w:ilvl w:val="0"/>
          <w:numId w:val="8"/>
        </w:numPr>
        <w:adjustRightInd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4B01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подпрограммы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</w:t>
      </w:r>
    </w:p>
    <w:p w:rsidR="008D0157" w:rsidRPr="00BD4B01" w:rsidRDefault="008D0157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8D0157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sz w:val="24"/>
          <w:szCs w:val="24"/>
        </w:rPr>
        <w:t xml:space="preserve"> </w:t>
      </w:r>
      <w:r w:rsidR="007564C8" w:rsidRPr="00BD4B01">
        <w:rPr>
          <w:rFonts w:ascii="Times New Roman" w:hAnsi="Times New Roman" w:cs="Times New Roman"/>
          <w:sz w:val="24"/>
          <w:szCs w:val="24"/>
        </w:rPr>
        <w:t xml:space="preserve">«Пенсионное обеспечение за выслугу лет лицам, замещавших муниципальные должности и должности муниципальной службы в администрации </w:t>
      </w:r>
      <w:proofErr w:type="spellStart"/>
      <w:r w:rsidR="007564C8" w:rsidRPr="00BD4B01">
        <w:rPr>
          <w:rFonts w:ascii="Times New Roman" w:hAnsi="Times New Roman" w:cs="Times New Roman"/>
          <w:sz w:val="24"/>
          <w:szCs w:val="24"/>
        </w:rPr>
        <w:t>Вышестеблиевского</w:t>
      </w:r>
      <w:proofErr w:type="spellEnd"/>
      <w:r w:rsidR="007564C8" w:rsidRPr="00BD4B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64C8" w:rsidRPr="00BD4B01">
        <w:rPr>
          <w:rFonts w:ascii="Times New Roman" w:hAnsi="Times New Roman" w:cs="Times New Roman"/>
          <w:b/>
          <w:sz w:val="24"/>
          <w:szCs w:val="24"/>
        </w:rPr>
        <w:t>»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410"/>
        <w:gridCol w:w="567"/>
        <w:gridCol w:w="850"/>
        <w:gridCol w:w="992"/>
        <w:gridCol w:w="1303"/>
        <w:gridCol w:w="1275"/>
        <w:gridCol w:w="1274"/>
        <w:gridCol w:w="1134"/>
        <w:gridCol w:w="1700"/>
        <w:gridCol w:w="2239"/>
      </w:tblGrid>
      <w:tr w:rsidR="007564C8" w:rsidRPr="00BD4B01" w:rsidTr="00CB49B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№</w:t>
            </w:r>
            <w:r w:rsidRPr="00BD4B01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BD4B01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D4B01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BD4B01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41768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Годы реализации</w:t>
            </w:r>
          </w:p>
        </w:tc>
        <w:tc>
          <w:tcPr>
            <w:tcW w:w="5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Объем финансирования, тыс. рублей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564C8" w:rsidRPr="00BD4B01" w:rsidTr="00CB49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64C8" w:rsidRPr="00BD4B01" w:rsidTr="00CB49B5">
        <w:trPr>
          <w:cantSplit/>
          <w:trHeight w:val="20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64C8" w:rsidRPr="00BD4B01" w:rsidRDefault="007564C8" w:rsidP="007564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410"/>
        <w:gridCol w:w="567"/>
        <w:gridCol w:w="736"/>
        <w:gridCol w:w="114"/>
        <w:gridCol w:w="878"/>
        <w:gridCol w:w="114"/>
        <w:gridCol w:w="1303"/>
        <w:gridCol w:w="1275"/>
        <w:gridCol w:w="1274"/>
        <w:gridCol w:w="1134"/>
        <w:gridCol w:w="1700"/>
        <w:gridCol w:w="2239"/>
      </w:tblGrid>
      <w:tr w:rsidR="007564C8" w:rsidRPr="00BD4B01" w:rsidTr="00CB49B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7564C8" w:rsidRPr="00BD4B01" w:rsidTr="00CB4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Цель 1</w:t>
            </w:r>
          </w:p>
        </w:tc>
        <w:tc>
          <w:tcPr>
            <w:tcW w:w="11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503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прав лиц, замещавших </w:t>
            </w: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и должности муниципальной службы в администрации </w:t>
            </w:r>
            <w:proofErr w:type="spellStart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Вышестеблиевского</w:t>
            </w:r>
            <w:proofErr w:type="spellEnd"/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564C8" w:rsidRPr="00BD4B01" w:rsidTr="00CB4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Задача 1.1</w:t>
            </w:r>
          </w:p>
        </w:tc>
        <w:tc>
          <w:tcPr>
            <w:tcW w:w="11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</w:rPr>
              <w:t xml:space="preserve">назначение и выплата пенсии за выслугу лет лицам, замещавших муниципальные должности и должности муниципальной службы в администрации </w:t>
            </w:r>
            <w:proofErr w:type="spellStart"/>
            <w:r w:rsidRPr="00BD4B01">
              <w:rPr>
                <w:rFonts w:ascii="Times New Roman" w:hAnsi="Times New Roman" w:cs="Times New Roman"/>
              </w:rPr>
              <w:t>Вышестеблиевского</w:t>
            </w:r>
            <w:proofErr w:type="spellEnd"/>
            <w:r w:rsidRPr="00BD4B01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  <w:tr w:rsidR="0064484A" w:rsidRPr="00BD4B01" w:rsidTr="00CB49B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/>
              </w:rPr>
              <w:t xml:space="preserve">Пенсионное обеспечение за выслугу лет лицам, замещавших муниципальные должности и должности муниципальной службы в администрации </w:t>
            </w:r>
            <w:proofErr w:type="spellStart"/>
            <w:r w:rsidRPr="00BD4B01">
              <w:rPr>
                <w:rFonts w:ascii="Times New Roman" w:hAnsi="Times New Roman"/>
              </w:rPr>
              <w:t>Вышестеблиевского</w:t>
            </w:r>
            <w:proofErr w:type="spellEnd"/>
            <w:r w:rsidRPr="00BD4B0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FF567D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64484A" w:rsidRPr="00BD4B01" w:rsidRDefault="0064484A" w:rsidP="00FF567D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596C33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9B3096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/>
              </w:rPr>
              <w:t>Выплата пенсии за выслугу лет, замещавших муниципальные должности и должности муниципальной службы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Pr="00BD4B01">
              <w:rPr>
                <w:rFonts w:ascii="Times New Roman" w:hAnsi="Times New Roman" w:cs="Times New Roman"/>
                <w:lang w:eastAsia="en-US"/>
              </w:rPr>
              <w:t>Вышестеблиевского</w:t>
            </w:r>
            <w:proofErr w:type="spellEnd"/>
            <w:r w:rsidRPr="00BD4B01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64484A" w:rsidRPr="00BD4B01" w:rsidTr="00CB49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596C33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9B3096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4B01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84A" w:rsidRPr="00BD4B01" w:rsidTr="00CB49B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0E1A9E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BD4B01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596C33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9B3096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4B01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4B01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</w:tr>
      <w:tr w:rsidR="0064484A" w:rsidRPr="00BD4B01" w:rsidTr="00CB49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596C33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9B3096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564C8" w:rsidRPr="00BD4B01" w:rsidRDefault="007564C8" w:rsidP="00756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64C8" w:rsidRPr="00BD4B01" w:rsidSect="003D20FF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7564C8" w:rsidRPr="00BD4B01" w:rsidRDefault="007564C8" w:rsidP="007564C8">
      <w:pPr>
        <w:pStyle w:val="ab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BD4B01">
        <w:rPr>
          <w:b/>
          <w:sz w:val="24"/>
          <w:szCs w:val="24"/>
        </w:rPr>
        <w:lastRenderedPageBreak/>
        <w:t>Механизм реализации подпрограммы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Текущее управление подпрограммой осуществляет ее координатор, который: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обеспечивает разработку и реализацию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 xml:space="preserve">организует работу по достижению целевых показателей подпрограммы; 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организует нормативное правовое и методическое обеспечение реализации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осуществляет разработку плана реализации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осуществляет ведение ежеквартальной, годовой отчетности по реализации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 xml:space="preserve">осуществляет </w:t>
      </w:r>
      <w:proofErr w:type="gramStart"/>
      <w:r w:rsidRPr="00BD4B01">
        <w:rPr>
          <w:sz w:val="24"/>
          <w:szCs w:val="24"/>
        </w:rPr>
        <w:t>контроль за</w:t>
      </w:r>
      <w:proofErr w:type="gramEnd"/>
      <w:r w:rsidRPr="00BD4B01">
        <w:rPr>
          <w:sz w:val="24"/>
          <w:szCs w:val="24"/>
        </w:rPr>
        <w:t xml:space="preserve"> выполнением и ходом реализации подпрограммы в целом;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Участники муниципальной программы в пределах своей компетенции: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 xml:space="preserve">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</w:t>
      </w:r>
      <w:proofErr w:type="gramStart"/>
      <w:r w:rsidRPr="00BD4B01">
        <w:rPr>
          <w:sz w:val="24"/>
          <w:szCs w:val="24"/>
        </w:rPr>
        <w:t>подпрограммы</w:t>
      </w:r>
      <w:proofErr w:type="gramEnd"/>
      <w:r w:rsidRPr="00BD4B01">
        <w:rPr>
          <w:sz w:val="24"/>
          <w:szCs w:val="24"/>
        </w:rPr>
        <w:t xml:space="preserve"> заполненные отчетные формы, утвержденные нормативно-правовым актом администрации </w:t>
      </w:r>
      <w:proofErr w:type="spellStart"/>
      <w:r w:rsidRPr="00BD4B01">
        <w:rPr>
          <w:sz w:val="24"/>
          <w:szCs w:val="24"/>
        </w:rPr>
        <w:t>Вышестеблиевского</w:t>
      </w:r>
      <w:proofErr w:type="spellEnd"/>
      <w:r w:rsidRPr="00BD4B01">
        <w:rPr>
          <w:sz w:val="24"/>
          <w:szCs w:val="24"/>
        </w:rPr>
        <w:t xml:space="preserve"> сельского поселения Темрюкского района;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7564C8" w:rsidP="00756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7564C8" w:rsidP="00756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D54" w:rsidRPr="00975034" w:rsidRDefault="00CA7C3E" w:rsidP="00975034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D4B01">
        <w:rPr>
          <w:rFonts w:ascii="Times New Roman" w:hAnsi="Times New Roman"/>
          <w:sz w:val="24"/>
          <w:szCs w:val="24"/>
          <w:lang w:eastAsia="en-US"/>
        </w:rPr>
        <w:t xml:space="preserve">Начальник общего отдела                                                         </w:t>
      </w:r>
      <w:r w:rsidR="000E1A9E"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  <w:r w:rsidRPr="00BD4B01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proofErr w:type="spellStart"/>
      <w:r w:rsidRPr="00BD4B01">
        <w:rPr>
          <w:rFonts w:ascii="Times New Roman" w:hAnsi="Times New Roman"/>
          <w:sz w:val="24"/>
          <w:szCs w:val="24"/>
          <w:lang w:eastAsia="en-US"/>
        </w:rPr>
        <w:t>Л.Н.Бедакова</w:t>
      </w:r>
      <w:proofErr w:type="spellEnd"/>
    </w:p>
    <w:sectPr w:rsidR="00073D54" w:rsidRPr="00975034" w:rsidSect="001E1D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65" w:rsidRDefault="00323665" w:rsidP="00E726EF">
      <w:pPr>
        <w:spacing w:after="0" w:line="240" w:lineRule="auto"/>
      </w:pPr>
      <w:r>
        <w:separator/>
      </w:r>
    </w:p>
  </w:endnote>
  <w:endnote w:type="continuationSeparator" w:id="1">
    <w:p w:rsidR="00323665" w:rsidRDefault="00323665" w:rsidP="00E7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65" w:rsidRDefault="00323665" w:rsidP="00E726EF">
      <w:pPr>
        <w:spacing w:after="0" w:line="240" w:lineRule="auto"/>
      </w:pPr>
      <w:r>
        <w:separator/>
      </w:r>
    </w:p>
  </w:footnote>
  <w:footnote w:type="continuationSeparator" w:id="1">
    <w:p w:rsidR="00323665" w:rsidRDefault="00323665" w:rsidP="00E72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FC"/>
    <w:multiLevelType w:val="hybridMultilevel"/>
    <w:tmpl w:val="008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545"/>
    <w:multiLevelType w:val="hybridMultilevel"/>
    <w:tmpl w:val="1EDE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5571F"/>
    <w:multiLevelType w:val="hybridMultilevel"/>
    <w:tmpl w:val="D2BE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20D31"/>
    <w:multiLevelType w:val="hybridMultilevel"/>
    <w:tmpl w:val="E890A2B0"/>
    <w:lvl w:ilvl="0" w:tplc="F2264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038AA"/>
    <w:multiLevelType w:val="hybridMultilevel"/>
    <w:tmpl w:val="12FCA09C"/>
    <w:lvl w:ilvl="0" w:tplc="374A9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491161"/>
    <w:multiLevelType w:val="hybridMultilevel"/>
    <w:tmpl w:val="294E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EDA"/>
    <w:rsid w:val="00004AAD"/>
    <w:rsid w:val="00015815"/>
    <w:rsid w:val="0003714E"/>
    <w:rsid w:val="00073D54"/>
    <w:rsid w:val="00082713"/>
    <w:rsid w:val="00085F1B"/>
    <w:rsid w:val="0009290D"/>
    <w:rsid w:val="000B0AA2"/>
    <w:rsid w:val="000C7A62"/>
    <w:rsid w:val="000E1A9E"/>
    <w:rsid w:val="000F138D"/>
    <w:rsid w:val="0010035F"/>
    <w:rsid w:val="00115509"/>
    <w:rsid w:val="001330DB"/>
    <w:rsid w:val="00150298"/>
    <w:rsid w:val="00165749"/>
    <w:rsid w:val="001927D4"/>
    <w:rsid w:val="001E1DAD"/>
    <w:rsid w:val="00203D18"/>
    <w:rsid w:val="0021224C"/>
    <w:rsid w:val="002145BE"/>
    <w:rsid w:val="0022360F"/>
    <w:rsid w:val="00226477"/>
    <w:rsid w:val="0022664E"/>
    <w:rsid w:val="00226ACB"/>
    <w:rsid w:val="002A78AF"/>
    <w:rsid w:val="002B1EDA"/>
    <w:rsid w:val="002B5210"/>
    <w:rsid w:val="002F743B"/>
    <w:rsid w:val="00304E34"/>
    <w:rsid w:val="00311AA5"/>
    <w:rsid w:val="00312CD3"/>
    <w:rsid w:val="003135F2"/>
    <w:rsid w:val="003200DC"/>
    <w:rsid w:val="00323665"/>
    <w:rsid w:val="00362766"/>
    <w:rsid w:val="0036385A"/>
    <w:rsid w:val="00367295"/>
    <w:rsid w:val="00374F94"/>
    <w:rsid w:val="00377916"/>
    <w:rsid w:val="00380E6D"/>
    <w:rsid w:val="0038674B"/>
    <w:rsid w:val="003879B2"/>
    <w:rsid w:val="00392C78"/>
    <w:rsid w:val="003949B1"/>
    <w:rsid w:val="003B5D7F"/>
    <w:rsid w:val="003D20FF"/>
    <w:rsid w:val="003D238A"/>
    <w:rsid w:val="00402660"/>
    <w:rsid w:val="00404E61"/>
    <w:rsid w:val="00406AC5"/>
    <w:rsid w:val="00406B88"/>
    <w:rsid w:val="0041768C"/>
    <w:rsid w:val="00463198"/>
    <w:rsid w:val="00497DF1"/>
    <w:rsid w:val="004B36BE"/>
    <w:rsid w:val="004D248E"/>
    <w:rsid w:val="004D37BD"/>
    <w:rsid w:val="004F438D"/>
    <w:rsid w:val="00504A90"/>
    <w:rsid w:val="00565CBC"/>
    <w:rsid w:val="00572415"/>
    <w:rsid w:val="00584F83"/>
    <w:rsid w:val="00586971"/>
    <w:rsid w:val="00592E8E"/>
    <w:rsid w:val="005A43EE"/>
    <w:rsid w:val="005A4634"/>
    <w:rsid w:val="005A498A"/>
    <w:rsid w:val="005C7022"/>
    <w:rsid w:val="00610965"/>
    <w:rsid w:val="00626F8F"/>
    <w:rsid w:val="00642B2A"/>
    <w:rsid w:val="0064484A"/>
    <w:rsid w:val="00673E28"/>
    <w:rsid w:val="006939FD"/>
    <w:rsid w:val="0069554B"/>
    <w:rsid w:val="006A40CA"/>
    <w:rsid w:val="006C0D4D"/>
    <w:rsid w:val="006C2529"/>
    <w:rsid w:val="006F68D3"/>
    <w:rsid w:val="007228A5"/>
    <w:rsid w:val="00724D9C"/>
    <w:rsid w:val="00733D49"/>
    <w:rsid w:val="00744EB1"/>
    <w:rsid w:val="007564C8"/>
    <w:rsid w:val="00765A94"/>
    <w:rsid w:val="007944A4"/>
    <w:rsid w:val="00797AA1"/>
    <w:rsid w:val="007A6098"/>
    <w:rsid w:val="007C5827"/>
    <w:rsid w:val="007F14DC"/>
    <w:rsid w:val="007F1582"/>
    <w:rsid w:val="007F1C2F"/>
    <w:rsid w:val="00821B19"/>
    <w:rsid w:val="008400CD"/>
    <w:rsid w:val="008650F7"/>
    <w:rsid w:val="0088440F"/>
    <w:rsid w:val="008871AE"/>
    <w:rsid w:val="008879B0"/>
    <w:rsid w:val="0089226E"/>
    <w:rsid w:val="008C554D"/>
    <w:rsid w:val="008D0157"/>
    <w:rsid w:val="008F5AFA"/>
    <w:rsid w:val="0092488B"/>
    <w:rsid w:val="00962D50"/>
    <w:rsid w:val="0096640E"/>
    <w:rsid w:val="00975034"/>
    <w:rsid w:val="0098177C"/>
    <w:rsid w:val="009959A7"/>
    <w:rsid w:val="009968EB"/>
    <w:rsid w:val="009972A7"/>
    <w:rsid w:val="009A58CD"/>
    <w:rsid w:val="009B7022"/>
    <w:rsid w:val="009D156D"/>
    <w:rsid w:val="009E0DAF"/>
    <w:rsid w:val="009F17CB"/>
    <w:rsid w:val="009F5081"/>
    <w:rsid w:val="00A22ED8"/>
    <w:rsid w:val="00A54147"/>
    <w:rsid w:val="00A72D65"/>
    <w:rsid w:val="00A947FF"/>
    <w:rsid w:val="00AC7854"/>
    <w:rsid w:val="00AF0116"/>
    <w:rsid w:val="00B03A40"/>
    <w:rsid w:val="00B05ED4"/>
    <w:rsid w:val="00B23D5F"/>
    <w:rsid w:val="00B2624C"/>
    <w:rsid w:val="00B2767C"/>
    <w:rsid w:val="00B36ABF"/>
    <w:rsid w:val="00B562D9"/>
    <w:rsid w:val="00B73FBA"/>
    <w:rsid w:val="00B9228A"/>
    <w:rsid w:val="00BB37B0"/>
    <w:rsid w:val="00BD4B01"/>
    <w:rsid w:val="00BD4F50"/>
    <w:rsid w:val="00BE0DC2"/>
    <w:rsid w:val="00BF099B"/>
    <w:rsid w:val="00BF3A8C"/>
    <w:rsid w:val="00C074B9"/>
    <w:rsid w:val="00C26641"/>
    <w:rsid w:val="00C31636"/>
    <w:rsid w:val="00C344C1"/>
    <w:rsid w:val="00C43B3C"/>
    <w:rsid w:val="00C633D6"/>
    <w:rsid w:val="00C77C01"/>
    <w:rsid w:val="00C83B21"/>
    <w:rsid w:val="00CA7C3E"/>
    <w:rsid w:val="00CB49B5"/>
    <w:rsid w:val="00CB71F5"/>
    <w:rsid w:val="00CC068C"/>
    <w:rsid w:val="00CC2AA6"/>
    <w:rsid w:val="00CC5C28"/>
    <w:rsid w:val="00CD14E4"/>
    <w:rsid w:val="00D809D7"/>
    <w:rsid w:val="00D90AE4"/>
    <w:rsid w:val="00D974DB"/>
    <w:rsid w:val="00DA3E8F"/>
    <w:rsid w:val="00DA50E9"/>
    <w:rsid w:val="00DB11A5"/>
    <w:rsid w:val="00DC2E21"/>
    <w:rsid w:val="00E0295B"/>
    <w:rsid w:val="00E02E3D"/>
    <w:rsid w:val="00E068D5"/>
    <w:rsid w:val="00E143CB"/>
    <w:rsid w:val="00E23080"/>
    <w:rsid w:val="00E3258B"/>
    <w:rsid w:val="00E40C92"/>
    <w:rsid w:val="00E4299A"/>
    <w:rsid w:val="00E64CD1"/>
    <w:rsid w:val="00E726EF"/>
    <w:rsid w:val="00E76117"/>
    <w:rsid w:val="00E8700F"/>
    <w:rsid w:val="00E9605B"/>
    <w:rsid w:val="00EA1B15"/>
    <w:rsid w:val="00EC2030"/>
    <w:rsid w:val="00EC5389"/>
    <w:rsid w:val="00ED4743"/>
    <w:rsid w:val="00EE5842"/>
    <w:rsid w:val="00EF4349"/>
    <w:rsid w:val="00F11C24"/>
    <w:rsid w:val="00F2250B"/>
    <w:rsid w:val="00F3272C"/>
    <w:rsid w:val="00F3523D"/>
    <w:rsid w:val="00F37A27"/>
    <w:rsid w:val="00F37CC3"/>
    <w:rsid w:val="00F812E7"/>
    <w:rsid w:val="00FB5793"/>
    <w:rsid w:val="00FD4193"/>
    <w:rsid w:val="00FD6566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97A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rsid w:val="00797AA1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797A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726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6EF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726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6EF"/>
    <w:rPr>
      <w:rFonts w:cs="Calibri"/>
      <w:sz w:val="22"/>
      <w:szCs w:val="22"/>
    </w:rPr>
  </w:style>
  <w:style w:type="table" w:styleId="aa">
    <w:name w:val="Table Grid"/>
    <w:basedOn w:val="a1"/>
    <w:uiPriority w:val="39"/>
    <w:locked/>
    <w:rsid w:val="0072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39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7564C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7564C8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75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13DF-1EAE-4885-A963-9365B430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626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97</cp:revision>
  <cp:lastPrinted>2024-12-05T11:27:00Z</cp:lastPrinted>
  <dcterms:created xsi:type="dcterms:W3CDTF">2014-11-18T08:30:00Z</dcterms:created>
  <dcterms:modified xsi:type="dcterms:W3CDTF">2025-02-27T10:53:00Z</dcterms:modified>
</cp:coreProperties>
</file>