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C9" w:rsidRDefault="009157AC" w:rsidP="0073618A">
      <w:pPr>
        <w:jc w:val="center"/>
        <w:rPr>
          <w:b/>
          <w:bCs/>
          <w:sz w:val="28"/>
          <w:szCs w:val="28"/>
        </w:rPr>
      </w:pPr>
      <w:r w:rsidRPr="009157A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45pt;width:62.25pt;height:55.5pt;z-index:-251658752;mso-position-horizontal:center">
            <v:imagedata r:id="rId8" o:title="" cropbottom="59968f" cropleft="31649f" cropright="25094f" gain="142470f" blacklevel="-9830f"/>
          </v:shape>
        </w:pict>
      </w:r>
    </w:p>
    <w:p w:rsidR="002F52C9" w:rsidRDefault="003C6D6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r w:rsidR="002F52C9">
        <w:rPr>
          <w:b/>
          <w:bCs/>
          <w:sz w:val="28"/>
          <w:szCs w:val="28"/>
        </w:rPr>
        <w:t>ВЫШЕСТЕБЛИЕВСКОГО</w:t>
      </w:r>
    </w:p>
    <w:p w:rsidR="002F52C9" w:rsidRDefault="002F52C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ТЕМРЮКСКОГО </w:t>
      </w:r>
      <w:r w:rsidR="00375B3C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РАЙОНА</w:t>
      </w:r>
      <w:r w:rsidR="00375B3C">
        <w:rPr>
          <w:b/>
          <w:bCs/>
          <w:sz w:val="28"/>
          <w:szCs w:val="28"/>
        </w:rPr>
        <w:t xml:space="preserve"> КРАСНОДАРСКОГО КРАЯ</w:t>
      </w:r>
    </w:p>
    <w:p w:rsidR="002F52C9" w:rsidRDefault="002F52C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52C9" w:rsidRPr="00B8335B" w:rsidRDefault="002F52C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2F52C9" w:rsidRPr="00051EE9" w:rsidRDefault="002F52C9" w:rsidP="0073618A">
      <w:pPr>
        <w:tabs>
          <w:tab w:val="left" w:pos="3375"/>
        </w:tabs>
        <w:rPr>
          <w:sz w:val="28"/>
          <w:szCs w:val="28"/>
        </w:rPr>
      </w:pPr>
    </w:p>
    <w:p w:rsidR="005B260C" w:rsidRPr="00743B86" w:rsidRDefault="005B260C" w:rsidP="005B260C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083302">
        <w:rPr>
          <w:kern w:val="2"/>
          <w:sz w:val="28"/>
          <w:szCs w:val="28"/>
        </w:rPr>
        <w:t>23.07.2026</w:t>
      </w:r>
      <w:r>
        <w:rPr>
          <w:kern w:val="2"/>
          <w:sz w:val="28"/>
          <w:szCs w:val="28"/>
        </w:rPr>
        <w:t xml:space="preserve">  г.        </w:t>
      </w:r>
      <w:r w:rsidR="00083302">
        <w:rPr>
          <w:kern w:val="2"/>
          <w:sz w:val="28"/>
          <w:szCs w:val="28"/>
        </w:rPr>
        <w:t xml:space="preserve">        </w:t>
      </w:r>
      <w:r>
        <w:rPr>
          <w:kern w:val="2"/>
          <w:sz w:val="28"/>
          <w:szCs w:val="28"/>
        </w:rPr>
        <w:t xml:space="preserve">      </w:t>
      </w:r>
      <w:r w:rsidR="00D15EB6">
        <w:rPr>
          <w:kern w:val="2"/>
          <w:sz w:val="28"/>
          <w:szCs w:val="28"/>
        </w:rPr>
        <w:t xml:space="preserve">                        </w:t>
      </w:r>
      <w:r>
        <w:rPr>
          <w:kern w:val="2"/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№ </w:t>
      </w:r>
      <w:r w:rsidR="00083302">
        <w:rPr>
          <w:sz w:val="28"/>
          <w:szCs w:val="28"/>
        </w:rPr>
        <w:t>148</w:t>
      </w:r>
    </w:p>
    <w:p w:rsidR="002F52C9" w:rsidRDefault="002F52C9" w:rsidP="003C6D69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станица Вышестеблиевская</w:t>
      </w:r>
    </w:p>
    <w:p w:rsidR="004D018E" w:rsidRDefault="004D018E" w:rsidP="003C6D69">
      <w:pPr>
        <w:jc w:val="center"/>
        <w:rPr>
          <w:sz w:val="28"/>
          <w:szCs w:val="28"/>
        </w:rPr>
      </w:pPr>
    </w:p>
    <w:p w:rsidR="00D15EB6" w:rsidRDefault="00D15EB6" w:rsidP="00D15EB6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214 «</w:t>
      </w:r>
      <w:r>
        <w:rPr>
          <w:b/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>
        <w:rPr>
          <w:b/>
          <w:bCs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</w:p>
    <w:p w:rsidR="00D15EB6" w:rsidRDefault="00D15EB6" w:rsidP="00D15EB6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FD6921">
        <w:rPr>
          <w:b/>
          <w:sz w:val="28"/>
          <w:szCs w:val="28"/>
        </w:rPr>
        <w:t>Молодежь</w:t>
      </w:r>
      <w:r>
        <w:rPr>
          <w:b/>
          <w:bCs/>
          <w:sz w:val="28"/>
          <w:szCs w:val="28"/>
        </w:rPr>
        <w:t>»</w:t>
      </w:r>
    </w:p>
    <w:p w:rsidR="00D15EB6" w:rsidRDefault="00D15EB6" w:rsidP="00D15EB6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D15EB6" w:rsidRDefault="00D15EB6" w:rsidP="00D15EB6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Вышестеблиевского сельского поселения   Темрюкского   </w:t>
      </w:r>
      <w:r>
        <w:rPr>
          <w:bCs/>
          <w:sz w:val="28"/>
          <w:szCs w:val="28"/>
        </w:rPr>
        <w:t xml:space="preserve">муниципального  </w:t>
      </w:r>
      <w:r>
        <w:rPr>
          <w:sz w:val="28"/>
          <w:szCs w:val="28"/>
        </w:rPr>
        <w:t xml:space="preserve"> района  </w:t>
      </w:r>
      <w:r>
        <w:rPr>
          <w:bCs/>
          <w:sz w:val="28"/>
          <w:szCs w:val="28"/>
        </w:rPr>
        <w:t>Краснодарского  края</w:t>
      </w: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от </w:t>
      </w:r>
    </w:p>
    <w:p w:rsidR="00D15EB6" w:rsidRDefault="00D15EB6" w:rsidP="00D15EB6">
      <w:pPr>
        <w:tabs>
          <w:tab w:val="left" w:pos="142"/>
        </w:tabs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29 сентября 2025 г. № 189 «О внесении изменений в постановление администрации Вышестеблиевского сельского поселения Темрюкского района от 30 июля 2024 г. № 168 «Об утверждении Порядка принятия решения о разработке, формировании, реализации и оценке эффективности реализации муниципальных программ Вышестеблиевского сельского поселения Темрюкского района»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связи с изменениями целевых показателей и объемов финансирования муниципальной  программы </w:t>
      </w:r>
      <w:r>
        <w:rPr>
          <w:bCs/>
          <w:sz w:val="28"/>
          <w:szCs w:val="28"/>
        </w:rPr>
        <w:t>«</w:t>
      </w:r>
      <w:r w:rsidRPr="00D15EB6">
        <w:rPr>
          <w:bCs/>
          <w:sz w:val="28"/>
          <w:szCs w:val="28"/>
        </w:rPr>
        <w:t>Молодежь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>п о с т а н о в л я ю:</w:t>
      </w:r>
    </w:p>
    <w:p w:rsidR="00D15EB6" w:rsidRDefault="00D15EB6" w:rsidP="00D15EB6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Внести в постановление администрации Вышестеблиевского сельского поселения Темрюкского района  от 30 октября 2025 г. № 214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района </w:t>
      </w:r>
      <w:r>
        <w:rPr>
          <w:bCs/>
          <w:sz w:val="28"/>
          <w:szCs w:val="28"/>
        </w:rPr>
        <w:t>«</w:t>
      </w:r>
      <w:r w:rsidRPr="00D15EB6">
        <w:rPr>
          <w:bCs/>
          <w:sz w:val="28"/>
          <w:szCs w:val="28"/>
        </w:rPr>
        <w:t>Молодежь</w:t>
      </w:r>
      <w:r>
        <w:rPr>
          <w:bCs/>
          <w:sz w:val="28"/>
          <w:szCs w:val="28"/>
        </w:rPr>
        <w:t>» следующие изменения:</w:t>
      </w:r>
    </w:p>
    <w:p w:rsidR="00D15EB6" w:rsidRDefault="00D15EB6" w:rsidP="00D15EB6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 xml:space="preserve"> приложение к постановлению изложить в новой редакции (приложение 1);</w:t>
      </w:r>
    </w:p>
    <w:p w:rsidR="00D15EB6" w:rsidRDefault="00D15EB6" w:rsidP="00D15EB6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 xml:space="preserve">приложение </w:t>
      </w:r>
      <w:r w:rsidR="00B8239B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к постановлению изложить в новой редакции (приложение 2).</w:t>
      </w:r>
    </w:p>
    <w:p w:rsidR="00D15EB6" w:rsidRDefault="00B8239B" w:rsidP="00D15EB6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92CA4">
        <w:rPr>
          <w:sz w:val="28"/>
          <w:szCs w:val="28"/>
        </w:rPr>
        <w:t>.</w:t>
      </w:r>
      <w:r w:rsidR="00B92CA4">
        <w:rPr>
          <w:sz w:val="28"/>
          <w:szCs w:val="28"/>
        </w:rPr>
        <w:tab/>
        <w:t xml:space="preserve">Общему </w:t>
      </w:r>
      <w:r w:rsidR="00D15EB6">
        <w:rPr>
          <w:sz w:val="28"/>
          <w:szCs w:val="28"/>
        </w:rPr>
        <w:t>отделу администрации Вышестеблиевского сельского поселения Темрюкского муниципального района Краснодарского края (Бедакова Л.Н.) настоящее постановление обнародовать и официально опубликовать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 (разместить) на официальном сайте муниципального образования Темрюкский район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в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информационно-телекоммуникационной сети </w:t>
      </w:r>
      <w:r w:rsidR="00D15EB6">
        <w:rPr>
          <w:bCs/>
          <w:sz w:val="28"/>
          <w:szCs w:val="28"/>
        </w:rPr>
        <w:t>«</w:t>
      </w:r>
      <w:r w:rsidR="00D15EB6">
        <w:rPr>
          <w:sz w:val="28"/>
          <w:szCs w:val="28"/>
        </w:rPr>
        <w:t>Интернет</w:t>
      </w:r>
      <w:r w:rsidR="00D15EB6">
        <w:rPr>
          <w:bCs/>
          <w:sz w:val="28"/>
          <w:szCs w:val="28"/>
        </w:rPr>
        <w:t>»</w:t>
      </w:r>
      <w:r w:rsidR="00D15EB6">
        <w:rPr>
          <w:sz w:val="28"/>
          <w:szCs w:val="28"/>
        </w:rPr>
        <w:t xml:space="preserve">, а также разместить на официальном сайте администрации  Вышестеблиевского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сельского поселения Темрюкского муниципального района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Краснодарского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>края.</w:t>
      </w:r>
    </w:p>
    <w:p w:rsidR="00B92CA4" w:rsidRDefault="00B92CA4" w:rsidP="00D15EB6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</w:p>
    <w:p w:rsidR="00B92CA4" w:rsidRDefault="00B92CA4" w:rsidP="008E7850">
      <w:pPr>
        <w:tabs>
          <w:tab w:val="left" w:pos="0"/>
        </w:tabs>
        <w:ind w:right="-1"/>
        <w:contextualSpacing/>
        <w:jc w:val="both"/>
        <w:rPr>
          <w:sz w:val="28"/>
          <w:szCs w:val="28"/>
        </w:rPr>
      </w:pPr>
    </w:p>
    <w:p w:rsidR="00D15EB6" w:rsidRPr="00B8239B" w:rsidRDefault="00B92CA4" w:rsidP="00B92CA4">
      <w:pPr>
        <w:tabs>
          <w:tab w:val="center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ab/>
      </w:r>
      <w:r w:rsidR="00D15EB6" w:rsidRPr="00B92CA4">
        <w:rPr>
          <w:sz w:val="28"/>
          <w:szCs w:val="28"/>
        </w:rPr>
        <w:t xml:space="preserve">Постановление </w:t>
      </w:r>
      <w:r w:rsidRPr="00B92CA4">
        <w:rPr>
          <w:bCs/>
          <w:sz w:val="28"/>
          <w:szCs w:val="28"/>
        </w:rPr>
        <w:t xml:space="preserve">«О внесении изменений в постановление администрации Вышестеблиевского сельского поселения Темрюкского муниципального </w:t>
      </w:r>
      <w:r w:rsidR="008E7850">
        <w:rPr>
          <w:bCs/>
          <w:sz w:val="28"/>
          <w:szCs w:val="28"/>
        </w:rPr>
        <w:t xml:space="preserve"> </w:t>
      </w:r>
      <w:r w:rsidRPr="00B92CA4">
        <w:rPr>
          <w:bCs/>
          <w:sz w:val="28"/>
          <w:szCs w:val="28"/>
        </w:rPr>
        <w:t xml:space="preserve">района </w:t>
      </w:r>
      <w:r w:rsidR="008E7850">
        <w:rPr>
          <w:bCs/>
          <w:sz w:val="28"/>
          <w:szCs w:val="28"/>
        </w:rPr>
        <w:t xml:space="preserve"> </w:t>
      </w:r>
      <w:r w:rsidRPr="00B92CA4">
        <w:rPr>
          <w:bCs/>
          <w:sz w:val="28"/>
          <w:szCs w:val="28"/>
        </w:rPr>
        <w:t>Краснодарского</w:t>
      </w:r>
      <w:r w:rsidR="008E7850">
        <w:rPr>
          <w:bCs/>
          <w:sz w:val="28"/>
          <w:szCs w:val="28"/>
        </w:rPr>
        <w:t xml:space="preserve"> </w:t>
      </w:r>
      <w:r w:rsidRPr="00B92CA4">
        <w:rPr>
          <w:bCs/>
          <w:sz w:val="28"/>
          <w:szCs w:val="28"/>
        </w:rPr>
        <w:t xml:space="preserve"> края от 30 октября 2025 г. № 214 «</w:t>
      </w:r>
      <w:r w:rsidRPr="00B92CA4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 </w:t>
      </w:r>
      <w:r w:rsidRPr="00B92CA4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B92CA4">
        <w:rPr>
          <w:sz w:val="28"/>
          <w:szCs w:val="28"/>
        </w:rPr>
        <w:t xml:space="preserve"> муниципальной программы Вышестеблиевского сельского поселения Темрюкского </w:t>
      </w:r>
      <w:r w:rsidRPr="00B92CA4">
        <w:rPr>
          <w:bCs/>
          <w:sz w:val="28"/>
          <w:szCs w:val="28"/>
        </w:rPr>
        <w:t>муниципального района Краснодарского края</w:t>
      </w:r>
      <w:r w:rsidRPr="00B92CA4">
        <w:rPr>
          <w:sz w:val="28"/>
          <w:szCs w:val="28"/>
        </w:rPr>
        <w:t xml:space="preserve"> </w:t>
      </w:r>
      <w:r w:rsidRPr="00B92CA4">
        <w:rPr>
          <w:bCs/>
          <w:sz w:val="28"/>
          <w:szCs w:val="28"/>
        </w:rPr>
        <w:t>«</w:t>
      </w:r>
      <w:r w:rsidRPr="00B92CA4">
        <w:rPr>
          <w:sz w:val="28"/>
          <w:szCs w:val="28"/>
        </w:rPr>
        <w:t>Молодежь</w:t>
      </w:r>
      <w:r w:rsidRPr="00B92CA4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>вступает  в  силу  на  следующий</w:t>
      </w:r>
      <w:r w:rsidR="00B8239B">
        <w:rPr>
          <w:sz w:val="28"/>
          <w:szCs w:val="28"/>
        </w:rPr>
        <w:t xml:space="preserve">  день  после его </w:t>
      </w:r>
      <w:r w:rsidR="00D15EB6">
        <w:rPr>
          <w:sz w:val="28"/>
          <w:szCs w:val="28"/>
        </w:rPr>
        <w:t>официального обнародования.</w:t>
      </w:r>
    </w:p>
    <w:p w:rsidR="00B92CA4" w:rsidRDefault="00B92CA4" w:rsidP="00D90DD3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</w:p>
    <w:p w:rsidR="00B92CA4" w:rsidRDefault="00B92CA4" w:rsidP="00D90DD3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</w:p>
    <w:p w:rsidR="00EF422B" w:rsidRDefault="0027770A" w:rsidP="00D90DD3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F52C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F52C9">
        <w:rPr>
          <w:sz w:val="28"/>
          <w:szCs w:val="28"/>
        </w:rPr>
        <w:t xml:space="preserve"> Вышестеблиевского</w:t>
      </w:r>
      <w:r w:rsidR="00EF422B" w:rsidRPr="00EF422B">
        <w:rPr>
          <w:sz w:val="28"/>
          <w:szCs w:val="28"/>
        </w:rPr>
        <w:t xml:space="preserve"> </w:t>
      </w:r>
      <w:r w:rsidR="00EF422B">
        <w:rPr>
          <w:sz w:val="28"/>
          <w:szCs w:val="28"/>
        </w:rPr>
        <w:t>сельского</w:t>
      </w:r>
    </w:p>
    <w:p w:rsidR="00B92CA4" w:rsidRDefault="00EF422B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поселения Темрюкского</w:t>
      </w:r>
      <w:r w:rsidR="00375B3C">
        <w:rPr>
          <w:sz w:val="28"/>
          <w:szCs w:val="28"/>
        </w:rPr>
        <w:t xml:space="preserve"> </w:t>
      </w:r>
    </w:p>
    <w:p w:rsidR="00B92CA4" w:rsidRDefault="00375B3C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B92CA4">
        <w:rPr>
          <w:sz w:val="28"/>
          <w:szCs w:val="28"/>
        </w:rPr>
        <w:t xml:space="preserve"> </w:t>
      </w:r>
      <w:r w:rsidR="002F52C9">
        <w:rPr>
          <w:sz w:val="28"/>
          <w:szCs w:val="28"/>
        </w:rPr>
        <w:t xml:space="preserve">района </w:t>
      </w:r>
    </w:p>
    <w:p w:rsidR="002F52C9" w:rsidRPr="00EF422B" w:rsidRDefault="00375B3C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2F52C9">
        <w:rPr>
          <w:sz w:val="28"/>
          <w:szCs w:val="28"/>
        </w:rPr>
        <w:t xml:space="preserve">                                           </w:t>
      </w:r>
      <w:r w:rsidR="00EF422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="00EF422B">
        <w:rPr>
          <w:sz w:val="28"/>
          <w:szCs w:val="28"/>
        </w:rPr>
        <w:t xml:space="preserve">    </w:t>
      </w:r>
      <w:r w:rsidR="00B92CA4">
        <w:rPr>
          <w:sz w:val="28"/>
          <w:szCs w:val="28"/>
        </w:rPr>
        <w:t xml:space="preserve">              </w:t>
      </w:r>
      <w:r w:rsidR="00EF422B">
        <w:rPr>
          <w:sz w:val="28"/>
          <w:szCs w:val="28"/>
        </w:rPr>
        <w:t xml:space="preserve"> </w:t>
      </w:r>
      <w:r w:rsidR="00DD3F9F">
        <w:rPr>
          <w:sz w:val="28"/>
          <w:szCs w:val="28"/>
        </w:rPr>
        <w:t>Д.В.Колмык</w:t>
      </w:r>
    </w:p>
    <w:sectPr w:rsidR="002F52C9" w:rsidRPr="00EF422B" w:rsidSect="00743B86">
      <w:headerReference w:type="default" r:id="rId9"/>
      <w:pgSz w:w="11906" w:h="16838"/>
      <w:pgMar w:top="1134" w:right="567" w:bottom="1134" w:left="1701" w:header="567" w:footer="85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C73" w:rsidRDefault="00A10C73">
      <w:r>
        <w:separator/>
      </w:r>
    </w:p>
  </w:endnote>
  <w:endnote w:type="continuationSeparator" w:id="1">
    <w:p w:rsidR="00A10C73" w:rsidRDefault="00A10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C73" w:rsidRDefault="00A10C73">
      <w:r>
        <w:separator/>
      </w:r>
    </w:p>
  </w:footnote>
  <w:footnote w:type="continuationSeparator" w:id="1">
    <w:p w:rsidR="00A10C73" w:rsidRDefault="00A10C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C9" w:rsidRDefault="009157AC">
    <w:pPr>
      <w:pStyle w:val="af3"/>
      <w:jc w:val="center"/>
    </w:pPr>
    <w:fldSimple w:instr=" PAGE   \* MERGEFORMAT ">
      <w:r w:rsidR="00083302">
        <w:rPr>
          <w:noProof/>
        </w:rPr>
        <w:t>2</w:t>
      </w:r>
    </w:fldSimple>
  </w:p>
  <w:p w:rsidR="002F52C9" w:rsidRDefault="002F52C9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12CFD"/>
    <w:rsid w:val="00017C9B"/>
    <w:rsid w:val="00040F5A"/>
    <w:rsid w:val="00051EE9"/>
    <w:rsid w:val="00067035"/>
    <w:rsid w:val="000765FA"/>
    <w:rsid w:val="00083302"/>
    <w:rsid w:val="000833B4"/>
    <w:rsid w:val="0008399C"/>
    <w:rsid w:val="00093E7E"/>
    <w:rsid w:val="000A2460"/>
    <w:rsid w:val="000B4E0D"/>
    <w:rsid w:val="000C16E5"/>
    <w:rsid w:val="000C70A6"/>
    <w:rsid w:val="000D2031"/>
    <w:rsid w:val="000D4D74"/>
    <w:rsid w:val="000F0837"/>
    <w:rsid w:val="00155D75"/>
    <w:rsid w:val="00171FEB"/>
    <w:rsid w:val="001733F7"/>
    <w:rsid w:val="0018080E"/>
    <w:rsid w:val="001866D2"/>
    <w:rsid w:val="00190554"/>
    <w:rsid w:val="001940D7"/>
    <w:rsid w:val="00197B43"/>
    <w:rsid w:val="001A5618"/>
    <w:rsid w:val="001A793F"/>
    <w:rsid w:val="001C5FB0"/>
    <w:rsid w:val="001D7273"/>
    <w:rsid w:val="001E0A91"/>
    <w:rsid w:val="001E2F46"/>
    <w:rsid w:val="001E6502"/>
    <w:rsid w:val="001F2D4E"/>
    <w:rsid w:val="00201B8B"/>
    <w:rsid w:val="00211421"/>
    <w:rsid w:val="00247072"/>
    <w:rsid w:val="0025060A"/>
    <w:rsid w:val="00252198"/>
    <w:rsid w:val="00257476"/>
    <w:rsid w:val="00260705"/>
    <w:rsid w:val="0027026A"/>
    <w:rsid w:val="00271A23"/>
    <w:rsid w:val="002754AA"/>
    <w:rsid w:val="0027770A"/>
    <w:rsid w:val="00280597"/>
    <w:rsid w:val="00281BAC"/>
    <w:rsid w:val="002A3679"/>
    <w:rsid w:val="002A5C06"/>
    <w:rsid w:val="002C47D7"/>
    <w:rsid w:val="002D00F6"/>
    <w:rsid w:val="002D3120"/>
    <w:rsid w:val="002E3EA1"/>
    <w:rsid w:val="002F52C9"/>
    <w:rsid w:val="00317E22"/>
    <w:rsid w:val="00341D36"/>
    <w:rsid w:val="00343536"/>
    <w:rsid w:val="00344C66"/>
    <w:rsid w:val="0035717D"/>
    <w:rsid w:val="00375B3C"/>
    <w:rsid w:val="00381AFE"/>
    <w:rsid w:val="00385B18"/>
    <w:rsid w:val="003A02B3"/>
    <w:rsid w:val="003A6FC0"/>
    <w:rsid w:val="003B23E9"/>
    <w:rsid w:val="003B262F"/>
    <w:rsid w:val="003B2FDB"/>
    <w:rsid w:val="003B3A95"/>
    <w:rsid w:val="003B6FE8"/>
    <w:rsid w:val="003C6D69"/>
    <w:rsid w:val="003D02E1"/>
    <w:rsid w:val="003D3D56"/>
    <w:rsid w:val="003D6BAB"/>
    <w:rsid w:val="003E2573"/>
    <w:rsid w:val="003E3C41"/>
    <w:rsid w:val="003E4640"/>
    <w:rsid w:val="003E718E"/>
    <w:rsid w:val="003F7C6F"/>
    <w:rsid w:val="00412C70"/>
    <w:rsid w:val="00422E84"/>
    <w:rsid w:val="0043408E"/>
    <w:rsid w:val="00435DAD"/>
    <w:rsid w:val="004456E9"/>
    <w:rsid w:val="0044669E"/>
    <w:rsid w:val="00452F62"/>
    <w:rsid w:val="00462359"/>
    <w:rsid w:val="00472075"/>
    <w:rsid w:val="004877D0"/>
    <w:rsid w:val="004B20F5"/>
    <w:rsid w:val="004B5ED6"/>
    <w:rsid w:val="004D018E"/>
    <w:rsid w:val="004D3509"/>
    <w:rsid w:val="004E1282"/>
    <w:rsid w:val="004E59D7"/>
    <w:rsid w:val="005028C1"/>
    <w:rsid w:val="00513921"/>
    <w:rsid w:val="00514819"/>
    <w:rsid w:val="00514A5D"/>
    <w:rsid w:val="005268BF"/>
    <w:rsid w:val="005377C2"/>
    <w:rsid w:val="00552F38"/>
    <w:rsid w:val="00553405"/>
    <w:rsid w:val="00560425"/>
    <w:rsid w:val="005706EB"/>
    <w:rsid w:val="005849D4"/>
    <w:rsid w:val="005866CF"/>
    <w:rsid w:val="005A3569"/>
    <w:rsid w:val="005A5DDC"/>
    <w:rsid w:val="005B260C"/>
    <w:rsid w:val="005B3916"/>
    <w:rsid w:val="005C050B"/>
    <w:rsid w:val="005C0CEB"/>
    <w:rsid w:val="005C3228"/>
    <w:rsid w:val="005C42B9"/>
    <w:rsid w:val="005C5FF9"/>
    <w:rsid w:val="005E4975"/>
    <w:rsid w:val="005F7ADA"/>
    <w:rsid w:val="00614CF5"/>
    <w:rsid w:val="0062304C"/>
    <w:rsid w:val="00642773"/>
    <w:rsid w:val="00664CC1"/>
    <w:rsid w:val="006754AB"/>
    <w:rsid w:val="006757A0"/>
    <w:rsid w:val="00676B3B"/>
    <w:rsid w:val="0069146A"/>
    <w:rsid w:val="006C7B6B"/>
    <w:rsid w:val="006C7E24"/>
    <w:rsid w:val="006D7820"/>
    <w:rsid w:val="006E4DF7"/>
    <w:rsid w:val="0071310F"/>
    <w:rsid w:val="00720C33"/>
    <w:rsid w:val="0073618A"/>
    <w:rsid w:val="007373B1"/>
    <w:rsid w:val="00743B86"/>
    <w:rsid w:val="0074532E"/>
    <w:rsid w:val="00792C49"/>
    <w:rsid w:val="007A5E13"/>
    <w:rsid w:val="007B6357"/>
    <w:rsid w:val="007C2173"/>
    <w:rsid w:val="007C3C2E"/>
    <w:rsid w:val="007D14C6"/>
    <w:rsid w:val="007F0788"/>
    <w:rsid w:val="007F4439"/>
    <w:rsid w:val="007F6743"/>
    <w:rsid w:val="008000DA"/>
    <w:rsid w:val="008175FC"/>
    <w:rsid w:val="00845276"/>
    <w:rsid w:val="00861F72"/>
    <w:rsid w:val="00862786"/>
    <w:rsid w:val="008A2AF8"/>
    <w:rsid w:val="008C284F"/>
    <w:rsid w:val="008D0C1E"/>
    <w:rsid w:val="008E7850"/>
    <w:rsid w:val="008F093E"/>
    <w:rsid w:val="00910172"/>
    <w:rsid w:val="00913F89"/>
    <w:rsid w:val="009157AC"/>
    <w:rsid w:val="0092422F"/>
    <w:rsid w:val="00930969"/>
    <w:rsid w:val="00953231"/>
    <w:rsid w:val="00957471"/>
    <w:rsid w:val="00962400"/>
    <w:rsid w:val="00982D51"/>
    <w:rsid w:val="00996F85"/>
    <w:rsid w:val="009C0CE0"/>
    <w:rsid w:val="009D4F60"/>
    <w:rsid w:val="009E2129"/>
    <w:rsid w:val="009E42DB"/>
    <w:rsid w:val="009E5C7C"/>
    <w:rsid w:val="009E784A"/>
    <w:rsid w:val="009F0F65"/>
    <w:rsid w:val="009F3353"/>
    <w:rsid w:val="009F62E3"/>
    <w:rsid w:val="00A10C73"/>
    <w:rsid w:val="00A22D91"/>
    <w:rsid w:val="00A3235A"/>
    <w:rsid w:val="00A46898"/>
    <w:rsid w:val="00A501E9"/>
    <w:rsid w:val="00A76F99"/>
    <w:rsid w:val="00A819B0"/>
    <w:rsid w:val="00A922E6"/>
    <w:rsid w:val="00A94592"/>
    <w:rsid w:val="00AA4EFF"/>
    <w:rsid w:val="00AA6498"/>
    <w:rsid w:val="00AC44F6"/>
    <w:rsid w:val="00AD5A03"/>
    <w:rsid w:val="00AD7A4C"/>
    <w:rsid w:val="00AF4402"/>
    <w:rsid w:val="00B0108A"/>
    <w:rsid w:val="00B12555"/>
    <w:rsid w:val="00B1578A"/>
    <w:rsid w:val="00B207A6"/>
    <w:rsid w:val="00B336F6"/>
    <w:rsid w:val="00B43300"/>
    <w:rsid w:val="00B46CFE"/>
    <w:rsid w:val="00B475FF"/>
    <w:rsid w:val="00B64258"/>
    <w:rsid w:val="00B8239B"/>
    <w:rsid w:val="00B8335B"/>
    <w:rsid w:val="00B83964"/>
    <w:rsid w:val="00B87161"/>
    <w:rsid w:val="00B92CA4"/>
    <w:rsid w:val="00BB154B"/>
    <w:rsid w:val="00BB3DD7"/>
    <w:rsid w:val="00BB7975"/>
    <w:rsid w:val="00C37400"/>
    <w:rsid w:val="00C55B2E"/>
    <w:rsid w:val="00C76F3A"/>
    <w:rsid w:val="00C80D5B"/>
    <w:rsid w:val="00CA56DF"/>
    <w:rsid w:val="00CD6D2F"/>
    <w:rsid w:val="00D03135"/>
    <w:rsid w:val="00D15EB6"/>
    <w:rsid w:val="00D215A5"/>
    <w:rsid w:val="00D6496A"/>
    <w:rsid w:val="00D85DDE"/>
    <w:rsid w:val="00D90328"/>
    <w:rsid w:val="00D90DD3"/>
    <w:rsid w:val="00D92DEA"/>
    <w:rsid w:val="00D97430"/>
    <w:rsid w:val="00DA0A46"/>
    <w:rsid w:val="00DA3776"/>
    <w:rsid w:val="00DD3F9F"/>
    <w:rsid w:val="00DF7C91"/>
    <w:rsid w:val="00E04143"/>
    <w:rsid w:val="00E11D4D"/>
    <w:rsid w:val="00E45762"/>
    <w:rsid w:val="00E5142A"/>
    <w:rsid w:val="00E52545"/>
    <w:rsid w:val="00E7331D"/>
    <w:rsid w:val="00E75ACA"/>
    <w:rsid w:val="00E7627F"/>
    <w:rsid w:val="00E859E5"/>
    <w:rsid w:val="00E93D18"/>
    <w:rsid w:val="00EA3CC7"/>
    <w:rsid w:val="00EB50C5"/>
    <w:rsid w:val="00EB6FD4"/>
    <w:rsid w:val="00ED732F"/>
    <w:rsid w:val="00EE0278"/>
    <w:rsid w:val="00EF422B"/>
    <w:rsid w:val="00F04C94"/>
    <w:rsid w:val="00F37136"/>
    <w:rsid w:val="00F45CD8"/>
    <w:rsid w:val="00F55287"/>
    <w:rsid w:val="00F83553"/>
    <w:rsid w:val="00FD690A"/>
    <w:rsid w:val="00FD6921"/>
    <w:rsid w:val="00FD6A11"/>
    <w:rsid w:val="00FE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A4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  <w:szCs w:val="34"/>
    </w:rPr>
  </w:style>
  <w:style w:type="character" w:customStyle="1" w:styleId="WW8Num3z0">
    <w:name w:val="WW8Num3z0"/>
    <w:uiPriority w:val="99"/>
    <w:rsid w:val="00B87161"/>
    <w:rPr>
      <w:sz w:val="28"/>
      <w:szCs w:val="28"/>
    </w:rPr>
  </w:style>
  <w:style w:type="character" w:customStyle="1" w:styleId="WW8Num4z2">
    <w:name w:val="WW8Num4z2"/>
    <w:uiPriority w:val="99"/>
    <w:rsid w:val="00B87161"/>
    <w:rPr>
      <w:sz w:val="34"/>
      <w:szCs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</w:style>
  <w:style w:type="character" w:customStyle="1" w:styleId="a5">
    <w:name w:val="Нижний колонтитул Знак"/>
    <w:basedOn w:val="41"/>
    <w:uiPriority w:val="99"/>
    <w:rsid w:val="00B87161"/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8">
    <w:name w:val="Hyperlink"/>
    <w:basedOn w:val="a0"/>
    <w:uiPriority w:val="99"/>
    <w:semiHidden/>
    <w:unhideWhenUsed/>
    <w:rsid w:val="00FD69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7C975-C5DB-47DF-995F-D455777F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291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121</cp:revision>
  <cp:lastPrinted>2025-05-16T05:32:00Z</cp:lastPrinted>
  <dcterms:created xsi:type="dcterms:W3CDTF">2013-08-12T10:14:00Z</dcterms:created>
  <dcterms:modified xsi:type="dcterms:W3CDTF">2026-07-23T12:10:00Z</dcterms:modified>
</cp:coreProperties>
</file>