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92" w:type="dxa"/>
        <w:tblLook w:val="04A0"/>
      </w:tblPr>
      <w:tblGrid>
        <w:gridCol w:w="9322"/>
        <w:gridCol w:w="5670"/>
      </w:tblGrid>
      <w:tr w:rsidR="000E2752" w:rsidRPr="00493C0B" w:rsidTr="007B5240">
        <w:tc>
          <w:tcPr>
            <w:tcW w:w="9322" w:type="dxa"/>
          </w:tcPr>
          <w:p w:rsidR="000E2752" w:rsidRPr="00493C0B" w:rsidRDefault="000E2752" w:rsidP="00A71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F71814" w:rsidRPr="00F71814" w:rsidRDefault="00F71814" w:rsidP="00F71814">
            <w:pPr>
              <w:spacing w:after="0" w:line="240" w:lineRule="auto"/>
              <w:ind w:left="-253" w:right="-38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814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71814" w:rsidRPr="00F71814" w:rsidRDefault="00F71814" w:rsidP="00F71814">
            <w:pPr>
              <w:spacing w:after="0" w:line="240" w:lineRule="auto"/>
              <w:ind w:left="-253" w:right="-38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814">
              <w:rPr>
                <w:rFonts w:ascii="Times New Roman" w:hAnsi="Times New Roman" w:cs="Times New Roman"/>
                <w:sz w:val="24"/>
                <w:szCs w:val="24"/>
              </w:rPr>
              <w:t>к постановлению</w:t>
            </w:r>
          </w:p>
          <w:p w:rsidR="00F71814" w:rsidRPr="00F71814" w:rsidRDefault="00F71814" w:rsidP="00F71814">
            <w:pPr>
              <w:spacing w:after="0" w:line="240" w:lineRule="auto"/>
              <w:ind w:left="-253" w:right="-38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81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spellStart"/>
            <w:r w:rsidRPr="00F71814">
              <w:rPr>
                <w:rFonts w:ascii="Times New Roman" w:hAnsi="Times New Roman" w:cs="Times New Roman"/>
                <w:sz w:val="24"/>
                <w:szCs w:val="24"/>
              </w:rPr>
              <w:t>Вышестеблиевского</w:t>
            </w:r>
            <w:proofErr w:type="spellEnd"/>
          </w:p>
          <w:p w:rsidR="00F71814" w:rsidRPr="00F71814" w:rsidRDefault="00F71814" w:rsidP="00F71814">
            <w:pPr>
              <w:spacing w:after="0" w:line="240" w:lineRule="auto"/>
              <w:ind w:left="-253" w:right="-38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814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Темрюкского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F71814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</w:p>
          <w:p w:rsidR="00F71814" w:rsidRDefault="00DC0679" w:rsidP="00F71814">
            <w:pPr>
              <w:spacing w:after="0" w:line="240" w:lineRule="auto"/>
              <w:ind w:left="-253" w:right="-387" w:firstLine="142"/>
              <w:jc w:val="center"/>
              <w:rPr>
                <w:rFonts w:ascii="Times New Roman" w:hAnsi="Times New Roman"/>
                <w:spacing w:val="-1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pacing w:val="-12"/>
                <w:sz w:val="24"/>
                <w:szCs w:val="24"/>
                <w:lang w:eastAsia="zh-CN"/>
              </w:rPr>
              <w:t>от  18.12.2025  г. № 271</w:t>
            </w:r>
          </w:p>
          <w:p w:rsidR="00DC0679" w:rsidRDefault="00DC0679" w:rsidP="00F71814">
            <w:pPr>
              <w:spacing w:after="0" w:line="240" w:lineRule="auto"/>
              <w:ind w:left="-253" w:right="-38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752" w:rsidRPr="00493C0B" w:rsidRDefault="000E2752" w:rsidP="00A71103">
            <w:pPr>
              <w:spacing w:after="0" w:line="240" w:lineRule="auto"/>
              <w:ind w:left="-253" w:right="-38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</w:t>
            </w:r>
            <w:r w:rsidR="00A258AC" w:rsidRPr="00493C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E2752" w:rsidRPr="00493C0B" w:rsidRDefault="000E2752" w:rsidP="007B5240">
            <w:pPr>
              <w:spacing w:after="0" w:line="240" w:lineRule="auto"/>
              <w:ind w:left="-253" w:right="-387"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</w:rPr>
              <w:t>к муниципальной программе</w:t>
            </w:r>
          </w:p>
          <w:p w:rsidR="000E2752" w:rsidRPr="00493C0B" w:rsidRDefault="000E2752" w:rsidP="00A71103">
            <w:pPr>
              <w:spacing w:after="0" w:line="240" w:lineRule="auto"/>
              <w:ind w:left="-253" w:right="-38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</w:rPr>
              <w:t xml:space="preserve">Вышестеблиевского сельского поселения Темрюкского района </w:t>
            </w:r>
          </w:p>
          <w:p w:rsidR="000E2752" w:rsidRPr="00493C0B" w:rsidRDefault="000E2752" w:rsidP="00A71103">
            <w:pPr>
              <w:spacing w:after="0" w:line="240" w:lineRule="auto"/>
              <w:ind w:left="-253" w:right="-38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</w:rPr>
              <w:t xml:space="preserve">«Эффективное муниципальное управление» </w:t>
            </w:r>
          </w:p>
          <w:p w:rsidR="000E2752" w:rsidRPr="00493C0B" w:rsidRDefault="000E2752" w:rsidP="00A71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8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60455F" w:rsidRPr="00493C0B" w:rsidRDefault="0060455F" w:rsidP="003133C8">
      <w:pPr>
        <w:spacing w:after="0" w:line="240" w:lineRule="auto"/>
        <w:ind w:right="-172"/>
        <w:rPr>
          <w:rFonts w:ascii="Times New Roman" w:hAnsi="Times New Roman" w:cs="Times New Roman"/>
          <w:sz w:val="24"/>
          <w:szCs w:val="24"/>
          <w:lang w:eastAsia="en-US"/>
        </w:rPr>
      </w:pPr>
    </w:p>
    <w:p w:rsidR="000E2752" w:rsidRPr="00493C0B" w:rsidRDefault="000E2752" w:rsidP="006045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C0B">
        <w:rPr>
          <w:rFonts w:ascii="Times New Roman" w:hAnsi="Times New Roman" w:cs="Times New Roman"/>
          <w:b/>
          <w:sz w:val="24"/>
          <w:szCs w:val="24"/>
        </w:rPr>
        <w:t>ПОДПРОГРАММА</w:t>
      </w:r>
      <w:r w:rsidR="00E349AE" w:rsidRPr="00493C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3C0B">
        <w:rPr>
          <w:rFonts w:ascii="Times New Roman" w:hAnsi="Times New Roman" w:cs="Times New Roman"/>
          <w:b/>
          <w:sz w:val="24"/>
          <w:szCs w:val="24"/>
        </w:rPr>
        <w:t>«</w:t>
      </w:r>
      <w:r w:rsidRPr="00493C0B">
        <w:rPr>
          <w:rFonts w:ascii="Times New Roman" w:hAnsi="Times New Roman" w:cs="Times New Roman"/>
          <w:b/>
          <w:bCs/>
          <w:sz w:val="24"/>
          <w:szCs w:val="24"/>
        </w:rPr>
        <w:t>Доступная среда</w:t>
      </w:r>
      <w:r w:rsidRPr="00493C0B">
        <w:rPr>
          <w:rFonts w:ascii="Times New Roman" w:hAnsi="Times New Roman" w:cs="Times New Roman"/>
          <w:b/>
          <w:sz w:val="24"/>
          <w:szCs w:val="24"/>
        </w:rPr>
        <w:t>»</w:t>
      </w:r>
    </w:p>
    <w:p w:rsidR="000E2752" w:rsidRPr="00493C0B" w:rsidRDefault="000E2752" w:rsidP="00A711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2752" w:rsidRPr="00493C0B" w:rsidRDefault="000E2752" w:rsidP="006045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C0B">
        <w:rPr>
          <w:rFonts w:ascii="Times New Roman" w:hAnsi="Times New Roman" w:cs="Times New Roman"/>
          <w:b/>
          <w:sz w:val="24"/>
          <w:szCs w:val="24"/>
        </w:rPr>
        <w:t>ПАСПОРТ</w:t>
      </w:r>
      <w:r w:rsidR="00E349AE" w:rsidRPr="00493C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3C0B">
        <w:rPr>
          <w:rFonts w:ascii="Times New Roman" w:hAnsi="Times New Roman" w:cs="Times New Roman"/>
          <w:b/>
          <w:sz w:val="24"/>
          <w:szCs w:val="24"/>
        </w:rPr>
        <w:t>подпрограммы</w:t>
      </w:r>
      <w:r w:rsidR="0060455F" w:rsidRPr="00493C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3C0B">
        <w:rPr>
          <w:rFonts w:ascii="Times New Roman" w:hAnsi="Times New Roman" w:cs="Times New Roman"/>
          <w:b/>
          <w:sz w:val="24"/>
          <w:szCs w:val="24"/>
        </w:rPr>
        <w:t>«</w:t>
      </w:r>
      <w:r w:rsidRPr="00493C0B">
        <w:rPr>
          <w:rFonts w:ascii="Times New Roman" w:hAnsi="Times New Roman" w:cs="Times New Roman"/>
          <w:b/>
          <w:bCs/>
          <w:sz w:val="24"/>
          <w:szCs w:val="24"/>
        </w:rPr>
        <w:t>Доступная среда</w:t>
      </w:r>
      <w:r w:rsidRPr="00493C0B">
        <w:rPr>
          <w:rFonts w:ascii="Times New Roman" w:hAnsi="Times New Roman" w:cs="Times New Roman"/>
          <w:b/>
          <w:sz w:val="24"/>
          <w:szCs w:val="24"/>
        </w:rPr>
        <w:t>»</w:t>
      </w:r>
    </w:p>
    <w:p w:rsidR="000E2752" w:rsidRPr="00493C0B" w:rsidRDefault="000E2752" w:rsidP="00A711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20"/>
        <w:gridCol w:w="3295"/>
        <w:gridCol w:w="1808"/>
        <w:gridCol w:w="1171"/>
        <w:gridCol w:w="1339"/>
        <w:gridCol w:w="2168"/>
      </w:tblGrid>
      <w:tr w:rsidR="000E2752" w:rsidRPr="00493C0B" w:rsidTr="00E8370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A71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</w:rPr>
              <w:t>Координатор подпрограммы</w:t>
            </w:r>
          </w:p>
        </w:tc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A71103">
            <w:pPr>
              <w:tabs>
                <w:tab w:val="right" w:pos="9540"/>
              </w:tabs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</w:rPr>
              <w:t xml:space="preserve">общий отдел администрации Вышестеблиевского </w:t>
            </w:r>
            <w:proofErr w:type="gramStart"/>
            <w:r w:rsidRPr="00493C0B"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proofErr w:type="gramEnd"/>
            <w:r w:rsidRPr="00493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2752" w:rsidRPr="00493C0B" w:rsidRDefault="000E2752" w:rsidP="00A71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</w:tr>
      <w:tr w:rsidR="000E2752" w:rsidRPr="00493C0B" w:rsidTr="00E8370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A71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A71103">
            <w:pPr>
              <w:tabs>
                <w:tab w:val="right" w:pos="9540"/>
              </w:tabs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</w:rPr>
              <w:t>администрация Вышестеблиевского сельского поселения</w:t>
            </w:r>
          </w:p>
        </w:tc>
      </w:tr>
      <w:tr w:rsidR="000E2752" w:rsidRPr="00493C0B" w:rsidTr="00E8370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A71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4C1900">
            <w:pPr>
              <w:tabs>
                <w:tab w:val="left" w:pos="0"/>
                <w:tab w:val="right" w:pos="9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r w:rsidR="008D7655">
              <w:rPr>
                <w:rFonts w:ascii="Times New Roman" w:hAnsi="Times New Roman" w:cs="Times New Roman"/>
                <w:sz w:val="24"/>
                <w:szCs w:val="24"/>
              </w:rPr>
              <w:t xml:space="preserve">оздание для инвалидов и </w:t>
            </w:r>
            <w:proofErr w:type="spellStart"/>
            <w:r w:rsidRPr="00493C0B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493C0B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 </w:t>
            </w:r>
            <w:r w:rsidRPr="00493C0B">
              <w:rPr>
                <w:rFonts w:ascii="Times New Roman" w:hAnsi="Times New Roman" w:cs="Times New Roman"/>
                <w:color w:val="332E2D"/>
                <w:sz w:val="24"/>
                <w:szCs w:val="24"/>
              </w:rPr>
              <w:t>доступной среды жизнедеятельности,</w:t>
            </w:r>
            <w:r w:rsidRPr="00493C0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беспрепятственного доступа к объектам социальной, инженерной, транспортной, производственной инфраструктуры;</w:t>
            </w:r>
          </w:p>
          <w:p w:rsidR="000E2752" w:rsidRPr="00493C0B" w:rsidRDefault="000E2752" w:rsidP="004C1900">
            <w:pPr>
              <w:pStyle w:val="consplusnormal"/>
              <w:spacing w:before="0" w:after="0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</w:rPr>
              <w:t>- создание средствами архитектуры и градостроительства условий, обеспечивающих доступность среды жизнедеятельности для инвалидов на стадии ее проектирования, строительства и реконструкции</w:t>
            </w:r>
          </w:p>
        </w:tc>
      </w:tr>
      <w:tr w:rsidR="000E2752" w:rsidRPr="00493C0B" w:rsidTr="00E8370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A71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A71103">
            <w:pPr>
              <w:tabs>
                <w:tab w:val="right" w:pos="9540"/>
              </w:tabs>
              <w:spacing w:after="0" w:line="240" w:lineRule="auto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действующих объектов социальной, инженерной, транспортной, производственной инфраструктуры, информации и связи материально-техническими средствами, обеспечивающими беспрепятственный доступ к ним инвалидов с учётом их потребностей формирование позитивного общественного мнения в отношении </w:t>
            </w:r>
            <w:proofErr w:type="gramStart"/>
            <w:r w:rsidRPr="00493C0B">
              <w:rPr>
                <w:rFonts w:ascii="Times New Roman" w:hAnsi="Times New Roman" w:cs="Times New Roman"/>
                <w:sz w:val="24"/>
                <w:szCs w:val="24"/>
              </w:rPr>
              <w:t>проблем обеспечения доступности среды жизнедеятельности</w:t>
            </w:r>
            <w:proofErr w:type="gramEnd"/>
            <w:r w:rsidRPr="00493C0B">
              <w:rPr>
                <w:rFonts w:ascii="Times New Roman" w:hAnsi="Times New Roman" w:cs="Times New Roman"/>
                <w:sz w:val="24"/>
                <w:szCs w:val="24"/>
              </w:rPr>
              <w:t xml:space="preserve"> для инвалидов</w:t>
            </w:r>
          </w:p>
        </w:tc>
      </w:tr>
      <w:tr w:rsidR="000E2752" w:rsidRPr="00493C0B" w:rsidTr="00E8370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A71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</w:rPr>
              <w:t>Перечень целевых показателей подпрограммы</w:t>
            </w:r>
          </w:p>
        </w:tc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B85AAA" w:rsidP="00A71103">
            <w:pPr>
              <w:tabs>
                <w:tab w:val="right" w:pos="9540"/>
              </w:tabs>
              <w:spacing w:after="0" w:line="240" w:lineRule="auto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E2752" w:rsidRPr="00493C0B">
              <w:rPr>
                <w:rFonts w:ascii="Times New Roman" w:hAnsi="Times New Roman" w:cs="Times New Roman"/>
                <w:sz w:val="24"/>
                <w:szCs w:val="24"/>
              </w:rPr>
              <w:t>общая доля объектов, имеющих средства для обеспечения беспрепятственного доступа</w:t>
            </w:r>
          </w:p>
          <w:p w:rsidR="000E2752" w:rsidRPr="00493C0B" w:rsidRDefault="000E2752" w:rsidP="00A71103">
            <w:pPr>
              <w:tabs>
                <w:tab w:val="right" w:pos="9540"/>
              </w:tabs>
              <w:spacing w:after="0" w:line="240" w:lineRule="auto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</w:rPr>
              <w:t>-обустройство пандусов</w:t>
            </w:r>
          </w:p>
        </w:tc>
      </w:tr>
      <w:tr w:rsidR="000E2752" w:rsidRPr="00493C0B" w:rsidTr="00E8370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A71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</w:rPr>
              <w:t>Проекты и (или) программы</w:t>
            </w:r>
          </w:p>
        </w:tc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A71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предусмотрено</w:t>
            </w:r>
          </w:p>
        </w:tc>
      </w:tr>
      <w:tr w:rsidR="000E2752" w:rsidRPr="00493C0B" w:rsidTr="00E8370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A71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подпрограммы</w:t>
            </w:r>
          </w:p>
        </w:tc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883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8D76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0E2752" w:rsidRPr="00493C0B" w:rsidTr="00E8370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086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подпрограммы, тыс. рублей </w:t>
            </w:r>
          </w:p>
        </w:tc>
        <w:tc>
          <w:tcPr>
            <w:tcW w:w="3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A71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A71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</w:tr>
      <w:tr w:rsidR="000E2752" w:rsidRPr="00493C0B" w:rsidTr="00E8370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A71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Годы реализации</w:t>
            </w:r>
          </w:p>
        </w:tc>
        <w:tc>
          <w:tcPr>
            <w:tcW w:w="3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52" w:rsidRPr="00493C0B" w:rsidRDefault="000E2752" w:rsidP="00A71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A71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0860D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A71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A71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F71814" w:rsidRPr="00493C0B" w:rsidTr="00E8370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14" w:rsidRPr="00493C0B" w:rsidRDefault="00F71814" w:rsidP="0088359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 реализации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14" w:rsidRPr="00493C0B" w:rsidRDefault="00F71814" w:rsidP="007C5BB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14" w:rsidRPr="00493C0B" w:rsidRDefault="00F71814" w:rsidP="007C5BB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14" w:rsidRPr="00493C0B" w:rsidRDefault="00F71814" w:rsidP="00A71103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14" w:rsidRDefault="00F71814">
            <w:r w:rsidRPr="007373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14" w:rsidRPr="00493C0B" w:rsidRDefault="00F71814" w:rsidP="007C5BB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F71814" w:rsidRPr="00493C0B" w:rsidTr="00E8370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14" w:rsidRPr="00493C0B" w:rsidRDefault="00F71814" w:rsidP="00A7110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14" w:rsidRPr="00493C0B" w:rsidRDefault="00F71814" w:rsidP="007C5BB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14" w:rsidRPr="00493C0B" w:rsidRDefault="00F71814" w:rsidP="007C5BB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14" w:rsidRPr="00493C0B" w:rsidRDefault="00F71814" w:rsidP="00A71103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14" w:rsidRDefault="00F71814">
            <w:r w:rsidRPr="007373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14" w:rsidRPr="00493C0B" w:rsidRDefault="00F71814" w:rsidP="007C5BB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0E2752" w:rsidRPr="00493C0B" w:rsidTr="000E2752">
        <w:tc>
          <w:tcPr>
            <w:tcW w:w="14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0860D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расходы, связанные с реализацией проектов или программ</w:t>
            </w:r>
          </w:p>
        </w:tc>
      </w:tr>
      <w:tr w:rsidR="000E2752" w:rsidRPr="00493C0B" w:rsidTr="00493C0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A7110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1-й год реализации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52" w:rsidRPr="00493C0B" w:rsidRDefault="00A71103" w:rsidP="00A71103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52" w:rsidRPr="00493C0B" w:rsidRDefault="00A71103" w:rsidP="007C5BB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52" w:rsidRPr="00493C0B" w:rsidRDefault="00A71103" w:rsidP="00A71103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52" w:rsidRPr="00493C0B" w:rsidRDefault="00A71103" w:rsidP="00A71103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52" w:rsidRPr="00493C0B" w:rsidRDefault="00A71103" w:rsidP="007C5BB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0E2752" w:rsidRPr="00493C0B" w:rsidTr="00493C0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A7110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52" w:rsidRPr="00493C0B" w:rsidRDefault="00A71103" w:rsidP="00A71103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52" w:rsidRPr="00493C0B" w:rsidRDefault="00A71103" w:rsidP="007C5BB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52" w:rsidRPr="00493C0B" w:rsidRDefault="00A71103" w:rsidP="00A71103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52" w:rsidRPr="00493C0B" w:rsidRDefault="00A71103" w:rsidP="00A71103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52" w:rsidRPr="00493C0B" w:rsidRDefault="00A71103" w:rsidP="007C5BB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0E2752" w:rsidRPr="00493C0B" w:rsidTr="000E2752">
        <w:tc>
          <w:tcPr>
            <w:tcW w:w="14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A7110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0E2752" w:rsidRPr="00493C0B" w:rsidRDefault="000E2752" w:rsidP="000860D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муниципальной собственности Вышестеблиевского сельского поселения Темрюкского района</w:t>
            </w:r>
          </w:p>
        </w:tc>
      </w:tr>
      <w:tr w:rsidR="000E2752" w:rsidRPr="00493C0B" w:rsidTr="00493C0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A7110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1-й год реализации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52" w:rsidRPr="00493C0B" w:rsidRDefault="00A71103" w:rsidP="00A71103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52" w:rsidRPr="00493C0B" w:rsidRDefault="00A71103" w:rsidP="007C5BB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52" w:rsidRPr="00493C0B" w:rsidRDefault="00A71103" w:rsidP="00A71103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52" w:rsidRPr="00493C0B" w:rsidRDefault="00A71103" w:rsidP="00A71103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52" w:rsidRPr="00493C0B" w:rsidRDefault="00A71103" w:rsidP="007C5BB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0E2752" w:rsidRPr="00493C0B" w:rsidTr="00493C0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A7110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52" w:rsidRPr="00493C0B" w:rsidRDefault="00A71103" w:rsidP="00A71103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52" w:rsidRPr="00493C0B" w:rsidRDefault="00A71103" w:rsidP="007C5BB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52" w:rsidRPr="00493C0B" w:rsidRDefault="00A71103" w:rsidP="00A71103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52" w:rsidRPr="00493C0B" w:rsidRDefault="00A71103" w:rsidP="00A71103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52" w:rsidRPr="00493C0B" w:rsidRDefault="00A71103" w:rsidP="007C5BB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</w:tbl>
    <w:p w:rsidR="000E2752" w:rsidRPr="00493C0B" w:rsidRDefault="000E2752" w:rsidP="00493C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2752" w:rsidRPr="00493C0B" w:rsidRDefault="000E2752" w:rsidP="00CB0FFD">
      <w:pPr>
        <w:pStyle w:val="ConsPlusTitle"/>
        <w:numPr>
          <w:ilvl w:val="0"/>
          <w:numId w:val="1"/>
        </w:numPr>
        <w:adjustRightInd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93C0B">
        <w:rPr>
          <w:rFonts w:ascii="Times New Roman" w:hAnsi="Times New Roman" w:cs="Times New Roman"/>
          <w:sz w:val="24"/>
          <w:szCs w:val="24"/>
        </w:rPr>
        <w:t>Перечень мероприятий подпрограммы</w:t>
      </w:r>
    </w:p>
    <w:p w:rsidR="000E2752" w:rsidRPr="00493C0B" w:rsidRDefault="000E2752" w:rsidP="00CB0F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2752" w:rsidRPr="00493C0B" w:rsidRDefault="000E2752" w:rsidP="00CB0F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C0B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</w:t>
      </w:r>
    </w:p>
    <w:p w:rsidR="000E2752" w:rsidRPr="00493C0B" w:rsidRDefault="000E2752" w:rsidP="00CB0F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C0B">
        <w:rPr>
          <w:rFonts w:ascii="Times New Roman" w:hAnsi="Times New Roman" w:cs="Times New Roman"/>
          <w:b/>
          <w:sz w:val="24"/>
          <w:szCs w:val="24"/>
        </w:rPr>
        <w:t>«</w:t>
      </w:r>
      <w:r w:rsidRPr="00493C0B">
        <w:rPr>
          <w:rFonts w:ascii="Times New Roman" w:hAnsi="Times New Roman" w:cs="Times New Roman"/>
          <w:b/>
          <w:bCs/>
          <w:sz w:val="24"/>
          <w:szCs w:val="24"/>
        </w:rPr>
        <w:t>Доступная среда</w:t>
      </w:r>
      <w:r w:rsidRPr="00493C0B">
        <w:rPr>
          <w:rFonts w:ascii="Times New Roman" w:hAnsi="Times New Roman" w:cs="Times New Roman"/>
          <w:b/>
          <w:sz w:val="24"/>
          <w:szCs w:val="24"/>
        </w:rPr>
        <w:t>»</w:t>
      </w:r>
    </w:p>
    <w:p w:rsidR="000E2752" w:rsidRPr="00493C0B" w:rsidRDefault="000E2752" w:rsidP="00CB0F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5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51"/>
        <w:gridCol w:w="1701"/>
        <w:gridCol w:w="425"/>
        <w:gridCol w:w="1134"/>
        <w:gridCol w:w="992"/>
        <w:gridCol w:w="993"/>
        <w:gridCol w:w="992"/>
        <w:gridCol w:w="992"/>
        <w:gridCol w:w="1276"/>
        <w:gridCol w:w="3260"/>
        <w:gridCol w:w="1979"/>
      </w:tblGrid>
      <w:tr w:rsidR="000E2752" w:rsidRPr="00493C0B" w:rsidTr="003133C8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CB0FFD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№</w:t>
            </w:r>
            <w:r w:rsidRPr="00493C0B">
              <w:rPr>
                <w:rFonts w:ascii="Times New Roman" w:hAnsi="Times New Roman" w:cs="Times New Roman"/>
                <w:lang w:eastAsia="en-US"/>
              </w:rPr>
              <w:br/>
            </w:r>
            <w:proofErr w:type="spellStart"/>
            <w:proofErr w:type="gramStart"/>
            <w:r w:rsidRPr="00493C0B"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  <w:proofErr w:type="gramEnd"/>
            <w:r w:rsidRPr="00493C0B">
              <w:rPr>
                <w:rFonts w:ascii="Times New Roman" w:hAnsi="Times New Roman" w:cs="Times New Roman"/>
                <w:lang w:eastAsia="en-US"/>
              </w:rPr>
              <w:t>/</w:t>
            </w:r>
            <w:proofErr w:type="spellStart"/>
            <w:r w:rsidRPr="00493C0B"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CB0FFD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Наименование мероприятия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E2752" w:rsidRPr="00493C0B" w:rsidRDefault="000E2752" w:rsidP="00CB0FF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Статус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E2752" w:rsidRPr="00493C0B" w:rsidRDefault="000E2752" w:rsidP="00CB0FF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Годы реализации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CB0FFD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Объем финансирования, тыс. рублей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E2752" w:rsidRPr="00493C0B" w:rsidRDefault="000E2752" w:rsidP="00CB0FF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E2752" w:rsidRPr="00493C0B" w:rsidRDefault="000E2752" w:rsidP="00AF6FA4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0E2752" w:rsidRPr="00493C0B" w:rsidTr="003133C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52" w:rsidRPr="00493C0B" w:rsidRDefault="000E2752" w:rsidP="00CB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52" w:rsidRPr="00493C0B" w:rsidRDefault="000E2752" w:rsidP="00CB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52" w:rsidRPr="00493C0B" w:rsidRDefault="000E2752" w:rsidP="00CB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52" w:rsidRPr="00493C0B" w:rsidRDefault="000E2752" w:rsidP="00CB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CB0FFD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CB0FFD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в разрезе источников финансирования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52" w:rsidRPr="00493C0B" w:rsidRDefault="000E2752" w:rsidP="00CB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52" w:rsidRPr="00493C0B" w:rsidRDefault="000E2752" w:rsidP="00AF6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E2752" w:rsidRPr="00493C0B" w:rsidTr="00AF6FA4">
        <w:trPr>
          <w:cantSplit/>
          <w:trHeight w:val="143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52" w:rsidRPr="00493C0B" w:rsidRDefault="000E2752" w:rsidP="00CB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52" w:rsidRPr="00493C0B" w:rsidRDefault="000E2752" w:rsidP="00CB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52" w:rsidRPr="00493C0B" w:rsidRDefault="000E2752" w:rsidP="00CB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52" w:rsidRPr="00493C0B" w:rsidRDefault="000E2752" w:rsidP="00CB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52" w:rsidRPr="00493C0B" w:rsidRDefault="000E2752" w:rsidP="00CB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E2752" w:rsidRPr="00493C0B" w:rsidRDefault="000E2752" w:rsidP="00CB0FF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E2752" w:rsidRPr="00493C0B" w:rsidRDefault="000E2752" w:rsidP="00CB0FF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краевой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E2752" w:rsidRPr="00493C0B" w:rsidRDefault="000E2752" w:rsidP="00CB0FF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E2752" w:rsidRPr="00493C0B" w:rsidRDefault="000E2752" w:rsidP="00CB0FF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внебюджетные источники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52" w:rsidRPr="00493C0B" w:rsidRDefault="000E2752" w:rsidP="00CB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52" w:rsidRPr="00493C0B" w:rsidRDefault="000E2752" w:rsidP="00CB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0E2752" w:rsidRPr="00493C0B" w:rsidRDefault="000E2752" w:rsidP="003133C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145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67"/>
        <w:gridCol w:w="1985"/>
        <w:gridCol w:w="425"/>
        <w:gridCol w:w="1134"/>
        <w:gridCol w:w="992"/>
        <w:gridCol w:w="993"/>
        <w:gridCol w:w="992"/>
        <w:gridCol w:w="992"/>
        <w:gridCol w:w="1276"/>
        <w:gridCol w:w="3260"/>
        <w:gridCol w:w="1979"/>
      </w:tblGrid>
      <w:tr w:rsidR="000E2752" w:rsidRPr="00493C0B" w:rsidTr="003133C8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CB0FFD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CB0FFD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CB0FFD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CB0FFD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CB0FFD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CB0FFD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CB0FFD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CB0FFD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CB0FFD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CB0FFD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CB0FFD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</w:tr>
      <w:tr w:rsidR="000E2752" w:rsidRPr="00493C0B" w:rsidTr="003133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CB0FFD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CB0FFD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Цель</w:t>
            </w:r>
          </w:p>
        </w:tc>
        <w:tc>
          <w:tcPr>
            <w:tcW w:w="120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140852" w:rsidP="00CB0FF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</w:rPr>
              <w:t>создание для инвалидов и маломобильных групп населения</w:t>
            </w:r>
            <w:r w:rsidRPr="00493C0B">
              <w:rPr>
                <w:rFonts w:ascii="Times New Roman" w:hAnsi="Times New Roman" w:cs="Times New Roman"/>
                <w:color w:val="332E2D"/>
              </w:rPr>
              <w:t xml:space="preserve"> доступной среды жизнедеятельности </w:t>
            </w:r>
            <w:r w:rsidRPr="00493C0B">
              <w:rPr>
                <w:rFonts w:ascii="Times New Roman" w:hAnsi="Times New Roman" w:cs="Times New Roman"/>
              </w:rPr>
              <w:t>организация беспрепятственного доступа к объектам социальной, инженерной, транспортной, производственной инфраструктуры</w:t>
            </w:r>
          </w:p>
        </w:tc>
      </w:tr>
      <w:tr w:rsidR="000E2752" w:rsidRPr="00493C0B" w:rsidTr="003133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CB0FFD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1.1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CB0FFD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Задача</w:t>
            </w:r>
          </w:p>
        </w:tc>
        <w:tc>
          <w:tcPr>
            <w:tcW w:w="120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140852" w:rsidP="00CB0FF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</w:rPr>
              <w:t>оснащение действующих объектов социальной, инженерной, транспортной, производственной, инфраструктуры, информации и связи материально-техническими средствами, обеспечивающими беспрепятственный доступ к ним инвалидов с учётом их потребностей</w:t>
            </w:r>
          </w:p>
        </w:tc>
      </w:tr>
      <w:tr w:rsidR="00F71814" w:rsidRPr="00493C0B" w:rsidTr="003133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14" w:rsidRDefault="00F71814" w:rsidP="00CB0FFD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1.1.3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14" w:rsidRDefault="00F71814" w:rsidP="00CB0FF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О</w:t>
            </w:r>
            <w:r w:rsidRPr="00023BD8">
              <w:rPr>
                <w:rFonts w:ascii="Times New Roman" w:hAnsi="Times New Roman"/>
                <w:sz w:val="25"/>
                <w:szCs w:val="25"/>
              </w:rPr>
              <w:t xml:space="preserve">бустройство пандуса в здании </w:t>
            </w:r>
            <w:r w:rsidRPr="00023BD8">
              <w:rPr>
                <w:rFonts w:ascii="Times New Roman" w:hAnsi="Times New Roman"/>
                <w:sz w:val="25"/>
                <w:szCs w:val="25"/>
              </w:rPr>
              <w:lastRenderedPageBreak/>
              <w:t>администрации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14" w:rsidRPr="00493C0B" w:rsidRDefault="00F71814" w:rsidP="00CB0FF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14" w:rsidRPr="00493C0B" w:rsidRDefault="00F71814" w:rsidP="0088359E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14" w:rsidRDefault="00F71814">
            <w:r w:rsidRPr="001975B2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14" w:rsidRPr="00493C0B" w:rsidRDefault="00F71814" w:rsidP="00CB0FF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14" w:rsidRPr="00493C0B" w:rsidRDefault="00F71814" w:rsidP="00CB0FF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14" w:rsidRDefault="00F71814">
            <w:r w:rsidRPr="00CC4A2B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14" w:rsidRPr="00493C0B" w:rsidRDefault="00F71814" w:rsidP="00CB0FF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14" w:rsidRPr="00493C0B" w:rsidRDefault="00F71814" w:rsidP="00CB0FFD">
            <w:pPr>
              <w:pStyle w:val="a3"/>
              <w:rPr>
                <w:rFonts w:ascii="Times New Roman" w:hAnsi="Times New Roman" w:cs="Times New Roman"/>
              </w:rPr>
            </w:pPr>
            <w:r w:rsidRPr="00493C0B">
              <w:rPr>
                <w:rFonts w:ascii="Times New Roman" w:hAnsi="Times New Roman" w:cs="Times New Roman"/>
              </w:rPr>
              <w:t xml:space="preserve">создание всех необходимых условий для инвалидов и </w:t>
            </w:r>
            <w:proofErr w:type="spellStart"/>
            <w:r w:rsidRPr="00493C0B">
              <w:rPr>
                <w:rFonts w:ascii="Times New Roman" w:hAnsi="Times New Roman" w:cs="Times New Roman"/>
              </w:rPr>
              <w:t>маломобильных</w:t>
            </w:r>
            <w:proofErr w:type="spellEnd"/>
            <w:r w:rsidRPr="00493C0B">
              <w:rPr>
                <w:rFonts w:ascii="Times New Roman" w:hAnsi="Times New Roman" w:cs="Times New Roman"/>
              </w:rPr>
              <w:t xml:space="preserve"> групп </w:t>
            </w:r>
            <w:r w:rsidRPr="00493C0B">
              <w:rPr>
                <w:rFonts w:ascii="Times New Roman" w:hAnsi="Times New Roman" w:cs="Times New Roman"/>
              </w:rPr>
              <w:lastRenderedPageBreak/>
              <w:t>населения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14" w:rsidRPr="00493C0B" w:rsidRDefault="00F71814" w:rsidP="00CB0FFD">
            <w:pPr>
              <w:pStyle w:val="a3"/>
              <w:rPr>
                <w:rFonts w:ascii="Times New Roman" w:hAnsi="Times New Roman" w:cs="Times New Roman"/>
              </w:rPr>
            </w:pPr>
            <w:r w:rsidRPr="00493C0B">
              <w:rPr>
                <w:rFonts w:ascii="Times New Roman" w:hAnsi="Times New Roman" w:cs="Times New Roman"/>
              </w:rPr>
              <w:lastRenderedPageBreak/>
              <w:t xml:space="preserve">Администрация </w:t>
            </w:r>
            <w:proofErr w:type="spellStart"/>
            <w:r w:rsidRPr="00493C0B">
              <w:rPr>
                <w:rFonts w:ascii="Times New Roman" w:hAnsi="Times New Roman" w:cs="Times New Roman"/>
              </w:rPr>
              <w:t>Вышестеблиевского</w:t>
            </w:r>
            <w:proofErr w:type="spellEnd"/>
            <w:r w:rsidRPr="00493C0B">
              <w:rPr>
                <w:rFonts w:ascii="Times New Roman" w:hAnsi="Times New Roman" w:cs="Times New Roman"/>
              </w:rPr>
              <w:t xml:space="preserve"> сельского </w:t>
            </w:r>
            <w:r w:rsidRPr="00493C0B">
              <w:rPr>
                <w:rFonts w:ascii="Times New Roman" w:hAnsi="Times New Roman" w:cs="Times New Roman"/>
              </w:rPr>
              <w:lastRenderedPageBreak/>
              <w:t>поселения;</w:t>
            </w:r>
          </w:p>
        </w:tc>
      </w:tr>
      <w:tr w:rsidR="00F71814" w:rsidRPr="00493C0B" w:rsidTr="003133C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14" w:rsidRPr="00493C0B" w:rsidRDefault="00F71814" w:rsidP="00CB0FFD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1.1</w:t>
            </w:r>
            <w:r w:rsidRPr="00493C0B">
              <w:rPr>
                <w:rFonts w:ascii="Times New Roman" w:hAnsi="Times New Roman" w:cs="Times New Roman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14" w:rsidRPr="004C1900" w:rsidRDefault="00F71814" w:rsidP="00CB0FFD">
            <w:pPr>
              <w:pStyle w:val="a5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4C1900">
              <w:rPr>
                <w:rFonts w:ascii="Times New Roman" w:hAnsi="Times New Roman" w:cs="Times New Roman"/>
                <w:sz w:val="25"/>
                <w:szCs w:val="25"/>
              </w:rPr>
              <w:t>Обновление тактильных табличек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14" w:rsidRPr="00493C0B" w:rsidRDefault="00F71814" w:rsidP="00CB0FF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14" w:rsidRPr="00493C0B" w:rsidRDefault="00F71814" w:rsidP="0088359E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lang w:eastAsia="en-US"/>
              </w:rPr>
              <w:t>5</w:t>
            </w:r>
            <w:r w:rsidRPr="00493C0B">
              <w:rPr>
                <w:rFonts w:ascii="Times New Roman" w:hAnsi="Times New Roman" w:cs="Times New Roman"/>
                <w:lang w:eastAsia="en-US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14" w:rsidRDefault="00F71814">
            <w:r w:rsidRPr="001975B2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14" w:rsidRPr="00493C0B" w:rsidRDefault="00F71814" w:rsidP="00CB0FF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14" w:rsidRPr="00493C0B" w:rsidRDefault="00F71814" w:rsidP="00CB0FF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14" w:rsidRDefault="00F71814">
            <w:r w:rsidRPr="00CC4A2B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14" w:rsidRPr="00493C0B" w:rsidRDefault="00F71814" w:rsidP="00CB0FF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14" w:rsidRPr="00493C0B" w:rsidRDefault="00F71814" w:rsidP="00CB0FF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</w:rPr>
              <w:t>создание всех необходимых условий для инвалидов и маломобильных групп населения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14" w:rsidRPr="00493C0B" w:rsidRDefault="00F71814" w:rsidP="00CB0FFD">
            <w:pPr>
              <w:pStyle w:val="a3"/>
              <w:rPr>
                <w:rFonts w:ascii="Times New Roman" w:hAnsi="Times New Roman" w:cs="Times New Roman"/>
              </w:rPr>
            </w:pPr>
            <w:r w:rsidRPr="00493C0B">
              <w:rPr>
                <w:rFonts w:ascii="Times New Roman" w:hAnsi="Times New Roman" w:cs="Times New Roman"/>
              </w:rPr>
              <w:t>Администрация Вышестеблиевского сельского поселения; общий отдел</w:t>
            </w:r>
          </w:p>
        </w:tc>
      </w:tr>
      <w:tr w:rsidR="00F71814" w:rsidRPr="00493C0B" w:rsidTr="003133C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14" w:rsidRPr="00493C0B" w:rsidRDefault="00F71814" w:rsidP="00CB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14" w:rsidRPr="00493C0B" w:rsidRDefault="00F71814" w:rsidP="00CB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14" w:rsidRPr="00493C0B" w:rsidRDefault="00F71814" w:rsidP="00CB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14" w:rsidRPr="00493C0B" w:rsidRDefault="00F71814" w:rsidP="00CB0FFD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14" w:rsidRDefault="00F71814">
            <w:r w:rsidRPr="001975B2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14" w:rsidRPr="00493C0B" w:rsidRDefault="00F71814" w:rsidP="00CB0FF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14" w:rsidRPr="00493C0B" w:rsidRDefault="00F71814" w:rsidP="00CB0FF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14" w:rsidRDefault="00F71814">
            <w:r w:rsidRPr="00CC4A2B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14" w:rsidRPr="00493C0B" w:rsidRDefault="00F71814" w:rsidP="00CB0FF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14" w:rsidRPr="00493C0B" w:rsidRDefault="00F71814" w:rsidP="00CB0FFD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493C0B">
              <w:rPr>
                <w:rFonts w:ascii="Times New Roman" w:hAnsi="Times New Roman" w:cs="Times New Roman"/>
                <w:lang w:eastAsia="en-US"/>
              </w:rPr>
              <w:t>х</w:t>
            </w:r>
            <w:proofErr w:type="spellEnd"/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14" w:rsidRPr="00493C0B" w:rsidRDefault="00F71814" w:rsidP="00CB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814" w:rsidRPr="00493C0B" w:rsidTr="003133C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14" w:rsidRPr="00493C0B" w:rsidRDefault="00F71814" w:rsidP="00CB0FF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14" w:rsidRPr="00493C0B" w:rsidRDefault="00F71814" w:rsidP="00CB0FF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Итого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14" w:rsidRPr="00493C0B" w:rsidRDefault="00F71814" w:rsidP="00CB0FF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14" w:rsidRPr="00493C0B" w:rsidRDefault="00F71814" w:rsidP="0088359E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lang w:eastAsia="en-US"/>
              </w:rPr>
              <w:t>5</w:t>
            </w:r>
            <w:r w:rsidRPr="00493C0B">
              <w:rPr>
                <w:rFonts w:ascii="Times New Roman" w:hAnsi="Times New Roman" w:cs="Times New Roman"/>
                <w:lang w:eastAsia="en-US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14" w:rsidRDefault="00F71814">
            <w:r w:rsidRPr="001975B2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14" w:rsidRPr="00493C0B" w:rsidRDefault="00F71814" w:rsidP="00CB0FF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14" w:rsidRPr="00493C0B" w:rsidRDefault="00F71814" w:rsidP="00CB0FF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14" w:rsidRDefault="00F71814">
            <w:r w:rsidRPr="00CC4A2B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14" w:rsidRPr="00493C0B" w:rsidRDefault="00F71814" w:rsidP="00CB0FF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14" w:rsidRPr="00493C0B" w:rsidRDefault="00F71814" w:rsidP="00CB0FFD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493C0B">
              <w:rPr>
                <w:rFonts w:ascii="Times New Roman" w:hAnsi="Times New Roman" w:cs="Times New Roman"/>
                <w:lang w:eastAsia="en-US"/>
              </w:rPr>
              <w:t>х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14" w:rsidRPr="00493C0B" w:rsidRDefault="00F71814" w:rsidP="00CB0FFD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493C0B">
              <w:rPr>
                <w:rFonts w:ascii="Times New Roman" w:hAnsi="Times New Roman" w:cs="Times New Roman"/>
                <w:lang w:eastAsia="en-US"/>
              </w:rPr>
              <w:t>х</w:t>
            </w:r>
            <w:proofErr w:type="spellEnd"/>
          </w:p>
        </w:tc>
      </w:tr>
      <w:tr w:rsidR="00F71814" w:rsidRPr="00493C0B" w:rsidTr="003133C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14" w:rsidRPr="00493C0B" w:rsidRDefault="00F71814" w:rsidP="00CB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14" w:rsidRPr="00493C0B" w:rsidRDefault="00F71814" w:rsidP="00CB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14" w:rsidRPr="00493C0B" w:rsidRDefault="00F71814" w:rsidP="00CB0FF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14" w:rsidRPr="00493C0B" w:rsidRDefault="00F71814" w:rsidP="00CB0FFD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14" w:rsidRDefault="00F71814">
            <w:r w:rsidRPr="001975B2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14" w:rsidRPr="00493C0B" w:rsidRDefault="00F71814" w:rsidP="00CB0FF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14" w:rsidRPr="00493C0B" w:rsidRDefault="00F71814" w:rsidP="00CB0FF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14" w:rsidRDefault="00F71814">
            <w:r w:rsidRPr="00CC4A2B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14" w:rsidRPr="00493C0B" w:rsidRDefault="00F71814" w:rsidP="00CB0FF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14" w:rsidRPr="00493C0B" w:rsidRDefault="00F71814" w:rsidP="00CB0FF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14" w:rsidRPr="00493C0B" w:rsidRDefault="00F71814" w:rsidP="00CB0FF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0E2752" w:rsidRPr="00493C0B" w:rsidRDefault="000E2752" w:rsidP="00CB0FFD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E2752" w:rsidRPr="00493C0B" w:rsidSect="00493C0B">
          <w:pgSz w:w="16838" w:h="11906" w:orient="landscape"/>
          <w:pgMar w:top="709" w:right="1134" w:bottom="567" w:left="1134" w:header="709" w:footer="709" w:gutter="0"/>
          <w:cols w:space="720"/>
        </w:sectPr>
      </w:pPr>
    </w:p>
    <w:p w:rsidR="000E2752" w:rsidRPr="00493C0B" w:rsidRDefault="000E2752" w:rsidP="00CB0FFD">
      <w:pPr>
        <w:pStyle w:val="aa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493C0B">
        <w:rPr>
          <w:b/>
          <w:sz w:val="24"/>
          <w:szCs w:val="24"/>
        </w:rPr>
        <w:lastRenderedPageBreak/>
        <w:t>Механизм реализации подпрограммы</w:t>
      </w:r>
    </w:p>
    <w:p w:rsidR="000E2752" w:rsidRPr="00493C0B" w:rsidRDefault="000E2752" w:rsidP="00A71103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2752" w:rsidRPr="00493C0B" w:rsidRDefault="000E2752" w:rsidP="00A71103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C0B">
        <w:rPr>
          <w:rFonts w:ascii="Times New Roman" w:hAnsi="Times New Roman" w:cs="Times New Roman"/>
          <w:sz w:val="24"/>
          <w:szCs w:val="24"/>
        </w:rPr>
        <w:t>Текущее управление подпрограммой осуществляет ее координатор, который:</w:t>
      </w:r>
    </w:p>
    <w:p w:rsidR="000E2752" w:rsidRPr="00493C0B" w:rsidRDefault="000E2752" w:rsidP="00A71103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C0B">
        <w:rPr>
          <w:rFonts w:ascii="Times New Roman" w:hAnsi="Times New Roman" w:cs="Times New Roman"/>
          <w:sz w:val="24"/>
          <w:szCs w:val="24"/>
        </w:rPr>
        <w:t>обеспечивает разработку и реализацию подпрограммы;</w:t>
      </w:r>
    </w:p>
    <w:p w:rsidR="000E2752" w:rsidRPr="00493C0B" w:rsidRDefault="000E2752" w:rsidP="00A71103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C0B">
        <w:rPr>
          <w:rFonts w:ascii="Times New Roman" w:hAnsi="Times New Roman" w:cs="Times New Roman"/>
          <w:sz w:val="24"/>
          <w:szCs w:val="24"/>
        </w:rPr>
        <w:t xml:space="preserve">организует работу по достижению целевых показателей подпрограммы; </w:t>
      </w:r>
    </w:p>
    <w:p w:rsidR="000E2752" w:rsidRPr="00493C0B" w:rsidRDefault="000E2752" w:rsidP="00A71103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C0B">
        <w:rPr>
          <w:rFonts w:ascii="Times New Roman" w:hAnsi="Times New Roman" w:cs="Times New Roman"/>
          <w:sz w:val="24"/>
          <w:szCs w:val="24"/>
        </w:rPr>
        <w:t>несет ответственность за реализацию подпрограммы в части обеспечения целевого и эффективного использования бюджетных средств, выделенных на ее реализацию;</w:t>
      </w:r>
    </w:p>
    <w:p w:rsidR="000E2752" w:rsidRPr="00493C0B" w:rsidRDefault="000E2752" w:rsidP="00A71103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C0B">
        <w:rPr>
          <w:rFonts w:ascii="Times New Roman" w:hAnsi="Times New Roman" w:cs="Times New Roman"/>
          <w:sz w:val="24"/>
          <w:szCs w:val="24"/>
        </w:rPr>
        <w:t>с учетом выделяемых на реализацию подпрограммы финансовых средств ежегодно в установленном порядке принимает меры по уточнению целевых показателей и затрат по мероприятиям подпрограммы, их исполнителей, механизма реализации подпрограммы;</w:t>
      </w:r>
    </w:p>
    <w:p w:rsidR="000E2752" w:rsidRPr="00493C0B" w:rsidRDefault="000E2752" w:rsidP="00A71103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C0B">
        <w:rPr>
          <w:rFonts w:ascii="Times New Roman" w:hAnsi="Times New Roman" w:cs="Times New Roman"/>
          <w:sz w:val="24"/>
          <w:szCs w:val="24"/>
        </w:rPr>
        <w:t>организует нормативное правовое и методическое обеспечение реализации подпрограммы;</w:t>
      </w:r>
    </w:p>
    <w:p w:rsidR="000E2752" w:rsidRPr="00493C0B" w:rsidRDefault="000E2752" w:rsidP="00A71103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C0B">
        <w:rPr>
          <w:rFonts w:ascii="Times New Roman" w:hAnsi="Times New Roman" w:cs="Times New Roman"/>
          <w:sz w:val="24"/>
          <w:szCs w:val="24"/>
        </w:rPr>
        <w:t>организует информационную и разъяснительную работу, направленную на освещение целей и задач подпрограммы;</w:t>
      </w:r>
    </w:p>
    <w:p w:rsidR="000E2752" w:rsidRPr="00493C0B" w:rsidRDefault="000E2752" w:rsidP="00A71103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C0B">
        <w:rPr>
          <w:rFonts w:ascii="Times New Roman" w:hAnsi="Times New Roman" w:cs="Times New Roman"/>
          <w:sz w:val="24"/>
          <w:szCs w:val="24"/>
        </w:rPr>
        <w:t>осуществляет разработку плана реализации подпрограммы;</w:t>
      </w:r>
    </w:p>
    <w:p w:rsidR="000E2752" w:rsidRPr="00493C0B" w:rsidRDefault="000E2752" w:rsidP="00A71103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C0B">
        <w:rPr>
          <w:rFonts w:ascii="Times New Roman" w:hAnsi="Times New Roman" w:cs="Times New Roman"/>
          <w:sz w:val="24"/>
          <w:szCs w:val="24"/>
        </w:rPr>
        <w:t>осуществляет ведение ежеквартальной, годовой отчетности по реализации подпрограммы;</w:t>
      </w:r>
    </w:p>
    <w:p w:rsidR="000E2752" w:rsidRPr="00493C0B" w:rsidRDefault="000E2752" w:rsidP="00A71103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C0B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proofErr w:type="gramStart"/>
      <w:r w:rsidRPr="00493C0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93C0B">
        <w:rPr>
          <w:rFonts w:ascii="Times New Roman" w:hAnsi="Times New Roman" w:cs="Times New Roman"/>
          <w:sz w:val="24"/>
          <w:szCs w:val="24"/>
        </w:rPr>
        <w:t xml:space="preserve"> выполнением и ходом реализации подпрограммы в целом;</w:t>
      </w:r>
    </w:p>
    <w:p w:rsidR="000E2752" w:rsidRPr="00493C0B" w:rsidRDefault="000E2752" w:rsidP="00A71103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C0B">
        <w:rPr>
          <w:rFonts w:ascii="Times New Roman" w:hAnsi="Times New Roman" w:cs="Times New Roman"/>
          <w:sz w:val="24"/>
          <w:szCs w:val="24"/>
        </w:rPr>
        <w:t>осуществляет иные полномочия, установленные законодательством Российской Федерации, муниципальной программой (подпрограммой).</w:t>
      </w:r>
    </w:p>
    <w:p w:rsidR="000E2752" w:rsidRPr="00493C0B" w:rsidRDefault="000E2752" w:rsidP="00A71103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C0B">
        <w:rPr>
          <w:rFonts w:ascii="Times New Roman" w:hAnsi="Times New Roman" w:cs="Times New Roman"/>
          <w:sz w:val="24"/>
          <w:szCs w:val="24"/>
        </w:rPr>
        <w:t>Участники муниципальной программы в пределах своей компетенции:</w:t>
      </w:r>
    </w:p>
    <w:p w:rsidR="000E2752" w:rsidRPr="00493C0B" w:rsidRDefault="000E2752" w:rsidP="00A71103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C0B">
        <w:rPr>
          <w:rFonts w:ascii="Times New Roman" w:hAnsi="Times New Roman" w:cs="Times New Roman"/>
          <w:sz w:val="24"/>
          <w:szCs w:val="24"/>
        </w:rPr>
        <w:t xml:space="preserve">ежеквартально, до 5-го числа месяца, следующего за отчетным кварталом, в целях мониторинга реализации мероприятий подпрограммы, представляют координатору </w:t>
      </w:r>
      <w:proofErr w:type="gramStart"/>
      <w:r w:rsidRPr="00493C0B">
        <w:rPr>
          <w:rFonts w:ascii="Times New Roman" w:hAnsi="Times New Roman" w:cs="Times New Roman"/>
          <w:sz w:val="24"/>
          <w:szCs w:val="24"/>
        </w:rPr>
        <w:t>подпрограммы</w:t>
      </w:r>
      <w:proofErr w:type="gramEnd"/>
      <w:r w:rsidRPr="00493C0B">
        <w:rPr>
          <w:rFonts w:ascii="Times New Roman" w:hAnsi="Times New Roman" w:cs="Times New Roman"/>
          <w:sz w:val="24"/>
          <w:szCs w:val="24"/>
        </w:rPr>
        <w:t xml:space="preserve"> заполненные отчетные формы, утвержденные нормативно-правовым актом администрации Вышестеблиевского сельского поселения Темрюкского района;</w:t>
      </w:r>
    </w:p>
    <w:p w:rsidR="000E2752" w:rsidRPr="00493C0B" w:rsidRDefault="000E2752" w:rsidP="00A71103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C0B">
        <w:rPr>
          <w:rFonts w:ascii="Times New Roman" w:hAnsi="Times New Roman" w:cs="Times New Roman"/>
          <w:sz w:val="24"/>
          <w:szCs w:val="24"/>
        </w:rPr>
        <w:t>ежегодно, до 1 февраля года, следующего за отчетным годом, представляют в адрес координатора подпрограммы информацию, необходимую для формирования доклада о ходе реализации муниципальной программы.</w:t>
      </w:r>
    </w:p>
    <w:p w:rsidR="000E2752" w:rsidRPr="00493C0B" w:rsidRDefault="000E2752" w:rsidP="00A711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2752" w:rsidRPr="00493C0B" w:rsidRDefault="000E2752" w:rsidP="00A711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2752" w:rsidRPr="00493C0B" w:rsidRDefault="000E2752" w:rsidP="00A711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0E9" w:rsidRPr="00493C0B" w:rsidRDefault="000E2752" w:rsidP="00A71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C0B">
        <w:rPr>
          <w:rFonts w:ascii="Times New Roman" w:hAnsi="Times New Roman" w:cs="Times New Roman"/>
          <w:sz w:val="24"/>
          <w:szCs w:val="24"/>
        </w:rPr>
        <w:t xml:space="preserve">Начальник финансового отдела                    </w:t>
      </w:r>
      <w:r w:rsidR="00A71103" w:rsidRPr="00493C0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88359E" w:rsidRPr="00493C0B">
        <w:rPr>
          <w:rFonts w:ascii="Times New Roman" w:hAnsi="Times New Roman" w:cs="Times New Roman"/>
          <w:sz w:val="24"/>
          <w:szCs w:val="24"/>
        </w:rPr>
        <w:t xml:space="preserve">   </w:t>
      </w:r>
      <w:r w:rsidR="00F7181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88359E" w:rsidRPr="00493C0B">
        <w:rPr>
          <w:rFonts w:ascii="Times New Roman" w:hAnsi="Times New Roman" w:cs="Times New Roman"/>
          <w:sz w:val="24"/>
          <w:szCs w:val="24"/>
        </w:rPr>
        <w:t xml:space="preserve">   </w:t>
      </w:r>
      <w:r w:rsidR="00A71103" w:rsidRPr="00493C0B">
        <w:rPr>
          <w:rFonts w:ascii="Times New Roman" w:hAnsi="Times New Roman" w:cs="Times New Roman"/>
          <w:sz w:val="24"/>
          <w:szCs w:val="24"/>
        </w:rPr>
        <w:t xml:space="preserve"> </w:t>
      </w:r>
      <w:r w:rsidRPr="00493C0B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F71814">
        <w:rPr>
          <w:rFonts w:ascii="Times New Roman" w:hAnsi="Times New Roman" w:cs="Times New Roman"/>
          <w:sz w:val="24"/>
          <w:szCs w:val="24"/>
        </w:rPr>
        <w:t>Е.Ю.Пивень</w:t>
      </w:r>
      <w:proofErr w:type="spellEnd"/>
    </w:p>
    <w:sectPr w:rsidR="00E140E9" w:rsidRPr="00493C0B" w:rsidSect="00A21B9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25753"/>
    <w:multiLevelType w:val="hybridMultilevel"/>
    <w:tmpl w:val="4D227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6353"/>
    <w:rsid w:val="00024ED5"/>
    <w:rsid w:val="000361E9"/>
    <w:rsid w:val="000860D1"/>
    <w:rsid w:val="00097455"/>
    <w:rsid w:val="000E2752"/>
    <w:rsid w:val="000E4FF8"/>
    <w:rsid w:val="000E63A4"/>
    <w:rsid w:val="00140852"/>
    <w:rsid w:val="0014735E"/>
    <w:rsid w:val="00150BED"/>
    <w:rsid w:val="00160CCE"/>
    <w:rsid w:val="001956E8"/>
    <w:rsid w:val="001B6B7B"/>
    <w:rsid w:val="001C4F6C"/>
    <w:rsid w:val="001D7A04"/>
    <w:rsid w:val="001E05F6"/>
    <w:rsid w:val="00221C95"/>
    <w:rsid w:val="00234EF5"/>
    <w:rsid w:val="002574BB"/>
    <w:rsid w:val="0028054A"/>
    <w:rsid w:val="00286348"/>
    <w:rsid w:val="002A663F"/>
    <w:rsid w:val="002C5EDF"/>
    <w:rsid w:val="002D4C01"/>
    <w:rsid w:val="002E3091"/>
    <w:rsid w:val="002F2B86"/>
    <w:rsid w:val="003133C8"/>
    <w:rsid w:val="00346DCE"/>
    <w:rsid w:val="00381874"/>
    <w:rsid w:val="003A454A"/>
    <w:rsid w:val="003A5B92"/>
    <w:rsid w:val="003B47C9"/>
    <w:rsid w:val="003C1D4D"/>
    <w:rsid w:val="003D3C8F"/>
    <w:rsid w:val="003F4A1D"/>
    <w:rsid w:val="0041020B"/>
    <w:rsid w:val="004123A7"/>
    <w:rsid w:val="00423EDD"/>
    <w:rsid w:val="004307FE"/>
    <w:rsid w:val="004855EC"/>
    <w:rsid w:val="00493C0B"/>
    <w:rsid w:val="00496E6E"/>
    <w:rsid w:val="004C1900"/>
    <w:rsid w:val="004C3634"/>
    <w:rsid w:val="004C741A"/>
    <w:rsid w:val="004F1EE4"/>
    <w:rsid w:val="004F3FA2"/>
    <w:rsid w:val="005045C5"/>
    <w:rsid w:val="005068B7"/>
    <w:rsid w:val="00516799"/>
    <w:rsid w:val="005600E8"/>
    <w:rsid w:val="00561364"/>
    <w:rsid w:val="00573546"/>
    <w:rsid w:val="005B01C8"/>
    <w:rsid w:val="005B695F"/>
    <w:rsid w:val="005F53AE"/>
    <w:rsid w:val="00601945"/>
    <w:rsid w:val="0060455F"/>
    <w:rsid w:val="00606F6A"/>
    <w:rsid w:val="006465B0"/>
    <w:rsid w:val="006B3577"/>
    <w:rsid w:val="00726D49"/>
    <w:rsid w:val="00733B62"/>
    <w:rsid w:val="00746A58"/>
    <w:rsid w:val="0075399F"/>
    <w:rsid w:val="007673B4"/>
    <w:rsid w:val="007A73DF"/>
    <w:rsid w:val="007B5240"/>
    <w:rsid w:val="007B5AFE"/>
    <w:rsid w:val="007C5BB0"/>
    <w:rsid w:val="007D0DAC"/>
    <w:rsid w:val="007D6862"/>
    <w:rsid w:val="008124A8"/>
    <w:rsid w:val="00813B02"/>
    <w:rsid w:val="00824EAA"/>
    <w:rsid w:val="00830D22"/>
    <w:rsid w:val="00860FAC"/>
    <w:rsid w:val="00867F77"/>
    <w:rsid w:val="008804DC"/>
    <w:rsid w:val="0088359E"/>
    <w:rsid w:val="008D4484"/>
    <w:rsid w:val="008D7655"/>
    <w:rsid w:val="008E3CEB"/>
    <w:rsid w:val="008F4F7A"/>
    <w:rsid w:val="009520C4"/>
    <w:rsid w:val="00983472"/>
    <w:rsid w:val="00986CA1"/>
    <w:rsid w:val="009A13A2"/>
    <w:rsid w:val="009B674A"/>
    <w:rsid w:val="009D15F1"/>
    <w:rsid w:val="009E26FC"/>
    <w:rsid w:val="009F6C49"/>
    <w:rsid w:val="009F79DB"/>
    <w:rsid w:val="00A16318"/>
    <w:rsid w:val="00A21B9F"/>
    <w:rsid w:val="00A258AC"/>
    <w:rsid w:val="00A71103"/>
    <w:rsid w:val="00A72856"/>
    <w:rsid w:val="00A759CB"/>
    <w:rsid w:val="00A816DA"/>
    <w:rsid w:val="00A9328C"/>
    <w:rsid w:val="00AA22C5"/>
    <w:rsid w:val="00AA6353"/>
    <w:rsid w:val="00AC755B"/>
    <w:rsid w:val="00AD6E08"/>
    <w:rsid w:val="00AE7FB0"/>
    <w:rsid w:val="00AF6FA4"/>
    <w:rsid w:val="00AF7437"/>
    <w:rsid w:val="00B00715"/>
    <w:rsid w:val="00B30A81"/>
    <w:rsid w:val="00B5215C"/>
    <w:rsid w:val="00B77D1B"/>
    <w:rsid w:val="00B85AAA"/>
    <w:rsid w:val="00BF5D4C"/>
    <w:rsid w:val="00BF7FC6"/>
    <w:rsid w:val="00C06DDE"/>
    <w:rsid w:val="00C36D83"/>
    <w:rsid w:val="00C61C81"/>
    <w:rsid w:val="00C75884"/>
    <w:rsid w:val="00C84DB9"/>
    <w:rsid w:val="00CB0FFD"/>
    <w:rsid w:val="00D348EF"/>
    <w:rsid w:val="00DC0679"/>
    <w:rsid w:val="00DD6F57"/>
    <w:rsid w:val="00E140E9"/>
    <w:rsid w:val="00E305F4"/>
    <w:rsid w:val="00E349AE"/>
    <w:rsid w:val="00E62D6C"/>
    <w:rsid w:val="00E64334"/>
    <w:rsid w:val="00E64C3A"/>
    <w:rsid w:val="00E8370F"/>
    <w:rsid w:val="00E9245D"/>
    <w:rsid w:val="00EA36E0"/>
    <w:rsid w:val="00ED3A86"/>
    <w:rsid w:val="00ED591B"/>
    <w:rsid w:val="00F71814"/>
    <w:rsid w:val="00F84952"/>
    <w:rsid w:val="00FA67F2"/>
    <w:rsid w:val="00FD2B86"/>
    <w:rsid w:val="00FE4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6E8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AA635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4">
    <w:name w:val="Гипертекстовая ссылка"/>
    <w:uiPriority w:val="99"/>
    <w:rsid w:val="00AA6353"/>
    <w:rPr>
      <w:color w:val="106BBE"/>
    </w:rPr>
  </w:style>
  <w:style w:type="paragraph" w:customStyle="1" w:styleId="a5">
    <w:name w:val="Прижатый влево"/>
    <w:basedOn w:val="a"/>
    <w:next w:val="a"/>
    <w:uiPriority w:val="99"/>
    <w:rsid w:val="00AA635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basedOn w:val="a"/>
    <w:uiPriority w:val="99"/>
    <w:rsid w:val="00AA6353"/>
    <w:pPr>
      <w:spacing w:before="30" w:after="30" w:line="240" w:lineRule="auto"/>
      <w:ind w:left="30" w:right="30"/>
    </w:pPr>
    <w:rPr>
      <w:rFonts w:ascii="Tahoma" w:hAnsi="Tahoma" w:cs="Tahoma"/>
      <w:color w:val="000000"/>
      <w:sz w:val="14"/>
      <w:szCs w:val="14"/>
    </w:rPr>
  </w:style>
  <w:style w:type="paragraph" w:styleId="a6">
    <w:name w:val="No Spacing"/>
    <w:uiPriority w:val="99"/>
    <w:qFormat/>
    <w:rsid w:val="00AA6353"/>
    <w:rPr>
      <w:rFonts w:cs="Calibri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E3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3CEB"/>
    <w:rPr>
      <w:rFonts w:ascii="Tahoma" w:hAnsi="Tahoma" w:cs="Tahoma"/>
      <w:sz w:val="16"/>
      <w:szCs w:val="16"/>
    </w:rPr>
  </w:style>
  <w:style w:type="paragraph" w:customStyle="1" w:styleId="14">
    <w:name w:val="Обычный + 14 пт"/>
    <w:aliases w:val="Серый 80%,По ширине,После:  0,75 пт,Узор: Нет (Белый)"/>
    <w:basedOn w:val="a"/>
    <w:rsid w:val="00A21B9F"/>
    <w:pPr>
      <w:widowControl w:val="0"/>
      <w:shd w:val="clear" w:color="auto" w:fill="FFFFFF"/>
      <w:autoSpaceDE w:val="0"/>
      <w:autoSpaceDN w:val="0"/>
      <w:adjustRightInd w:val="0"/>
      <w:spacing w:after="15" w:line="240" w:lineRule="auto"/>
      <w:jc w:val="both"/>
    </w:pPr>
    <w:rPr>
      <w:rFonts w:ascii="Times New Roman" w:hAnsi="Times New Roman" w:cs="Times New Roman"/>
      <w:color w:val="333333"/>
      <w:sz w:val="28"/>
      <w:szCs w:val="28"/>
    </w:rPr>
  </w:style>
  <w:style w:type="character" w:styleId="a9">
    <w:name w:val="Hyperlink"/>
    <w:basedOn w:val="a0"/>
    <w:uiPriority w:val="99"/>
    <w:semiHidden/>
    <w:unhideWhenUsed/>
    <w:rsid w:val="000E2752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0E275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lang w:eastAsia="en-US"/>
    </w:rPr>
  </w:style>
  <w:style w:type="paragraph" w:customStyle="1" w:styleId="ConsPlusTitle">
    <w:name w:val="ConsPlusTitle"/>
    <w:rsid w:val="000E275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0">
    <w:name w:val="ConsPlusNormal"/>
    <w:rsid w:val="000E275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1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4</Pages>
  <Words>613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76</cp:revision>
  <cp:lastPrinted>2025-12-18T11:11:00Z</cp:lastPrinted>
  <dcterms:created xsi:type="dcterms:W3CDTF">2014-11-18T13:03:00Z</dcterms:created>
  <dcterms:modified xsi:type="dcterms:W3CDTF">2025-12-19T05:20:00Z</dcterms:modified>
</cp:coreProperties>
</file>