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788" w:rsidRDefault="00B30788" w:rsidP="0066547F">
      <w:pPr>
        <w:jc w:val="center"/>
        <w:rPr>
          <w:b/>
          <w:bCs/>
          <w:sz w:val="32"/>
          <w:szCs w:val="32"/>
        </w:rPr>
      </w:pPr>
      <w:r w:rsidRPr="0048616D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50.25pt">
            <v:imagedata r:id="rId7" o:title="" cropbottom="59934f" cropleft="31579f" cropright="25088f" gain="142470f" blacklevel="-9830f"/>
          </v:shape>
        </w:pict>
      </w:r>
    </w:p>
    <w:p w:rsidR="00B30788" w:rsidRPr="0066547F" w:rsidRDefault="00B30788" w:rsidP="0066547F">
      <w:pPr>
        <w:jc w:val="center"/>
        <w:rPr>
          <w:b/>
          <w:bCs/>
          <w:sz w:val="28"/>
          <w:szCs w:val="28"/>
        </w:rPr>
      </w:pPr>
      <w:r w:rsidRPr="0066547F">
        <w:rPr>
          <w:b/>
          <w:bCs/>
          <w:sz w:val="28"/>
          <w:szCs w:val="28"/>
        </w:rPr>
        <w:t>СОВЕТ ВЫШЕСТЕБЛИЕВСКОГО СЕЛЬСКОГО ПОСЕЛЕНИЯ ТЕМРЮКСКОГО РАЙОНА</w:t>
      </w:r>
    </w:p>
    <w:p w:rsidR="00B30788" w:rsidRPr="0066547F" w:rsidRDefault="00B30788" w:rsidP="0066547F">
      <w:pPr>
        <w:jc w:val="center"/>
        <w:rPr>
          <w:b/>
          <w:bCs/>
          <w:sz w:val="28"/>
          <w:szCs w:val="28"/>
        </w:rPr>
      </w:pPr>
    </w:p>
    <w:p w:rsidR="00B30788" w:rsidRPr="00382319" w:rsidRDefault="00B30788" w:rsidP="006654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  <w:r w:rsidRPr="0066547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№ 260</w:t>
      </w:r>
    </w:p>
    <w:p w:rsidR="00B30788" w:rsidRPr="0066547F" w:rsidRDefault="00B30788" w:rsidP="0066547F">
      <w:pPr>
        <w:jc w:val="center"/>
        <w:rPr>
          <w:b/>
          <w:bCs/>
          <w:sz w:val="28"/>
          <w:szCs w:val="28"/>
        </w:rPr>
      </w:pPr>
    </w:p>
    <w:p w:rsidR="00B30788" w:rsidRPr="0066547F" w:rsidRDefault="00B30788" w:rsidP="0066547F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LXVIII</w:t>
      </w:r>
      <w:r w:rsidRPr="00382319">
        <w:rPr>
          <w:sz w:val="28"/>
          <w:szCs w:val="28"/>
        </w:rPr>
        <w:t xml:space="preserve"> </w:t>
      </w:r>
      <w:r w:rsidRPr="0066547F">
        <w:rPr>
          <w:sz w:val="28"/>
          <w:szCs w:val="28"/>
        </w:rPr>
        <w:t>сессия</w:t>
      </w:r>
      <w:r w:rsidRPr="000D6439">
        <w:rPr>
          <w:sz w:val="28"/>
          <w:szCs w:val="28"/>
        </w:rPr>
        <w:t xml:space="preserve">   </w:t>
      </w:r>
      <w:r w:rsidRPr="0066547F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                      </w:t>
      </w:r>
      <w:r w:rsidRPr="0066547F">
        <w:rPr>
          <w:sz w:val="28"/>
          <w:szCs w:val="28"/>
          <w:lang w:val="en-US"/>
        </w:rPr>
        <w:t>II</w:t>
      </w:r>
      <w:r w:rsidRPr="0066547F">
        <w:rPr>
          <w:sz w:val="28"/>
          <w:szCs w:val="28"/>
        </w:rPr>
        <w:t xml:space="preserve"> созыва</w:t>
      </w:r>
    </w:p>
    <w:p w:rsidR="00B30788" w:rsidRPr="0066547F" w:rsidRDefault="00B30788" w:rsidP="0066547F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от  24.04.2013    </w:t>
      </w:r>
      <w:r w:rsidRPr="0066547F">
        <w:rPr>
          <w:sz w:val="28"/>
          <w:szCs w:val="28"/>
        </w:rPr>
        <w:t xml:space="preserve">                                                             станица  Вышестеблиевская</w:t>
      </w:r>
    </w:p>
    <w:p w:rsidR="00B30788" w:rsidRDefault="00B30788" w:rsidP="0066547F">
      <w:pPr>
        <w:pStyle w:val="21"/>
        <w:shd w:val="clear" w:color="auto" w:fill="FFFFFF"/>
        <w:rPr>
          <w:b/>
          <w:bCs/>
        </w:rPr>
      </w:pPr>
    </w:p>
    <w:p w:rsidR="00B30788" w:rsidRDefault="00B30788" w:rsidP="007228B1">
      <w:pPr>
        <w:pStyle w:val="21"/>
        <w:shd w:val="clear" w:color="auto" w:fill="FFFFFF"/>
        <w:jc w:val="center"/>
        <w:rPr>
          <w:b/>
          <w:bCs/>
        </w:rPr>
      </w:pPr>
      <w:r>
        <w:rPr>
          <w:b/>
          <w:bCs/>
        </w:rPr>
        <w:t xml:space="preserve">Об ограничении движения авто и мототранспорта в местах массового пребывания граждан </w:t>
      </w:r>
    </w:p>
    <w:p w:rsidR="00B30788" w:rsidRDefault="00B30788" w:rsidP="007228B1">
      <w:pPr>
        <w:shd w:val="clear" w:color="auto" w:fill="FFFFFF"/>
        <w:rPr>
          <w:sz w:val="28"/>
          <w:szCs w:val="28"/>
        </w:rPr>
      </w:pPr>
    </w:p>
    <w:p w:rsidR="00B30788" w:rsidRDefault="00B30788" w:rsidP="007228B1">
      <w:pPr>
        <w:shd w:val="clear" w:color="auto" w:fill="FFFFFF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На основании пунктов 3, 16, 17 статьи 8 главы</w:t>
      </w:r>
      <w:r w:rsidRPr="00C53B4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Устава Вышестеблиевского сельского поселения Темрюкского района,  с целью обеспечения безопасности жителей и содержания в надлежащем виде газонного покрытия на стадионе станицы Вышестеблиевской  Совет Вышестеблиевский  сельского поселения Темрюкского района   р е ш и л:</w:t>
      </w:r>
    </w:p>
    <w:p w:rsidR="00B30788" w:rsidRPr="002E3AB4" w:rsidRDefault="00B30788" w:rsidP="002E3AB4">
      <w:pPr>
        <w:pStyle w:val="21"/>
        <w:shd w:val="clear" w:color="auto" w:fill="FFFFFF"/>
        <w:tabs>
          <w:tab w:val="left" w:pos="540"/>
        </w:tabs>
      </w:pPr>
      <w:r>
        <w:tab/>
      </w:r>
      <w:r>
        <w:tab/>
        <w:t>1. Запретить въезд авто и мототранспорта на стадион станицы Вышестеблиевской.</w:t>
      </w:r>
    </w:p>
    <w:p w:rsidR="00B30788" w:rsidRPr="00184901" w:rsidRDefault="00B30788" w:rsidP="00901919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84901">
        <w:rPr>
          <w:sz w:val="28"/>
          <w:szCs w:val="28"/>
          <w:lang w:eastAsia="ru-RU"/>
        </w:rPr>
        <w:t xml:space="preserve">2. </w:t>
      </w:r>
      <w:r>
        <w:rPr>
          <w:sz w:val="28"/>
          <w:szCs w:val="28"/>
        </w:rPr>
        <w:t>Рекомендовать участковому уполномоченному полиции (Гинкин) проводить регулярные рейды по выявлению лиц, допустивших въезд на стадион станицы Вышестеблиевской.</w:t>
      </w:r>
    </w:p>
    <w:p w:rsidR="00B30788" w:rsidRDefault="00B30788" w:rsidP="00C60A80">
      <w:pPr>
        <w:pStyle w:val="21"/>
        <w:shd w:val="clear" w:color="auto" w:fill="FFFFFF"/>
        <w:ind w:firstLine="708"/>
      </w:pPr>
      <w:r w:rsidRPr="008C4659">
        <w:t xml:space="preserve">3. </w:t>
      </w:r>
      <w:r>
        <w:t>Муниципальному унитарному предприятию «ЖКХ-Комфорт» (Нечай) установить дорожные знаки, запрещающие въезд на стадион станицы Вышестеблиевской.</w:t>
      </w:r>
    </w:p>
    <w:p w:rsidR="00B30788" w:rsidRPr="00732905" w:rsidRDefault="00B30788" w:rsidP="00901919">
      <w:pPr>
        <w:pStyle w:val="21"/>
        <w:shd w:val="clear" w:color="auto" w:fill="FFFFFF"/>
        <w:ind w:firstLine="708"/>
      </w:pPr>
      <w:r>
        <w:t>4</w:t>
      </w:r>
      <w:r w:rsidRPr="008C4659">
        <w:t>.  Контроль</w:t>
      </w:r>
      <w:r>
        <w:t xml:space="preserve"> за выполнением настоящего решения возложить на заместителя главы Вышестеблиевского сельского поселения Темрюкского района Н.Д. Шевченко и  постоянную комиссию Совета Вышестеблиевского  сельского поселения  Темрюкского района  </w:t>
      </w:r>
      <w:r w:rsidRPr="00732905">
        <w:t xml:space="preserve">по вопросам </w:t>
      </w:r>
      <w:r>
        <w:t>обеспечения законности, правопорядка, охраны прав и свобод граждан, развития местного самоуправления (Кулага</w:t>
      </w:r>
      <w:r w:rsidRPr="00732905">
        <w:t>).</w:t>
      </w:r>
    </w:p>
    <w:p w:rsidR="00B30788" w:rsidRDefault="00B30788" w:rsidP="00901919">
      <w:pPr>
        <w:pStyle w:val="21"/>
        <w:shd w:val="clear" w:color="auto" w:fill="FFFFFF"/>
        <w:ind w:firstLine="708"/>
      </w:pPr>
      <w:r>
        <w:t>5.</w:t>
      </w:r>
      <w:r w:rsidRPr="00A67EC7">
        <w:t xml:space="preserve"> </w:t>
      </w:r>
      <w:r>
        <w:t>Настоящее решение вступает в силу со дня его официального опубликования.</w:t>
      </w:r>
    </w:p>
    <w:p w:rsidR="00B30788" w:rsidRDefault="00B30788" w:rsidP="007228B1">
      <w:pPr>
        <w:shd w:val="clear" w:color="auto" w:fill="FFFFFF"/>
        <w:rPr>
          <w:sz w:val="28"/>
          <w:szCs w:val="28"/>
        </w:rPr>
      </w:pPr>
    </w:p>
    <w:p w:rsidR="00B30788" w:rsidRDefault="00B30788" w:rsidP="007228B1">
      <w:pPr>
        <w:shd w:val="clear" w:color="auto" w:fill="FFFFFF"/>
        <w:rPr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85"/>
        <w:gridCol w:w="4786"/>
      </w:tblGrid>
      <w:tr w:rsidR="00B30788">
        <w:tc>
          <w:tcPr>
            <w:tcW w:w="4785" w:type="dxa"/>
          </w:tcPr>
          <w:p w:rsidR="00B30788" w:rsidRPr="007C0E42" w:rsidRDefault="00B30788" w:rsidP="007C0E42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Pr="007C0E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Вышестеблиевского  сельского поселения 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B30788" w:rsidRPr="007C0E42" w:rsidRDefault="00B30788" w:rsidP="007C0E42">
            <w:pPr>
              <w:ind w:left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Темрюкск</w:t>
            </w:r>
            <w:r>
              <w:rPr>
                <w:sz w:val="28"/>
                <w:szCs w:val="28"/>
              </w:rPr>
              <w:t>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B30788" w:rsidRPr="007C0E42" w:rsidRDefault="00B30788" w:rsidP="007C0E42">
            <w:pPr>
              <w:ind w:left="180"/>
              <w:rPr>
                <w:sz w:val="28"/>
                <w:szCs w:val="28"/>
              </w:rPr>
            </w:pPr>
          </w:p>
          <w:p w:rsidR="00B30788" w:rsidRPr="007C0E42" w:rsidRDefault="00B30788" w:rsidP="007C0E42">
            <w:pPr>
              <w:ind w:left="180"/>
              <w:rPr>
                <w:sz w:val="28"/>
                <w:szCs w:val="28"/>
              </w:rPr>
            </w:pPr>
          </w:p>
          <w:p w:rsidR="00B30788" w:rsidRPr="007C0E42" w:rsidRDefault="00B30788" w:rsidP="007C0E42">
            <w:pPr>
              <w:ind w:left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________________</w:t>
            </w:r>
            <w:r>
              <w:rPr>
                <w:sz w:val="28"/>
                <w:szCs w:val="28"/>
              </w:rPr>
              <w:t>П.К. Хаджиди</w:t>
            </w:r>
          </w:p>
          <w:p w:rsidR="00B30788" w:rsidRPr="007C0E42" w:rsidRDefault="00B30788" w:rsidP="007C0E42">
            <w:pPr>
              <w:ind w:left="180"/>
              <w:rPr>
                <w:sz w:val="16"/>
                <w:szCs w:val="16"/>
              </w:rPr>
            </w:pPr>
          </w:p>
          <w:p w:rsidR="00B30788" w:rsidRPr="007C0E42" w:rsidRDefault="00B30788" w:rsidP="007C0E42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24 » апреля   2013</w:t>
            </w:r>
            <w:r w:rsidRPr="007C0E42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786" w:type="dxa"/>
          </w:tcPr>
          <w:p w:rsidR="00B30788" w:rsidRPr="007C0E42" w:rsidRDefault="00B30788" w:rsidP="007C0E42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 xml:space="preserve">Председатель Совета </w:t>
            </w:r>
          </w:p>
          <w:p w:rsidR="00B30788" w:rsidRPr="007C0E42" w:rsidRDefault="00B30788" w:rsidP="007C0E42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Вышестеблиевского  сельского поселения</w:t>
            </w:r>
          </w:p>
          <w:p w:rsidR="00B30788" w:rsidRPr="007C0E42" w:rsidRDefault="00B30788" w:rsidP="007C0E42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Темрюкск</w:t>
            </w:r>
            <w:r>
              <w:rPr>
                <w:sz w:val="28"/>
                <w:szCs w:val="28"/>
              </w:rPr>
              <w:t>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B30788" w:rsidRPr="007C0E42" w:rsidRDefault="00B30788" w:rsidP="007C0E42">
            <w:pPr>
              <w:ind w:left="435"/>
              <w:rPr>
                <w:sz w:val="28"/>
                <w:szCs w:val="28"/>
              </w:rPr>
            </w:pPr>
          </w:p>
          <w:p w:rsidR="00B30788" w:rsidRPr="007C0E42" w:rsidRDefault="00B30788" w:rsidP="007C0E42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______________И.И. Пелипенко</w:t>
            </w:r>
          </w:p>
          <w:p w:rsidR="00B30788" w:rsidRPr="007C0E42" w:rsidRDefault="00B30788" w:rsidP="00551CC4">
            <w:pPr>
              <w:rPr>
                <w:sz w:val="16"/>
                <w:szCs w:val="16"/>
              </w:rPr>
            </w:pPr>
          </w:p>
          <w:p w:rsidR="00B30788" w:rsidRPr="007C0E42" w:rsidRDefault="00B30788" w:rsidP="007C0E42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24 »  апреля  2013</w:t>
            </w:r>
            <w:r w:rsidRPr="007C0E42">
              <w:rPr>
                <w:sz w:val="28"/>
                <w:szCs w:val="28"/>
              </w:rPr>
              <w:t xml:space="preserve"> года </w:t>
            </w:r>
          </w:p>
        </w:tc>
      </w:tr>
    </w:tbl>
    <w:p w:rsidR="00B30788" w:rsidRDefault="00B30788" w:rsidP="007228B1">
      <w:pPr>
        <w:pStyle w:val="22"/>
        <w:shd w:val="clear" w:color="auto" w:fill="FFFFFF"/>
        <w:spacing w:after="0" w:line="240" w:lineRule="auto"/>
        <w:jc w:val="left"/>
        <w:rPr>
          <w:sz w:val="28"/>
          <w:szCs w:val="28"/>
          <w:highlight w:val="yellow"/>
        </w:rPr>
      </w:pPr>
    </w:p>
    <w:p w:rsidR="00B30788" w:rsidRPr="00C50027" w:rsidRDefault="00B30788" w:rsidP="007228B1">
      <w:pPr>
        <w:pStyle w:val="22"/>
        <w:shd w:val="clear" w:color="auto" w:fill="FFFFFF"/>
        <w:spacing w:after="0" w:line="240" w:lineRule="auto"/>
        <w:jc w:val="left"/>
        <w:rPr>
          <w:sz w:val="28"/>
          <w:szCs w:val="28"/>
        </w:rPr>
      </w:pPr>
    </w:p>
    <w:sectPr w:rsidR="00B30788" w:rsidRPr="00C50027" w:rsidSect="00594A08">
      <w:headerReference w:type="default" r:id="rId8"/>
      <w:footnotePr>
        <w:pos w:val="beneathText"/>
      </w:footnotePr>
      <w:pgSz w:w="11905" w:h="16837"/>
      <w:pgMar w:top="1276" w:right="567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788" w:rsidRDefault="00B30788" w:rsidP="00594A08">
      <w:r>
        <w:separator/>
      </w:r>
    </w:p>
  </w:endnote>
  <w:endnote w:type="continuationSeparator" w:id="1">
    <w:p w:rsidR="00B30788" w:rsidRDefault="00B30788" w:rsidP="00594A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788" w:rsidRDefault="00B30788" w:rsidP="00594A08">
      <w:r>
        <w:separator/>
      </w:r>
    </w:p>
  </w:footnote>
  <w:footnote w:type="continuationSeparator" w:id="1">
    <w:p w:rsidR="00B30788" w:rsidRDefault="00B30788" w:rsidP="00594A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788" w:rsidRDefault="00B30788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B30788" w:rsidRDefault="00B3078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3B752CA5"/>
    <w:multiLevelType w:val="multilevel"/>
    <w:tmpl w:val="D3ACF5D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6876"/>
    <w:rsid w:val="00007D5F"/>
    <w:rsid w:val="000127CB"/>
    <w:rsid w:val="00022E32"/>
    <w:rsid w:val="00032AB7"/>
    <w:rsid w:val="00042161"/>
    <w:rsid w:val="00046F74"/>
    <w:rsid w:val="000506BE"/>
    <w:rsid w:val="0006648C"/>
    <w:rsid w:val="00066BF6"/>
    <w:rsid w:val="00067C06"/>
    <w:rsid w:val="000C3B6B"/>
    <w:rsid w:val="000C72A3"/>
    <w:rsid w:val="000D6439"/>
    <w:rsid w:val="000D7025"/>
    <w:rsid w:val="00181762"/>
    <w:rsid w:val="00184901"/>
    <w:rsid w:val="001B104D"/>
    <w:rsid w:val="001B78E8"/>
    <w:rsid w:val="001C3414"/>
    <w:rsid w:val="00206876"/>
    <w:rsid w:val="00212A04"/>
    <w:rsid w:val="00222950"/>
    <w:rsid w:val="00281CA6"/>
    <w:rsid w:val="002A1CF2"/>
    <w:rsid w:val="002B2BAA"/>
    <w:rsid w:val="002E0935"/>
    <w:rsid w:val="002E3AB4"/>
    <w:rsid w:val="002E7372"/>
    <w:rsid w:val="003133AF"/>
    <w:rsid w:val="003210EC"/>
    <w:rsid w:val="00337D5E"/>
    <w:rsid w:val="003517C8"/>
    <w:rsid w:val="00373758"/>
    <w:rsid w:val="00382319"/>
    <w:rsid w:val="003952E1"/>
    <w:rsid w:val="003C045E"/>
    <w:rsid w:val="004230C3"/>
    <w:rsid w:val="004246F0"/>
    <w:rsid w:val="00466FAC"/>
    <w:rsid w:val="0048616D"/>
    <w:rsid w:val="00487375"/>
    <w:rsid w:val="004B69AD"/>
    <w:rsid w:val="004C3CDB"/>
    <w:rsid w:val="005003B0"/>
    <w:rsid w:val="00527F50"/>
    <w:rsid w:val="005401DE"/>
    <w:rsid w:val="005413FE"/>
    <w:rsid w:val="00551CC4"/>
    <w:rsid w:val="00553F15"/>
    <w:rsid w:val="00574B36"/>
    <w:rsid w:val="00575DDF"/>
    <w:rsid w:val="00594A08"/>
    <w:rsid w:val="00597E46"/>
    <w:rsid w:val="005D4206"/>
    <w:rsid w:val="005D4400"/>
    <w:rsid w:val="005E5D26"/>
    <w:rsid w:val="006006A2"/>
    <w:rsid w:val="00610B10"/>
    <w:rsid w:val="00642E3A"/>
    <w:rsid w:val="00654012"/>
    <w:rsid w:val="00662F07"/>
    <w:rsid w:val="0066547F"/>
    <w:rsid w:val="006968EE"/>
    <w:rsid w:val="006A711B"/>
    <w:rsid w:val="007228B1"/>
    <w:rsid w:val="0072476F"/>
    <w:rsid w:val="00732905"/>
    <w:rsid w:val="007C0E42"/>
    <w:rsid w:val="00851AEA"/>
    <w:rsid w:val="00862CA6"/>
    <w:rsid w:val="00883CFE"/>
    <w:rsid w:val="008A4752"/>
    <w:rsid w:val="008B7685"/>
    <w:rsid w:val="008C4659"/>
    <w:rsid w:val="008D0BFA"/>
    <w:rsid w:val="008D2FBC"/>
    <w:rsid w:val="008F4BE8"/>
    <w:rsid w:val="00901919"/>
    <w:rsid w:val="0093751A"/>
    <w:rsid w:val="00937C0F"/>
    <w:rsid w:val="009548ED"/>
    <w:rsid w:val="00955033"/>
    <w:rsid w:val="00961DA1"/>
    <w:rsid w:val="00965F89"/>
    <w:rsid w:val="00974FA9"/>
    <w:rsid w:val="00997996"/>
    <w:rsid w:val="009F1115"/>
    <w:rsid w:val="00A02821"/>
    <w:rsid w:val="00A04843"/>
    <w:rsid w:val="00A267E2"/>
    <w:rsid w:val="00A37473"/>
    <w:rsid w:val="00A4369B"/>
    <w:rsid w:val="00A606F0"/>
    <w:rsid w:val="00A67EC7"/>
    <w:rsid w:val="00AA046F"/>
    <w:rsid w:val="00AB11F2"/>
    <w:rsid w:val="00AC1B1B"/>
    <w:rsid w:val="00AC2BE5"/>
    <w:rsid w:val="00AD47B8"/>
    <w:rsid w:val="00B21D46"/>
    <w:rsid w:val="00B249E6"/>
    <w:rsid w:val="00B30788"/>
    <w:rsid w:val="00B34235"/>
    <w:rsid w:val="00B43378"/>
    <w:rsid w:val="00B47CBF"/>
    <w:rsid w:val="00B76EA9"/>
    <w:rsid w:val="00B8483A"/>
    <w:rsid w:val="00B8591C"/>
    <w:rsid w:val="00B94B27"/>
    <w:rsid w:val="00C05333"/>
    <w:rsid w:val="00C22561"/>
    <w:rsid w:val="00C25B0E"/>
    <w:rsid w:val="00C35289"/>
    <w:rsid w:val="00C50027"/>
    <w:rsid w:val="00C53B46"/>
    <w:rsid w:val="00C556DD"/>
    <w:rsid w:val="00C602E6"/>
    <w:rsid w:val="00C60A80"/>
    <w:rsid w:val="00C62379"/>
    <w:rsid w:val="00C745BB"/>
    <w:rsid w:val="00D23D8A"/>
    <w:rsid w:val="00D30F0A"/>
    <w:rsid w:val="00D31658"/>
    <w:rsid w:val="00D31FDE"/>
    <w:rsid w:val="00D4600B"/>
    <w:rsid w:val="00D501CA"/>
    <w:rsid w:val="00D620F6"/>
    <w:rsid w:val="00D62D87"/>
    <w:rsid w:val="00D758A0"/>
    <w:rsid w:val="00D91BD4"/>
    <w:rsid w:val="00DB1508"/>
    <w:rsid w:val="00DD5813"/>
    <w:rsid w:val="00DF4613"/>
    <w:rsid w:val="00E234D5"/>
    <w:rsid w:val="00E33863"/>
    <w:rsid w:val="00E47243"/>
    <w:rsid w:val="00E56997"/>
    <w:rsid w:val="00E644E4"/>
    <w:rsid w:val="00E76B06"/>
    <w:rsid w:val="00E80BA5"/>
    <w:rsid w:val="00E84BB0"/>
    <w:rsid w:val="00E95A9A"/>
    <w:rsid w:val="00EC6450"/>
    <w:rsid w:val="00ED5C20"/>
    <w:rsid w:val="00F04715"/>
    <w:rsid w:val="00F152E8"/>
    <w:rsid w:val="00F2358B"/>
    <w:rsid w:val="00F45ABB"/>
    <w:rsid w:val="00F82B15"/>
    <w:rsid w:val="00FB6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378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3378"/>
    <w:pPr>
      <w:keepNext/>
      <w:tabs>
        <w:tab w:val="num" w:pos="0"/>
      </w:tabs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3378"/>
    <w:pPr>
      <w:keepNext/>
      <w:tabs>
        <w:tab w:val="num" w:pos="0"/>
      </w:tabs>
      <w:spacing w:line="360" w:lineRule="auto"/>
      <w:ind w:right="-146"/>
      <w:jc w:val="both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43378"/>
    <w:pPr>
      <w:keepNext/>
      <w:tabs>
        <w:tab w:val="num" w:pos="0"/>
      </w:tabs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43378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43378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1FDE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31FDE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31FDE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31FDE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31FDE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1">
    <w:name w:val="Основной шрифт абзаца1"/>
    <w:uiPriority w:val="99"/>
    <w:rsid w:val="00B43378"/>
  </w:style>
  <w:style w:type="character" w:customStyle="1" w:styleId="a">
    <w:name w:val="Символ нумерации"/>
    <w:uiPriority w:val="99"/>
    <w:rsid w:val="00B43378"/>
  </w:style>
  <w:style w:type="paragraph" w:customStyle="1" w:styleId="a0">
    <w:name w:val="Заголовок"/>
    <w:basedOn w:val="Normal"/>
    <w:next w:val="BodyText"/>
    <w:uiPriority w:val="99"/>
    <w:rsid w:val="00B43378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4337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31FDE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B43378"/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B43378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Normal"/>
    <w:uiPriority w:val="99"/>
    <w:rsid w:val="00B43378"/>
    <w:pPr>
      <w:suppressLineNumbers/>
    </w:pPr>
    <w:rPr>
      <w:rFonts w:ascii="Arial" w:hAnsi="Arial" w:cs="Arial"/>
    </w:rPr>
  </w:style>
  <w:style w:type="paragraph" w:customStyle="1" w:styleId="21">
    <w:name w:val="Основной текст 21"/>
    <w:basedOn w:val="Normal"/>
    <w:uiPriority w:val="99"/>
    <w:rsid w:val="00B43378"/>
    <w:pPr>
      <w:jc w:val="both"/>
    </w:pPr>
    <w:rPr>
      <w:sz w:val="28"/>
      <w:szCs w:val="28"/>
    </w:rPr>
  </w:style>
  <w:style w:type="paragraph" w:customStyle="1" w:styleId="31">
    <w:name w:val="Основной текст с отступом 31"/>
    <w:basedOn w:val="Normal"/>
    <w:uiPriority w:val="99"/>
    <w:rsid w:val="00B43378"/>
    <w:pPr>
      <w:spacing w:after="120"/>
      <w:ind w:left="283"/>
    </w:pPr>
    <w:rPr>
      <w:sz w:val="16"/>
      <w:szCs w:val="16"/>
    </w:rPr>
  </w:style>
  <w:style w:type="paragraph" w:customStyle="1" w:styleId="a1">
    <w:name w:val="Содержимое таблицы"/>
    <w:basedOn w:val="Normal"/>
    <w:uiPriority w:val="99"/>
    <w:rsid w:val="00B43378"/>
    <w:pPr>
      <w:suppressLineNumbers/>
    </w:pPr>
  </w:style>
  <w:style w:type="paragraph" w:customStyle="1" w:styleId="a2">
    <w:name w:val="Заголовок таблицы"/>
    <w:basedOn w:val="a1"/>
    <w:uiPriority w:val="99"/>
    <w:rsid w:val="00B43378"/>
    <w:pPr>
      <w:jc w:val="center"/>
    </w:pPr>
    <w:rPr>
      <w:b/>
      <w:bCs/>
    </w:rPr>
  </w:style>
  <w:style w:type="paragraph" w:customStyle="1" w:styleId="22">
    <w:name w:val="Основной текст 22"/>
    <w:basedOn w:val="Normal"/>
    <w:uiPriority w:val="99"/>
    <w:rsid w:val="00B43378"/>
    <w:pPr>
      <w:spacing w:after="120" w:line="360" w:lineRule="auto"/>
      <w:jc w:val="center"/>
    </w:pPr>
  </w:style>
  <w:style w:type="paragraph" w:styleId="BodyTextIndent">
    <w:name w:val="Body Text Indent"/>
    <w:basedOn w:val="Normal"/>
    <w:link w:val="BodyTextIndentChar"/>
    <w:uiPriority w:val="99"/>
    <w:rsid w:val="00B43378"/>
    <w:pPr>
      <w:ind w:firstLine="72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31FDE"/>
    <w:rPr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337D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31FDE"/>
    <w:rPr>
      <w:sz w:val="2"/>
      <w:szCs w:val="2"/>
      <w:lang w:eastAsia="ar-SA" w:bidi="ar-SA"/>
    </w:rPr>
  </w:style>
  <w:style w:type="table" w:styleId="TableGrid">
    <w:name w:val="Table Grid"/>
    <w:basedOn w:val="TableNormal"/>
    <w:uiPriority w:val="99"/>
    <w:rsid w:val="00A606F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7C0E42"/>
    <w:rPr>
      <w:b/>
      <w:bCs/>
    </w:rPr>
  </w:style>
  <w:style w:type="character" w:customStyle="1" w:styleId="a3">
    <w:name w:val="Гипертекстовая ссылка"/>
    <w:basedOn w:val="DefaultParagraphFont"/>
    <w:uiPriority w:val="99"/>
    <w:rsid w:val="002E3AB4"/>
    <w:rPr>
      <w:color w:val="auto"/>
    </w:rPr>
  </w:style>
  <w:style w:type="paragraph" w:styleId="Header">
    <w:name w:val="header"/>
    <w:basedOn w:val="Normal"/>
    <w:link w:val="HeaderChar"/>
    <w:uiPriority w:val="99"/>
    <w:rsid w:val="00594A0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94A08"/>
    <w:rPr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594A0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94A08"/>
    <w:rPr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47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332</TotalTime>
  <Pages>2</Pages>
  <Words>270</Words>
  <Characters>1540</Characters>
  <Application>Microsoft Office Outlook</Application>
  <DocSecurity>0</DocSecurity>
  <Lines>0</Lines>
  <Paragraphs>0</Paragraphs>
  <ScaleCrop>false</ScaleCrop>
  <Company>Совет МО Темрюкский район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</dc:title>
  <dc:subject/>
  <dc:creator>Natalia</dc:creator>
  <cp:keywords/>
  <dc:description/>
  <cp:lastModifiedBy>секретарь</cp:lastModifiedBy>
  <cp:revision>34</cp:revision>
  <cp:lastPrinted>2013-04-15T05:50:00Z</cp:lastPrinted>
  <dcterms:created xsi:type="dcterms:W3CDTF">2012-12-17T11:01:00Z</dcterms:created>
  <dcterms:modified xsi:type="dcterms:W3CDTF">2013-04-29T13:00:00Z</dcterms:modified>
</cp:coreProperties>
</file>