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0FEC9B95" wp14:editId="031954F6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6A2431" w:rsidRPr="006A2431">
        <w:rPr>
          <w:rFonts w:ascii="Times New Roman" w:hAnsi="Times New Roman" w:cs="Times New Roman"/>
          <w:b/>
          <w:sz w:val="28"/>
          <w:szCs w:val="28"/>
        </w:rPr>
        <w:t>117 «Об утверждении административного регламента предоставления муниципальной услуги «Выдача порубочного билета»»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6A2431" w:rsidRPr="006A2431">
        <w:rPr>
          <w:rFonts w:ascii="Times New Roman" w:hAnsi="Times New Roman" w:cs="Times New Roman"/>
          <w:sz w:val="28"/>
          <w:szCs w:val="28"/>
        </w:rPr>
        <w:t xml:space="preserve">117 «Об утверждении административного регламента предоставления муниципальной услуги «Выдача порубочного билета»» </w:t>
      </w:r>
      <w:r w:rsidR="006A2431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  <w:bookmarkStart w:id="1" w:name="_GoBack"/>
      <w:bookmarkEnd w:id="1"/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4E" w:rsidRDefault="005E0C4E">
      <w:pPr>
        <w:spacing w:after="0" w:line="240" w:lineRule="auto"/>
      </w:pPr>
      <w:r>
        <w:separator/>
      </w:r>
    </w:p>
  </w:endnote>
  <w:endnote w:type="continuationSeparator" w:id="0">
    <w:p w:rsidR="005E0C4E" w:rsidRDefault="005E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4E" w:rsidRDefault="005E0C4E">
      <w:pPr>
        <w:spacing w:after="0" w:line="240" w:lineRule="auto"/>
      </w:pPr>
      <w:r>
        <w:separator/>
      </w:r>
    </w:p>
  </w:footnote>
  <w:footnote w:type="continuationSeparator" w:id="0">
    <w:p w:rsidR="005E0C4E" w:rsidRDefault="005E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9D4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431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0C4E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DEAF-AF5F-44EF-944F-1F7714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2019-09-04T10:21:00Z</dcterms:created>
  <dcterms:modified xsi:type="dcterms:W3CDTF">2019-09-04T10:21:00Z</dcterms:modified>
</cp:coreProperties>
</file>