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99690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36B5C">
        <w:rPr>
          <w:rFonts w:ascii="Times New Roman" w:hAnsi="Times New Roman"/>
          <w:sz w:val="28"/>
          <w:szCs w:val="28"/>
        </w:rPr>
        <w:t xml:space="preserve">25.06.2018 г. </w:t>
      </w:r>
      <w:r>
        <w:rPr>
          <w:rFonts w:ascii="Times New Roman" w:hAnsi="Times New Roman"/>
          <w:sz w:val="28"/>
          <w:szCs w:val="28"/>
        </w:rPr>
        <w:t>№</w:t>
      </w:r>
      <w:r w:rsidR="00836B5C">
        <w:rPr>
          <w:rFonts w:ascii="Times New Roman" w:hAnsi="Times New Roman"/>
          <w:sz w:val="28"/>
          <w:szCs w:val="28"/>
        </w:rPr>
        <w:t xml:space="preserve"> 109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836B5C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</w:t>
      </w:r>
      <w:r w:rsidR="0099690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      июня          2018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финансово-хозяйственной деятельности на 2018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КОДЫ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99690A" w:rsidRDefault="0099690A" w:rsidP="0099690A">
      <w:pPr>
        <w:rPr>
          <w:sz w:val="28"/>
          <w:szCs w:val="28"/>
        </w:rPr>
      </w:pPr>
    </w:p>
    <w:p w:rsidR="0099690A" w:rsidRDefault="0099690A" w:rsidP="0099690A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 w:rsidP="00C12B49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Учредителем Учреждения является –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Полное наименование Учреждения: 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ЦКС».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Учреждения: 353541, Краснодарский край, Темрюкский район,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ышестеблиевская</w:t>
      </w:r>
      <w:proofErr w:type="spellEnd"/>
      <w:r>
        <w:rPr>
          <w:rFonts w:ascii="Times New Roman" w:hAnsi="Times New Roman"/>
          <w:sz w:val="28"/>
          <w:szCs w:val="28"/>
        </w:rPr>
        <w:t>, пер.Советский, 41-А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структуру Учреждения входят: сельский Дом культуры ст.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/>
          <w:sz w:val="28"/>
          <w:szCs w:val="28"/>
        </w:rPr>
        <w:t>, сельский Дом культуры пос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иноградный.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и организация работы коллективов, студий, любительских объединений и кружков любительского художественного творчества, народных </w:t>
      </w:r>
      <w:r>
        <w:rPr>
          <w:rFonts w:ascii="Times New Roman" w:hAnsi="Times New Roman"/>
          <w:sz w:val="28"/>
          <w:szCs w:val="28"/>
        </w:rPr>
        <w:lastRenderedPageBreak/>
        <w:t>театров, любительских объединений и клубных формирований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Учреждение вправе осуществлять следующие виды приносящей доход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proofErr w:type="spellStart"/>
      <w:r>
        <w:rPr>
          <w:rFonts w:ascii="Times New Roman" w:hAnsi="Times New Roman"/>
          <w:sz w:val="28"/>
          <w:szCs w:val="28"/>
        </w:rPr>
        <w:t>досугового</w:t>
      </w:r>
      <w:proofErr w:type="spellEnd"/>
      <w:r>
        <w:rPr>
          <w:rFonts w:ascii="Times New Roman" w:hAnsi="Times New Roman"/>
          <w:sz w:val="28"/>
          <w:szCs w:val="28"/>
        </w:rPr>
        <w:t>, физкультурно-оздоровительного клуба;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12B49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</w:t>
      </w:r>
      <w:r w:rsidRPr="00267B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Е.Ю.Пивень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836B5C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»      июня     2018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Pr="00F32F52" w:rsidRDefault="00180D25">
      <w:pPr>
        <w:rPr>
          <w:sz w:val="24"/>
          <w:szCs w:val="24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AE7B58">
        <w:rPr>
          <w:rFonts w:ascii="Times New Roman" w:hAnsi="Times New Roman" w:cs="Times New Roman"/>
          <w:sz w:val="28"/>
          <w:szCs w:val="28"/>
        </w:rPr>
        <w:t xml:space="preserve">   </w:t>
      </w:r>
      <w:r w:rsidR="00AE7B58">
        <w:rPr>
          <w:rFonts w:ascii="Times New Roman" w:hAnsi="Times New Roman" w:cs="Times New Roman"/>
          <w:sz w:val="28"/>
          <w:szCs w:val="28"/>
          <w:u w:val="thick"/>
        </w:rPr>
        <w:t xml:space="preserve">25  июня                  </w:t>
      </w:r>
      <w:r w:rsidR="00AE7B58">
        <w:rPr>
          <w:rFonts w:ascii="Times New Roman" w:hAnsi="Times New Roman" w:cs="Times New Roman"/>
          <w:sz w:val="28"/>
          <w:szCs w:val="28"/>
        </w:rPr>
        <w:t>2018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A14" w:rsidRDefault="00B42A14" w:rsidP="00A17F52">
      <w:pPr>
        <w:spacing w:after="0" w:line="240" w:lineRule="auto"/>
      </w:pPr>
      <w:r>
        <w:separator/>
      </w:r>
    </w:p>
  </w:endnote>
  <w:endnote w:type="continuationSeparator" w:id="1">
    <w:p w:rsidR="00B42A14" w:rsidRDefault="00B42A14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A14" w:rsidRDefault="00B42A14" w:rsidP="00A17F52">
      <w:pPr>
        <w:spacing w:after="0" w:line="240" w:lineRule="auto"/>
      </w:pPr>
      <w:r>
        <w:separator/>
      </w:r>
    </w:p>
  </w:footnote>
  <w:footnote w:type="continuationSeparator" w:id="1">
    <w:p w:rsidR="00B42A14" w:rsidRDefault="00B42A14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25" w:rsidRDefault="007F7815">
    <w:pPr>
      <w:pStyle w:val="a3"/>
      <w:jc w:val="center"/>
    </w:pPr>
    <w:fldSimple w:instr=" PAGE   \* MERGEFORMAT ">
      <w:r w:rsidR="00AE7B58">
        <w:rPr>
          <w:noProof/>
        </w:rPr>
        <w:t>6</w:t>
      </w:r>
    </w:fldSimple>
  </w:p>
  <w:p w:rsidR="00180D25" w:rsidRDefault="00180D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147DF"/>
    <w:rsid w:val="007407E8"/>
    <w:rsid w:val="00761D6E"/>
    <w:rsid w:val="007A2FDE"/>
    <w:rsid w:val="007A643A"/>
    <w:rsid w:val="007F7815"/>
    <w:rsid w:val="00836B5C"/>
    <w:rsid w:val="00842930"/>
    <w:rsid w:val="00856BCB"/>
    <w:rsid w:val="008814CE"/>
    <w:rsid w:val="008A28E5"/>
    <w:rsid w:val="00982541"/>
    <w:rsid w:val="0099690A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AE7B58"/>
    <w:rsid w:val="00B42A14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  <w:rsid w:val="00FA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935</Words>
  <Characters>8823</Characters>
  <Application>Microsoft Office Word</Application>
  <DocSecurity>0</DocSecurity>
  <Lines>73</Lines>
  <Paragraphs>19</Paragraphs>
  <ScaleCrop>false</ScaleCrop>
  <Company>KULTURA</Company>
  <LinksUpToDate>false</LinksUpToDate>
  <CharactersWithSpaces>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30</cp:revision>
  <cp:lastPrinted>2017-12-29T05:15:00Z</cp:lastPrinted>
  <dcterms:created xsi:type="dcterms:W3CDTF">2016-02-08T17:11:00Z</dcterms:created>
  <dcterms:modified xsi:type="dcterms:W3CDTF">2018-06-25T13:36:00Z</dcterms:modified>
</cp:coreProperties>
</file>