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Pr="00CD3814" w:rsidRDefault="001D40AC" w:rsidP="0073618A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noProof/>
          <w:color w:val="000000" w:themeColor="text1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Pr="00CD3814" w:rsidRDefault="00FC680E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28"/>
          <w:szCs w:val="28"/>
        </w:rPr>
        <w:t xml:space="preserve">АДМИНИСТРАЦИЯ </w:t>
      </w:r>
      <w:r w:rsidR="004B0CBF" w:rsidRPr="00CD3814">
        <w:rPr>
          <w:b/>
          <w:bCs/>
          <w:color w:val="000000" w:themeColor="text1"/>
          <w:sz w:val="28"/>
          <w:szCs w:val="28"/>
        </w:rPr>
        <w:t>ВЫШЕСТЕБЛИЕВСКОГО</w:t>
      </w: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28"/>
          <w:szCs w:val="28"/>
        </w:rPr>
        <w:t>СЕЛЬСКОГО ПОСЕЛЕНИЯ ТЕМРЮКСКОГО РАЙОНА</w:t>
      </w: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18"/>
          <w:szCs w:val="18"/>
        </w:rPr>
      </w:pP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32"/>
          <w:szCs w:val="32"/>
        </w:rPr>
        <w:t>ПОСТАНОВЛЕНИЕ</w:t>
      </w:r>
    </w:p>
    <w:p w:rsidR="007A4023" w:rsidRDefault="007A4023" w:rsidP="0073618A">
      <w:pPr>
        <w:rPr>
          <w:color w:val="000000" w:themeColor="text1"/>
          <w:sz w:val="28"/>
          <w:szCs w:val="28"/>
        </w:rPr>
      </w:pPr>
    </w:p>
    <w:p w:rsidR="004B0CBF" w:rsidRPr="00CD3814" w:rsidRDefault="002B745A" w:rsidP="007A4023">
      <w:pPr>
        <w:ind w:right="140"/>
        <w:rPr>
          <w:color w:val="000000" w:themeColor="text1"/>
          <w:sz w:val="28"/>
          <w:szCs w:val="28"/>
        </w:rPr>
      </w:pPr>
      <w:r w:rsidRPr="00CD3814">
        <w:rPr>
          <w:color w:val="000000" w:themeColor="text1"/>
          <w:sz w:val="28"/>
          <w:szCs w:val="28"/>
        </w:rPr>
        <w:t xml:space="preserve">от </w:t>
      </w:r>
      <w:r w:rsidR="00ED2091">
        <w:rPr>
          <w:color w:val="000000" w:themeColor="text1"/>
          <w:sz w:val="28"/>
          <w:szCs w:val="28"/>
        </w:rPr>
        <w:t>30.03.2020</w:t>
      </w:r>
      <w:r w:rsidR="005416B8">
        <w:rPr>
          <w:color w:val="000000" w:themeColor="text1"/>
          <w:sz w:val="28"/>
          <w:szCs w:val="28"/>
        </w:rPr>
        <w:t xml:space="preserve"> </w:t>
      </w:r>
      <w:r w:rsidR="00F7109E" w:rsidRPr="00CD3814">
        <w:rPr>
          <w:color w:val="000000" w:themeColor="text1"/>
          <w:sz w:val="28"/>
          <w:szCs w:val="28"/>
        </w:rPr>
        <w:t>г.</w:t>
      </w:r>
      <w:r w:rsidR="00A36B49" w:rsidRPr="00CD3814">
        <w:rPr>
          <w:color w:val="000000" w:themeColor="text1"/>
          <w:sz w:val="28"/>
          <w:szCs w:val="28"/>
        </w:rPr>
        <w:t xml:space="preserve"> </w:t>
      </w:r>
      <w:r w:rsidR="00DF585E" w:rsidRPr="00CD3814">
        <w:rPr>
          <w:color w:val="000000" w:themeColor="text1"/>
          <w:sz w:val="28"/>
          <w:szCs w:val="28"/>
        </w:rPr>
        <w:t xml:space="preserve">                </w:t>
      </w:r>
      <w:r w:rsidR="00A36B49" w:rsidRPr="00CD3814">
        <w:rPr>
          <w:color w:val="000000" w:themeColor="text1"/>
          <w:sz w:val="28"/>
          <w:szCs w:val="28"/>
        </w:rPr>
        <w:t xml:space="preserve"> </w:t>
      </w:r>
      <w:r w:rsidR="000E157D" w:rsidRPr="00CD3814">
        <w:rPr>
          <w:color w:val="000000" w:themeColor="text1"/>
          <w:sz w:val="28"/>
          <w:szCs w:val="28"/>
        </w:rPr>
        <w:t xml:space="preserve">                         </w:t>
      </w:r>
      <w:r w:rsidR="003438BD">
        <w:rPr>
          <w:color w:val="000000" w:themeColor="text1"/>
          <w:sz w:val="28"/>
          <w:szCs w:val="28"/>
        </w:rPr>
        <w:t xml:space="preserve">          </w:t>
      </w:r>
      <w:r w:rsidR="004B0CBF" w:rsidRPr="00CD3814">
        <w:rPr>
          <w:color w:val="000000" w:themeColor="text1"/>
          <w:sz w:val="28"/>
          <w:szCs w:val="28"/>
        </w:rPr>
        <w:t xml:space="preserve"> </w:t>
      </w:r>
      <w:r w:rsidR="00662F2D" w:rsidRPr="00CD3814">
        <w:rPr>
          <w:color w:val="000000" w:themeColor="text1"/>
          <w:sz w:val="28"/>
          <w:szCs w:val="28"/>
        </w:rPr>
        <w:t xml:space="preserve">              </w:t>
      </w:r>
      <w:r w:rsidR="00BA50BD">
        <w:rPr>
          <w:color w:val="000000" w:themeColor="text1"/>
          <w:sz w:val="28"/>
          <w:szCs w:val="28"/>
        </w:rPr>
        <w:t xml:space="preserve"> </w:t>
      </w:r>
      <w:r w:rsidR="00F7109E" w:rsidRPr="00CD3814">
        <w:rPr>
          <w:color w:val="000000" w:themeColor="text1"/>
          <w:sz w:val="28"/>
          <w:szCs w:val="28"/>
        </w:rPr>
        <w:t xml:space="preserve">                    </w:t>
      </w:r>
      <w:r w:rsidR="00BA2918" w:rsidRPr="00CD3814">
        <w:rPr>
          <w:color w:val="000000" w:themeColor="text1"/>
          <w:sz w:val="28"/>
          <w:szCs w:val="28"/>
        </w:rPr>
        <w:t xml:space="preserve">     </w:t>
      </w:r>
      <w:r w:rsidR="00A36B49" w:rsidRPr="00CD3814">
        <w:rPr>
          <w:color w:val="000000" w:themeColor="text1"/>
          <w:sz w:val="28"/>
          <w:szCs w:val="28"/>
        </w:rPr>
        <w:t>№</w:t>
      </w:r>
      <w:r w:rsidR="00F7109E" w:rsidRPr="00CD3814">
        <w:rPr>
          <w:color w:val="000000" w:themeColor="text1"/>
          <w:sz w:val="28"/>
          <w:szCs w:val="28"/>
        </w:rPr>
        <w:t xml:space="preserve"> </w:t>
      </w:r>
      <w:r w:rsidR="00ED2091">
        <w:rPr>
          <w:color w:val="000000" w:themeColor="text1"/>
          <w:sz w:val="28"/>
          <w:szCs w:val="28"/>
        </w:rPr>
        <w:t>56</w:t>
      </w:r>
    </w:p>
    <w:p w:rsidR="004B0CBF" w:rsidRDefault="004B0CBF" w:rsidP="007A4023">
      <w:pPr>
        <w:ind w:right="140"/>
        <w:jc w:val="center"/>
        <w:rPr>
          <w:sz w:val="28"/>
          <w:szCs w:val="28"/>
        </w:rPr>
      </w:pPr>
      <w:r w:rsidRPr="00CD3814">
        <w:rPr>
          <w:color w:val="000000" w:themeColor="text1"/>
          <w:sz w:val="28"/>
          <w:szCs w:val="28"/>
        </w:rPr>
        <w:t>станица Вышестеблиевская</w:t>
      </w:r>
    </w:p>
    <w:p w:rsidR="006C56F1" w:rsidRPr="00CD4EBC" w:rsidRDefault="006C56F1" w:rsidP="007A4023">
      <w:pPr>
        <w:ind w:right="140"/>
        <w:jc w:val="center"/>
        <w:rPr>
          <w:sz w:val="28"/>
          <w:szCs w:val="18"/>
        </w:rPr>
      </w:pPr>
    </w:p>
    <w:p w:rsidR="004B0CBF" w:rsidRPr="00F55287" w:rsidRDefault="00173C97" w:rsidP="007A4023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</w:t>
      </w:r>
      <w:r w:rsidR="00FC680E">
        <w:rPr>
          <w:b/>
          <w:bCs/>
          <w:sz w:val="28"/>
          <w:szCs w:val="28"/>
        </w:rPr>
        <w:t>го поселения Темрюкского района</w:t>
      </w:r>
      <w:r w:rsidR="00FC680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от </w:t>
      </w:r>
      <w:r w:rsidR="00974DA1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</w:t>
      </w:r>
      <w:r w:rsidR="00974DA1">
        <w:rPr>
          <w:b/>
          <w:bCs/>
          <w:sz w:val="28"/>
          <w:szCs w:val="28"/>
        </w:rPr>
        <w:t>ноября</w:t>
      </w:r>
      <w:r>
        <w:rPr>
          <w:b/>
          <w:bCs/>
          <w:sz w:val="28"/>
          <w:szCs w:val="28"/>
        </w:rPr>
        <w:t xml:space="preserve"> 201</w:t>
      </w:r>
      <w:r w:rsidR="00974DA1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года</w:t>
      </w:r>
      <w:r w:rsidR="00366706">
        <w:rPr>
          <w:b/>
          <w:bCs/>
          <w:sz w:val="28"/>
          <w:szCs w:val="28"/>
        </w:rPr>
        <w:t xml:space="preserve"> №</w:t>
      </w:r>
      <w:r w:rsidR="001630A4">
        <w:rPr>
          <w:b/>
          <w:bCs/>
          <w:sz w:val="28"/>
          <w:szCs w:val="28"/>
        </w:rPr>
        <w:t xml:space="preserve"> </w:t>
      </w:r>
      <w:r w:rsidR="00974DA1">
        <w:rPr>
          <w:b/>
          <w:bCs/>
          <w:sz w:val="28"/>
          <w:szCs w:val="28"/>
        </w:rPr>
        <w:t>238</w:t>
      </w:r>
      <w:r w:rsidR="00FC680E">
        <w:rPr>
          <w:b/>
          <w:bCs/>
          <w:sz w:val="28"/>
          <w:szCs w:val="28"/>
        </w:rPr>
        <w:t xml:space="preserve"> «Об утверждении</w:t>
      </w:r>
      <w:r>
        <w:rPr>
          <w:b/>
          <w:bCs/>
          <w:sz w:val="28"/>
          <w:szCs w:val="28"/>
        </w:rPr>
        <w:t xml:space="preserve"> муниципальной программы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  <w:r w:rsidR="00130E29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 xml:space="preserve">на </w:t>
      </w:r>
      <w:r w:rsidR="00DF585E">
        <w:rPr>
          <w:b/>
          <w:bCs/>
          <w:sz w:val="28"/>
          <w:szCs w:val="28"/>
        </w:rPr>
        <w:t>20</w:t>
      </w:r>
      <w:r w:rsidR="00974DA1">
        <w:rPr>
          <w:b/>
          <w:bCs/>
          <w:sz w:val="28"/>
          <w:szCs w:val="28"/>
        </w:rPr>
        <w:t>20</w:t>
      </w:r>
      <w:r w:rsidR="00377B4D">
        <w:rPr>
          <w:b/>
          <w:bCs/>
          <w:sz w:val="28"/>
          <w:szCs w:val="28"/>
        </w:rPr>
        <w:t xml:space="preserve"> год</w:t>
      </w:r>
      <w:r w:rsidR="00CD4EBC">
        <w:rPr>
          <w:b/>
          <w:bCs/>
          <w:sz w:val="28"/>
          <w:szCs w:val="28"/>
        </w:rPr>
        <w:t>»</w:t>
      </w:r>
    </w:p>
    <w:p w:rsidR="004B0CBF" w:rsidRPr="007E0BED" w:rsidRDefault="004B0CBF" w:rsidP="007A4023">
      <w:pPr>
        <w:pStyle w:val="2110"/>
        <w:tabs>
          <w:tab w:val="left" w:pos="540"/>
        </w:tabs>
        <w:spacing w:after="0" w:line="240" w:lineRule="auto"/>
        <w:ind w:right="140" w:firstLine="567"/>
        <w:jc w:val="center"/>
        <w:rPr>
          <w:sz w:val="28"/>
          <w:szCs w:val="18"/>
        </w:rPr>
      </w:pPr>
    </w:p>
    <w:p w:rsidR="00C26F80" w:rsidRDefault="00C26F80" w:rsidP="007A4023">
      <w:pPr>
        <w:pStyle w:val="2110"/>
        <w:tabs>
          <w:tab w:val="left" w:pos="0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в связи с изменениями целевых показателей и объемов финансирования муниципальной программы «</w:t>
      </w:r>
      <w:r w:rsidR="006E051C">
        <w:rPr>
          <w:sz w:val="28"/>
          <w:szCs w:val="28"/>
        </w:rPr>
        <w:t>Развитие жилищно-коммунального хозяйства</w:t>
      </w:r>
      <w:r>
        <w:rPr>
          <w:sz w:val="28"/>
          <w:szCs w:val="28"/>
        </w:rPr>
        <w:t>» на 2020 год»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130E29" w:rsidRDefault="00366706" w:rsidP="007A4023">
      <w:pPr>
        <w:pStyle w:val="2110"/>
        <w:numPr>
          <w:ilvl w:val="0"/>
          <w:numId w:val="2"/>
        </w:numPr>
        <w:tabs>
          <w:tab w:val="clear" w:pos="0"/>
          <w:tab w:val="left" w:pos="993"/>
        </w:tabs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2B745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к постановлению администрации Вышестеблиевского сельского поселения Темрюкского района от </w:t>
      </w:r>
      <w:r w:rsidR="00974DA1">
        <w:rPr>
          <w:bCs/>
          <w:sz w:val="28"/>
          <w:szCs w:val="28"/>
        </w:rPr>
        <w:t>1</w:t>
      </w:r>
      <w:r w:rsidRPr="00366706">
        <w:rPr>
          <w:bCs/>
          <w:sz w:val="28"/>
          <w:szCs w:val="28"/>
        </w:rPr>
        <w:t xml:space="preserve"> </w:t>
      </w:r>
      <w:r w:rsidR="00974DA1">
        <w:rPr>
          <w:bCs/>
          <w:sz w:val="28"/>
          <w:szCs w:val="28"/>
        </w:rPr>
        <w:t>ноя</w:t>
      </w:r>
      <w:r w:rsidRPr="00366706">
        <w:rPr>
          <w:bCs/>
          <w:sz w:val="28"/>
          <w:szCs w:val="28"/>
        </w:rPr>
        <w:t>бря 201</w:t>
      </w:r>
      <w:r w:rsidR="00974DA1">
        <w:rPr>
          <w:bCs/>
          <w:sz w:val="28"/>
          <w:szCs w:val="28"/>
        </w:rPr>
        <w:t>9</w:t>
      </w:r>
      <w:r w:rsidRPr="00366706">
        <w:rPr>
          <w:bCs/>
          <w:sz w:val="28"/>
          <w:szCs w:val="28"/>
        </w:rPr>
        <w:t xml:space="preserve"> года</w:t>
      </w:r>
      <w:r>
        <w:rPr>
          <w:bCs/>
          <w:sz w:val="28"/>
          <w:szCs w:val="28"/>
        </w:rPr>
        <w:t xml:space="preserve"> №</w:t>
      </w:r>
      <w:r w:rsidR="00974DA1">
        <w:rPr>
          <w:bCs/>
          <w:sz w:val="28"/>
          <w:szCs w:val="28"/>
        </w:rPr>
        <w:t>238</w:t>
      </w:r>
      <w:r w:rsidR="002B745A">
        <w:rPr>
          <w:bCs/>
          <w:sz w:val="28"/>
          <w:szCs w:val="28"/>
        </w:rPr>
        <w:t xml:space="preserve"> «Об утверждении</w:t>
      </w:r>
      <w:r w:rsidRPr="00366706">
        <w:rPr>
          <w:bCs/>
          <w:sz w:val="28"/>
          <w:szCs w:val="28"/>
        </w:rPr>
        <w:t xml:space="preserve"> муниципальной программы «Развитие жилищно-коммунального хозяйства» на 20</w:t>
      </w:r>
      <w:r w:rsidR="00974DA1">
        <w:rPr>
          <w:bCs/>
          <w:sz w:val="28"/>
          <w:szCs w:val="28"/>
        </w:rPr>
        <w:t>20</w:t>
      </w:r>
      <w:r w:rsidRPr="00366706">
        <w:rPr>
          <w:bCs/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, изложив его в новой редакции </w:t>
      </w:r>
      <w:r w:rsidR="00E1248A">
        <w:rPr>
          <w:sz w:val="28"/>
          <w:szCs w:val="28"/>
        </w:rPr>
        <w:t>(П</w:t>
      </w:r>
      <w:r>
        <w:rPr>
          <w:sz w:val="28"/>
          <w:szCs w:val="28"/>
        </w:rPr>
        <w:t>риложение №</w:t>
      </w:r>
      <w:r w:rsidR="00E1248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E1248A">
        <w:rPr>
          <w:sz w:val="28"/>
          <w:szCs w:val="28"/>
        </w:rPr>
        <w:t>).</w:t>
      </w:r>
    </w:p>
    <w:p w:rsidR="00BC75CC" w:rsidRDefault="00BC75CC" w:rsidP="007A4023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3 к муниципальной программе </w:t>
      </w:r>
      <w:r w:rsidRPr="00366706">
        <w:rPr>
          <w:sz w:val="28"/>
          <w:szCs w:val="28"/>
        </w:rPr>
        <w:t>«</w:t>
      </w:r>
      <w:r w:rsidRPr="00836984">
        <w:rPr>
          <w:sz w:val="28"/>
          <w:szCs w:val="28"/>
        </w:rPr>
        <w:t>Благоустройство территории Вышестеблиевского сельского поселения Темрюкского района</w:t>
      </w:r>
      <w:r w:rsidRPr="00366706">
        <w:rPr>
          <w:sz w:val="28"/>
          <w:szCs w:val="28"/>
        </w:rPr>
        <w:t>»</w:t>
      </w:r>
      <w:r>
        <w:rPr>
          <w:sz w:val="28"/>
          <w:szCs w:val="28"/>
        </w:rPr>
        <w:t>, изложив его в новой редакции (Приложение № 2).</w:t>
      </w:r>
    </w:p>
    <w:p w:rsidR="004B0CBF" w:rsidRPr="00FE46B3" w:rsidRDefault="004B0CBF" w:rsidP="007A4023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2A54FB" w:rsidRPr="00FE46B3">
        <w:rPr>
          <w:sz w:val="28"/>
          <w:szCs w:val="28"/>
        </w:rPr>
        <w:t>настоящее постановление</w:t>
      </w:r>
      <w:r w:rsidR="002A54F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>бнарод</w:t>
      </w:r>
      <w:r w:rsidRPr="00FE46B3">
        <w:rPr>
          <w:sz w:val="28"/>
          <w:szCs w:val="28"/>
        </w:rPr>
        <w:t xml:space="preserve">овать </w:t>
      </w:r>
      <w:r w:rsidR="002B745A">
        <w:rPr>
          <w:sz w:val="28"/>
          <w:szCs w:val="28"/>
        </w:rPr>
        <w:t xml:space="preserve">и разместить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2B745A">
        <w:rPr>
          <w:sz w:val="28"/>
          <w:szCs w:val="28"/>
        </w:rPr>
        <w:t>.</w:t>
      </w:r>
    </w:p>
    <w:p w:rsidR="00D95DDE" w:rsidRDefault="004B0CBF" w:rsidP="007A4023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right="140" w:firstLine="567"/>
        <w:jc w:val="both"/>
        <w:rPr>
          <w:sz w:val="28"/>
          <w:szCs w:val="28"/>
        </w:rPr>
      </w:pPr>
      <w:proofErr w:type="gramStart"/>
      <w:r w:rsidRPr="002B745A">
        <w:rPr>
          <w:sz w:val="28"/>
          <w:szCs w:val="28"/>
        </w:rPr>
        <w:t>Контроль за</w:t>
      </w:r>
      <w:proofErr w:type="gramEnd"/>
      <w:r w:rsidRPr="002B745A">
        <w:rPr>
          <w:sz w:val="28"/>
          <w:szCs w:val="28"/>
        </w:rPr>
        <w:t xml:space="preserve"> выполнением настоящего постанов</w:t>
      </w:r>
      <w:r w:rsidR="002B745A">
        <w:rPr>
          <w:sz w:val="28"/>
          <w:szCs w:val="28"/>
        </w:rPr>
        <w:t xml:space="preserve">ления возложить на </w:t>
      </w:r>
      <w:r w:rsidRPr="002B745A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4B0CBF" w:rsidRPr="00AA3362" w:rsidRDefault="005F30FC" w:rsidP="007A4023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right="140" w:firstLine="567"/>
        <w:jc w:val="both"/>
        <w:rPr>
          <w:sz w:val="28"/>
          <w:szCs w:val="28"/>
        </w:rPr>
      </w:pPr>
      <w:r w:rsidRPr="00AA3362">
        <w:rPr>
          <w:sz w:val="28"/>
          <w:szCs w:val="28"/>
        </w:rPr>
        <w:t>Постановление</w:t>
      </w:r>
      <w:r w:rsidR="00D95DDE" w:rsidRPr="00AA3362">
        <w:rPr>
          <w:sz w:val="28"/>
          <w:szCs w:val="28"/>
        </w:rPr>
        <w:t xml:space="preserve"> </w:t>
      </w:r>
      <w:r w:rsidRPr="00AA3362">
        <w:rPr>
          <w:sz w:val="28"/>
          <w:szCs w:val="28"/>
        </w:rPr>
        <w:t>вступает в силу со дня его официального обнародо</w:t>
      </w:r>
      <w:r w:rsidR="005B58B5" w:rsidRPr="00AA3362">
        <w:rPr>
          <w:sz w:val="28"/>
          <w:szCs w:val="28"/>
        </w:rPr>
        <w:t>вания</w:t>
      </w:r>
      <w:r w:rsidR="00D95DDE" w:rsidRPr="00AA3362">
        <w:rPr>
          <w:sz w:val="28"/>
          <w:szCs w:val="28"/>
        </w:rPr>
        <w:t>.</w:t>
      </w:r>
    </w:p>
    <w:p w:rsidR="002B745A" w:rsidRDefault="002B745A" w:rsidP="007A4023">
      <w:pPr>
        <w:pStyle w:val="af6"/>
        <w:spacing w:after="0" w:line="240" w:lineRule="auto"/>
        <w:ind w:right="140" w:firstLine="567"/>
        <w:jc w:val="both"/>
      </w:pPr>
    </w:p>
    <w:p w:rsidR="00AA4880" w:rsidRDefault="00AA4880" w:rsidP="007A4023">
      <w:pPr>
        <w:pStyle w:val="af6"/>
        <w:spacing w:after="0" w:line="240" w:lineRule="auto"/>
        <w:ind w:right="140" w:firstLine="567"/>
        <w:jc w:val="both"/>
      </w:pPr>
    </w:p>
    <w:p w:rsidR="004B0CBF" w:rsidRDefault="00836984" w:rsidP="007A4023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A50B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B0CBF">
        <w:rPr>
          <w:sz w:val="28"/>
          <w:szCs w:val="28"/>
        </w:rPr>
        <w:t xml:space="preserve"> Вышестеблиевского</w:t>
      </w:r>
      <w:r w:rsidR="005B58B5" w:rsidRPr="005B58B5">
        <w:rPr>
          <w:sz w:val="28"/>
          <w:szCs w:val="28"/>
        </w:rPr>
        <w:t xml:space="preserve"> </w:t>
      </w:r>
      <w:proofErr w:type="gramStart"/>
      <w:r w:rsidR="005B58B5">
        <w:rPr>
          <w:sz w:val="28"/>
          <w:szCs w:val="28"/>
        </w:rPr>
        <w:t>сельского</w:t>
      </w:r>
      <w:proofErr w:type="gramEnd"/>
    </w:p>
    <w:p w:rsidR="004B0CBF" w:rsidRDefault="004B0CBF" w:rsidP="007A4023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5B58B5">
        <w:rPr>
          <w:sz w:val="28"/>
          <w:szCs w:val="28"/>
        </w:rPr>
        <w:t xml:space="preserve">Темрюкского района                                                        </w:t>
      </w:r>
      <w:r w:rsidR="00836984">
        <w:rPr>
          <w:sz w:val="28"/>
          <w:szCs w:val="28"/>
        </w:rPr>
        <w:t>П.К. Хаджиди</w:t>
      </w:r>
    </w:p>
    <w:sectPr w:rsidR="004B0CBF" w:rsidSect="0001756B">
      <w:pgSz w:w="11906" w:h="16838"/>
      <w:pgMar w:top="1134" w:right="567" w:bottom="993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F62" w:rsidRDefault="00366F62">
      <w:r>
        <w:separator/>
      </w:r>
    </w:p>
  </w:endnote>
  <w:endnote w:type="continuationSeparator" w:id="0">
    <w:p w:rsidR="00366F62" w:rsidRDefault="00366F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F62" w:rsidRDefault="00366F62">
      <w:r>
        <w:separator/>
      </w:r>
    </w:p>
  </w:footnote>
  <w:footnote w:type="continuationSeparator" w:id="0">
    <w:p w:rsidR="00366F62" w:rsidRDefault="00366F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12E42FB8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ascii="Times New Roman" w:eastAsia="Times New Roman" w:hAnsi="Times New Roman"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1756B"/>
    <w:rsid w:val="00023F28"/>
    <w:rsid w:val="000308FC"/>
    <w:rsid w:val="00051EE9"/>
    <w:rsid w:val="000765FA"/>
    <w:rsid w:val="00095A12"/>
    <w:rsid w:val="000A2460"/>
    <w:rsid w:val="000B22E2"/>
    <w:rsid w:val="000B470D"/>
    <w:rsid w:val="000D4D74"/>
    <w:rsid w:val="000E157D"/>
    <w:rsid w:val="000F1A74"/>
    <w:rsid w:val="000F4CE8"/>
    <w:rsid w:val="000F5A4F"/>
    <w:rsid w:val="00100E2B"/>
    <w:rsid w:val="001117FD"/>
    <w:rsid w:val="00112454"/>
    <w:rsid w:val="00130E29"/>
    <w:rsid w:val="00131E8F"/>
    <w:rsid w:val="00155D75"/>
    <w:rsid w:val="001630A4"/>
    <w:rsid w:val="00171FEB"/>
    <w:rsid w:val="001733F7"/>
    <w:rsid w:val="00173C97"/>
    <w:rsid w:val="00197B43"/>
    <w:rsid w:val="001C6F89"/>
    <w:rsid w:val="001D0E18"/>
    <w:rsid w:val="001D40AC"/>
    <w:rsid w:val="001E2550"/>
    <w:rsid w:val="001F2D4E"/>
    <w:rsid w:val="00204CDC"/>
    <w:rsid w:val="00211421"/>
    <w:rsid w:val="002455C4"/>
    <w:rsid w:val="00252198"/>
    <w:rsid w:val="00254C1C"/>
    <w:rsid w:val="0026127D"/>
    <w:rsid w:val="00271A23"/>
    <w:rsid w:val="002754AA"/>
    <w:rsid w:val="00280597"/>
    <w:rsid w:val="00281219"/>
    <w:rsid w:val="002A3679"/>
    <w:rsid w:val="002A54FB"/>
    <w:rsid w:val="002A6248"/>
    <w:rsid w:val="002B745A"/>
    <w:rsid w:val="002C1050"/>
    <w:rsid w:val="002C3859"/>
    <w:rsid w:val="002D6C47"/>
    <w:rsid w:val="002E4E87"/>
    <w:rsid w:val="002E799B"/>
    <w:rsid w:val="002F27E6"/>
    <w:rsid w:val="00317E22"/>
    <w:rsid w:val="00330DA9"/>
    <w:rsid w:val="003438BD"/>
    <w:rsid w:val="00343FF9"/>
    <w:rsid w:val="0035717D"/>
    <w:rsid w:val="00366706"/>
    <w:rsid w:val="00366F62"/>
    <w:rsid w:val="003679AE"/>
    <w:rsid w:val="00377B4D"/>
    <w:rsid w:val="00381AFE"/>
    <w:rsid w:val="00386494"/>
    <w:rsid w:val="003A6FC0"/>
    <w:rsid w:val="003B1296"/>
    <w:rsid w:val="003C5549"/>
    <w:rsid w:val="003D3D56"/>
    <w:rsid w:val="003F3167"/>
    <w:rsid w:val="003F3AC3"/>
    <w:rsid w:val="003F6997"/>
    <w:rsid w:val="003F7C6F"/>
    <w:rsid w:val="00412C70"/>
    <w:rsid w:val="004247B0"/>
    <w:rsid w:val="00430D4D"/>
    <w:rsid w:val="0043408E"/>
    <w:rsid w:val="0044569E"/>
    <w:rsid w:val="00452F77"/>
    <w:rsid w:val="004913EA"/>
    <w:rsid w:val="00495208"/>
    <w:rsid w:val="00495ED6"/>
    <w:rsid w:val="004A50B8"/>
    <w:rsid w:val="004B0CBF"/>
    <w:rsid w:val="004B5D79"/>
    <w:rsid w:val="004D3509"/>
    <w:rsid w:val="004D64E0"/>
    <w:rsid w:val="005268BF"/>
    <w:rsid w:val="00533DD9"/>
    <w:rsid w:val="005416B8"/>
    <w:rsid w:val="00553405"/>
    <w:rsid w:val="005540C1"/>
    <w:rsid w:val="005571EE"/>
    <w:rsid w:val="0055797A"/>
    <w:rsid w:val="00567509"/>
    <w:rsid w:val="005706EB"/>
    <w:rsid w:val="005849D4"/>
    <w:rsid w:val="00585971"/>
    <w:rsid w:val="0058597A"/>
    <w:rsid w:val="005866CF"/>
    <w:rsid w:val="00593136"/>
    <w:rsid w:val="005A0595"/>
    <w:rsid w:val="005B0C4D"/>
    <w:rsid w:val="005B3916"/>
    <w:rsid w:val="005B58B5"/>
    <w:rsid w:val="005C050B"/>
    <w:rsid w:val="005D0F1A"/>
    <w:rsid w:val="005D1434"/>
    <w:rsid w:val="005E4975"/>
    <w:rsid w:val="005E51DE"/>
    <w:rsid w:val="005F02CA"/>
    <w:rsid w:val="005F1520"/>
    <w:rsid w:val="005F2000"/>
    <w:rsid w:val="005F30FC"/>
    <w:rsid w:val="005F3637"/>
    <w:rsid w:val="005F7ADA"/>
    <w:rsid w:val="00627C11"/>
    <w:rsid w:val="006332F6"/>
    <w:rsid w:val="00642773"/>
    <w:rsid w:val="00644531"/>
    <w:rsid w:val="00644F5B"/>
    <w:rsid w:val="00651888"/>
    <w:rsid w:val="00662F2D"/>
    <w:rsid w:val="006754AB"/>
    <w:rsid w:val="00680A61"/>
    <w:rsid w:val="006822B0"/>
    <w:rsid w:val="00683C91"/>
    <w:rsid w:val="006A1E77"/>
    <w:rsid w:val="006B12C9"/>
    <w:rsid w:val="006B3366"/>
    <w:rsid w:val="006C56F1"/>
    <w:rsid w:val="006C7E24"/>
    <w:rsid w:val="006D0B59"/>
    <w:rsid w:val="006D3F9A"/>
    <w:rsid w:val="006D7E70"/>
    <w:rsid w:val="006E051C"/>
    <w:rsid w:val="006E4879"/>
    <w:rsid w:val="00712E2E"/>
    <w:rsid w:val="0073618A"/>
    <w:rsid w:val="00756DC7"/>
    <w:rsid w:val="00760CE8"/>
    <w:rsid w:val="007A2232"/>
    <w:rsid w:val="007A4023"/>
    <w:rsid w:val="007A4976"/>
    <w:rsid w:val="007A6548"/>
    <w:rsid w:val="007C3C2E"/>
    <w:rsid w:val="007C68F0"/>
    <w:rsid w:val="007D76BB"/>
    <w:rsid w:val="007E0BED"/>
    <w:rsid w:val="00807A88"/>
    <w:rsid w:val="00836984"/>
    <w:rsid w:val="008377CB"/>
    <w:rsid w:val="00852C60"/>
    <w:rsid w:val="00861F72"/>
    <w:rsid w:val="00862786"/>
    <w:rsid w:val="00874C7F"/>
    <w:rsid w:val="00885BA8"/>
    <w:rsid w:val="00896C6B"/>
    <w:rsid w:val="008A15D7"/>
    <w:rsid w:val="008A2AF8"/>
    <w:rsid w:val="008A58D5"/>
    <w:rsid w:val="008C18C1"/>
    <w:rsid w:val="008D0BF1"/>
    <w:rsid w:val="008D0C1E"/>
    <w:rsid w:val="00900F8E"/>
    <w:rsid w:val="00900FCB"/>
    <w:rsid w:val="00910172"/>
    <w:rsid w:val="0093030E"/>
    <w:rsid w:val="00954DD8"/>
    <w:rsid w:val="009618BE"/>
    <w:rsid w:val="00962400"/>
    <w:rsid w:val="009655BB"/>
    <w:rsid w:val="00974DA1"/>
    <w:rsid w:val="00985AF9"/>
    <w:rsid w:val="009A7CF1"/>
    <w:rsid w:val="009C29F3"/>
    <w:rsid w:val="009C4FE6"/>
    <w:rsid w:val="009E2129"/>
    <w:rsid w:val="009F154A"/>
    <w:rsid w:val="00A02965"/>
    <w:rsid w:val="00A065E9"/>
    <w:rsid w:val="00A21F7C"/>
    <w:rsid w:val="00A270E7"/>
    <w:rsid w:val="00A36B49"/>
    <w:rsid w:val="00A47A59"/>
    <w:rsid w:val="00A64DA1"/>
    <w:rsid w:val="00A73E4F"/>
    <w:rsid w:val="00AA3362"/>
    <w:rsid w:val="00AA4880"/>
    <w:rsid w:val="00AA4EFF"/>
    <w:rsid w:val="00AA6498"/>
    <w:rsid w:val="00AB6754"/>
    <w:rsid w:val="00AC4348"/>
    <w:rsid w:val="00AD3E35"/>
    <w:rsid w:val="00AF0D60"/>
    <w:rsid w:val="00AF4402"/>
    <w:rsid w:val="00B008FC"/>
    <w:rsid w:val="00B26C34"/>
    <w:rsid w:val="00B322B2"/>
    <w:rsid w:val="00B33248"/>
    <w:rsid w:val="00B475FF"/>
    <w:rsid w:val="00B5255B"/>
    <w:rsid w:val="00B56BB8"/>
    <w:rsid w:val="00B8335B"/>
    <w:rsid w:val="00B83964"/>
    <w:rsid w:val="00B83A31"/>
    <w:rsid w:val="00B8555E"/>
    <w:rsid w:val="00B87161"/>
    <w:rsid w:val="00B91E8D"/>
    <w:rsid w:val="00B962E5"/>
    <w:rsid w:val="00BA2780"/>
    <w:rsid w:val="00BA2918"/>
    <w:rsid w:val="00BA50BD"/>
    <w:rsid w:val="00BA5A7E"/>
    <w:rsid w:val="00BC11B5"/>
    <w:rsid w:val="00BC19F9"/>
    <w:rsid w:val="00BC75CC"/>
    <w:rsid w:val="00BD5570"/>
    <w:rsid w:val="00BD68A5"/>
    <w:rsid w:val="00BF101C"/>
    <w:rsid w:val="00BF13CF"/>
    <w:rsid w:val="00C05CC6"/>
    <w:rsid w:val="00C26F80"/>
    <w:rsid w:val="00C3607A"/>
    <w:rsid w:val="00C365D4"/>
    <w:rsid w:val="00C37400"/>
    <w:rsid w:val="00C374C9"/>
    <w:rsid w:val="00C37E9C"/>
    <w:rsid w:val="00C5645A"/>
    <w:rsid w:val="00C74625"/>
    <w:rsid w:val="00C76067"/>
    <w:rsid w:val="00C76F3A"/>
    <w:rsid w:val="00C95966"/>
    <w:rsid w:val="00C9695D"/>
    <w:rsid w:val="00CA56DF"/>
    <w:rsid w:val="00CB4785"/>
    <w:rsid w:val="00CC0019"/>
    <w:rsid w:val="00CD3814"/>
    <w:rsid w:val="00CD3E46"/>
    <w:rsid w:val="00CD4EBC"/>
    <w:rsid w:val="00CE5636"/>
    <w:rsid w:val="00CF3843"/>
    <w:rsid w:val="00D0266E"/>
    <w:rsid w:val="00D10A9F"/>
    <w:rsid w:val="00D202C2"/>
    <w:rsid w:val="00D419AE"/>
    <w:rsid w:val="00D57C74"/>
    <w:rsid w:val="00D66D68"/>
    <w:rsid w:val="00D73A68"/>
    <w:rsid w:val="00D85DDE"/>
    <w:rsid w:val="00D90328"/>
    <w:rsid w:val="00D90DD3"/>
    <w:rsid w:val="00D954BD"/>
    <w:rsid w:val="00D95DDE"/>
    <w:rsid w:val="00D97430"/>
    <w:rsid w:val="00DB13BC"/>
    <w:rsid w:val="00DC3A21"/>
    <w:rsid w:val="00DD1328"/>
    <w:rsid w:val="00DE2A01"/>
    <w:rsid w:val="00DF0E98"/>
    <w:rsid w:val="00DF3850"/>
    <w:rsid w:val="00DF585E"/>
    <w:rsid w:val="00DF7C91"/>
    <w:rsid w:val="00E11D4D"/>
    <w:rsid w:val="00E1248A"/>
    <w:rsid w:val="00E12E94"/>
    <w:rsid w:val="00E15878"/>
    <w:rsid w:val="00E25E5B"/>
    <w:rsid w:val="00E27379"/>
    <w:rsid w:val="00E27A11"/>
    <w:rsid w:val="00E425EE"/>
    <w:rsid w:val="00E42622"/>
    <w:rsid w:val="00E54D0E"/>
    <w:rsid w:val="00E7680C"/>
    <w:rsid w:val="00E7733D"/>
    <w:rsid w:val="00E870D2"/>
    <w:rsid w:val="00E93D18"/>
    <w:rsid w:val="00EA59F1"/>
    <w:rsid w:val="00EB4CA3"/>
    <w:rsid w:val="00EB6C08"/>
    <w:rsid w:val="00EB77E7"/>
    <w:rsid w:val="00EC2B9C"/>
    <w:rsid w:val="00EC7BD3"/>
    <w:rsid w:val="00ED01CD"/>
    <w:rsid w:val="00ED2091"/>
    <w:rsid w:val="00ED4113"/>
    <w:rsid w:val="00ED4757"/>
    <w:rsid w:val="00ED5D01"/>
    <w:rsid w:val="00ED732F"/>
    <w:rsid w:val="00EE0278"/>
    <w:rsid w:val="00F0755B"/>
    <w:rsid w:val="00F13286"/>
    <w:rsid w:val="00F276C8"/>
    <w:rsid w:val="00F45CD8"/>
    <w:rsid w:val="00F55287"/>
    <w:rsid w:val="00F563D6"/>
    <w:rsid w:val="00F65182"/>
    <w:rsid w:val="00F657CE"/>
    <w:rsid w:val="00F7109E"/>
    <w:rsid w:val="00F71893"/>
    <w:rsid w:val="00FC00EC"/>
    <w:rsid w:val="00FC680E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126</cp:revision>
  <cp:lastPrinted>2020-03-24T05:21:00Z</cp:lastPrinted>
  <dcterms:created xsi:type="dcterms:W3CDTF">2013-08-12T10:14:00Z</dcterms:created>
  <dcterms:modified xsi:type="dcterms:W3CDTF">2020-03-30T08:08:00Z</dcterms:modified>
</cp:coreProperties>
</file>