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C4" w:rsidRPr="002328CB" w:rsidRDefault="00EC0358" w:rsidP="003C66A7">
      <w:pPr>
        <w:jc w:val="center"/>
        <w:rPr>
          <w:b/>
          <w:bCs/>
          <w:sz w:val="28"/>
          <w:szCs w:val="28"/>
        </w:rPr>
      </w:pPr>
      <w:r w:rsidRPr="002328CB">
        <w:rPr>
          <w:b/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BA" w:rsidRPr="002328CB" w:rsidRDefault="002F2FBA" w:rsidP="003C66A7">
      <w:pPr>
        <w:jc w:val="center"/>
        <w:rPr>
          <w:b/>
          <w:bCs/>
          <w:sz w:val="28"/>
          <w:szCs w:val="28"/>
        </w:rPr>
      </w:pPr>
    </w:p>
    <w:p w:rsidR="004024C4" w:rsidRPr="002328CB" w:rsidRDefault="004024C4" w:rsidP="003C66A7">
      <w:pPr>
        <w:jc w:val="center"/>
        <w:rPr>
          <w:b/>
          <w:bCs/>
          <w:sz w:val="28"/>
          <w:szCs w:val="28"/>
        </w:rPr>
      </w:pPr>
      <w:r w:rsidRPr="002328CB">
        <w:rPr>
          <w:b/>
          <w:bCs/>
          <w:sz w:val="28"/>
          <w:szCs w:val="28"/>
        </w:rPr>
        <w:t>СОВЕТ ВЫШЕСТЕБЛИЕВСКОГО СЕЛЬСКОГО ПОСЕЛЕНИЯ</w:t>
      </w:r>
    </w:p>
    <w:p w:rsidR="004024C4" w:rsidRPr="002328CB" w:rsidRDefault="004024C4" w:rsidP="003C66A7">
      <w:pPr>
        <w:jc w:val="center"/>
        <w:rPr>
          <w:b/>
          <w:bCs/>
          <w:sz w:val="28"/>
          <w:szCs w:val="28"/>
        </w:rPr>
      </w:pPr>
      <w:r w:rsidRPr="002328CB">
        <w:rPr>
          <w:b/>
          <w:bCs/>
          <w:sz w:val="28"/>
          <w:szCs w:val="28"/>
        </w:rPr>
        <w:t xml:space="preserve">ТЕМРЮКСКОГО </w:t>
      </w:r>
      <w:r w:rsidR="00A35C38" w:rsidRPr="002328CB">
        <w:rPr>
          <w:b/>
          <w:bCs/>
          <w:sz w:val="28"/>
          <w:szCs w:val="28"/>
        </w:rPr>
        <w:t>МУНИЦИПАЛЬНОГО РАЙОНА</w:t>
      </w:r>
    </w:p>
    <w:p w:rsidR="00A35C38" w:rsidRPr="002328CB" w:rsidRDefault="00A35C38" w:rsidP="003C66A7">
      <w:pPr>
        <w:jc w:val="center"/>
        <w:rPr>
          <w:b/>
          <w:bCs/>
          <w:sz w:val="28"/>
          <w:szCs w:val="28"/>
        </w:rPr>
      </w:pPr>
      <w:r w:rsidRPr="002328CB">
        <w:rPr>
          <w:b/>
          <w:bCs/>
          <w:sz w:val="28"/>
          <w:szCs w:val="28"/>
        </w:rPr>
        <w:t>КРАСНОДАРСКОГО КРАЯ</w:t>
      </w:r>
    </w:p>
    <w:p w:rsidR="004024C4" w:rsidRPr="002328CB" w:rsidRDefault="004024C4" w:rsidP="003C66A7">
      <w:pPr>
        <w:jc w:val="center"/>
        <w:rPr>
          <w:b/>
          <w:bCs/>
          <w:sz w:val="28"/>
          <w:szCs w:val="28"/>
        </w:rPr>
      </w:pPr>
    </w:p>
    <w:p w:rsidR="004024C4" w:rsidRPr="002328CB" w:rsidRDefault="004024C4" w:rsidP="003C66A7">
      <w:pPr>
        <w:rPr>
          <w:b/>
          <w:bCs/>
          <w:sz w:val="28"/>
          <w:szCs w:val="28"/>
        </w:rPr>
      </w:pPr>
      <w:r w:rsidRPr="002328CB">
        <w:rPr>
          <w:b/>
          <w:bCs/>
          <w:sz w:val="28"/>
          <w:szCs w:val="28"/>
        </w:rPr>
        <w:t xml:space="preserve">                                                   РЕШЕНИЕ  № </w:t>
      </w:r>
      <w:r w:rsidR="002328CB" w:rsidRPr="002328CB">
        <w:rPr>
          <w:b/>
          <w:bCs/>
          <w:sz w:val="28"/>
          <w:szCs w:val="28"/>
        </w:rPr>
        <w:t>116</w:t>
      </w:r>
    </w:p>
    <w:p w:rsidR="0022428C" w:rsidRPr="002328CB" w:rsidRDefault="002328CB" w:rsidP="0022428C">
      <w:pPr>
        <w:rPr>
          <w:sz w:val="28"/>
          <w:szCs w:val="28"/>
        </w:rPr>
      </w:pPr>
      <w:r w:rsidRPr="002328CB">
        <w:rPr>
          <w:color w:val="000000"/>
          <w:sz w:val="28"/>
          <w:szCs w:val="28"/>
          <w:shd w:val="clear" w:color="auto" w:fill="FFFFFF"/>
          <w:lang w:val="en-US"/>
        </w:rPr>
        <w:t>XXXVIII</w:t>
      </w:r>
      <w:r w:rsidR="00C75B63" w:rsidRPr="002328CB">
        <w:rPr>
          <w:color w:val="000000"/>
          <w:sz w:val="28"/>
          <w:szCs w:val="28"/>
          <w:shd w:val="clear" w:color="auto" w:fill="FFFFFF"/>
        </w:rPr>
        <w:t xml:space="preserve"> </w:t>
      </w:r>
      <w:r w:rsidR="00223E68" w:rsidRPr="002328CB">
        <w:rPr>
          <w:sz w:val="28"/>
          <w:szCs w:val="28"/>
        </w:rPr>
        <w:t>сессия</w:t>
      </w:r>
      <w:r w:rsidR="0022428C" w:rsidRPr="002328CB">
        <w:rPr>
          <w:sz w:val="28"/>
          <w:szCs w:val="28"/>
        </w:rPr>
        <w:t xml:space="preserve">                                                                 </w:t>
      </w:r>
      <w:r w:rsidR="00514F81" w:rsidRPr="002328CB">
        <w:rPr>
          <w:sz w:val="28"/>
          <w:szCs w:val="28"/>
        </w:rPr>
        <w:t xml:space="preserve">       </w:t>
      </w:r>
      <w:r w:rsidR="009769E8" w:rsidRPr="002328CB">
        <w:rPr>
          <w:sz w:val="28"/>
          <w:szCs w:val="28"/>
        </w:rPr>
        <w:t xml:space="preserve">       </w:t>
      </w:r>
      <w:r w:rsidR="00223E68" w:rsidRPr="002328CB">
        <w:rPr>
          <w:sz w:val="28"/>
          <w:szCs w:val="28"/>
        </w:rPr>
        <w:t xml:space="preserve">   </w:t>
      </w:r>
      <w:r w:rsidR="00C75B63" w:rsidRPr="002328CB">
        <w:rPr>
          <w:sz w:val="28"/>
          <w:szCs w:val="28"/>
        </w:rPr>
        <w:t xml:space="preserve">     </w:t>
      </w:r>
      <w:r w:rsidR="0022428C" w:rsidRPr="002328CB">
        <w:rPr>
          <w:sz w:val="28"/>
          <w:szCs w:val="28"/>
        </w:rPr>
        <w:t xml:space="preserve">   </w:t>
      </w:r>
      <w:r w:rsidR="00847B2A">
        <w:rPr>
          <w:sz w:val="28"/>
          <w:szCs w:val="28"/>
        </w:rPr>
        <w:t xml:space="preserve">        </w:t>
      </w:r>
      <w:r w:rsidR="009769E8" w:rsidRPr="002328CB">
        <w:rPr>
          <w:sz w:val="28"/>
          <w:szCs w:val="28"/>
        </w:rPr>
        <w:t xml:space="preserve">  </w:t>
      </w:r>
      <w:r w:rsidR="0022428C" w:rsidRPr="002328CB">
        <w:rPr>
          <w:sz w:val="28"/>
          <w:szCs w:val="28"/>
          <w:lang w:val="en-US"/>
        </w:rPr>
        <w:t>V</w:t>
      </w:r>
      <w:r w:rsidR="0022428C" w:rsidRPr="002328CB">
        <w:rPr>
          <w:sz w:val="28"/>
          <w:szCs w:val="28"/>
        </w:rPr>
        <w:t xml:space="preserve"> созыв</w:t>
      </w:r>
      <w:r w:rsidR="00847B2A">
        <w:rPr>
          <w:sz w:val="28"/>
          <w:szCs w:val="28"/>
        </w:rPr>
        <w:t>а</w:t>
      </w:r>
    </w:p>
    <w:p w:rsidR="0022428C" w:rsidRPr="002328CB" w:rsidRDefault="002328CB" w:rsidP="0022428C">
      <w:pPr>
        <w:rPr>
          <w:sz w:val="28"/>
          <w:szCs w:val="28"/>
        </w:rPr>
      </w:pPr>
      <w:r w:rsidRPr="002328CB">
        <w:rPr>
          <w:sz w:val="28"/>
          <w:szCs w:val="28"/>
        </w:rPr>
        <w:t>15.06.2026</w:t>
      </w:r>
      <w:r w:rsidR="0022428C" w:rsidRPr="002328CB">
        <w:rPr>
          <w:sz w:val="28"/>
          <w:szCs w:val="28"/>
        </w:rPr>
        <w:t xml:space="preserve"> года                                                          </w:t>
      </w:r>
      <w:r w:rsidR="009769E8" w:rsidRPr="002328CB">
        <w:rPr>
          <w:sz w:val="28"/>
          <w:szCs w:val="28"/>
        </w:rPr>
        <w:t xml:space="preserve">          </w:t>
      </w:r>
      <w:r w:rsidR="0022428C" w:rsidRPr="002328CB">
        <w:rPr>
          <w:sz w:val="28"/>
          <w:szCs w:val="28"/>
        </w:rPr>
        <w:t xml:space="preserve"> </w:t>
      </w:r>
      <w:r w:rsidR="009769E8" w:rsidRPr="002328CB">
        <w:rPr>
          <w:sz w:val="28"/>
          <w:szCs w:val="28"/>
        </w:rPr>
        <w:t xml:space="preserve"> </w:t>
      </w:r>
      <w:r w:rsidR="0022428C" w:rsidRPr="002328CB">
        <w:rPr>
          <w:sz w:val="28"/>
          <w:szCs w:val="28"/>
        </w:rPr>
        <w:t>станица Вышестеблиевская</w:t>
      </w:r>
    </w:p>
    <w:p w:rsidR="004024C4" w:rsidRPr="002328CB" w:rsidRDefault="004024C4" w:rsidP="005B5BD9">
      <w:pPr>
        <w:rPr>
          <w:sz w:val="28"/>
          <w:szCs w:val="28"/>
        </w:rPr>
      </w:pPr>
    </w:p>
    <w:p w:rsidR="00CE37D9" w:rsidRPr="002328CB" w:rsidRDefault="00CE37D9" w:rsidP="00CE37D9">
      <w:pPr>
        <w:jc w:val="center"/>
        <w:rPr>
          <w:b/>
          <w:bCs/>
          <w:sz w:val="28"/>
          <w:szCs w:val="28"/>
        </w:rPr>
      </w:pPr>
      <w:r w:rsidRPr="002328CB">
        <w:rPr>
          <w:b/>
          <w:bCs/>
          <w:sz w:val="28"/>
          <w:szCs w:val="28"/>
        </w:rPr>
        <w:t xml:space="preserve">Об утверждении стоимости услуги по откачке жидких бытовых отходов, </w:t>
      </w:r>
      <w:r w:rsidRPr="002328CB">
        <w:rPr>
          <w:b/>
          <w:sz w:val="28"/>
          <w:szCs w:val="28"/>
        </w:rPr>
        <w:t>сточных вод</w:t>
      </w:r>
      <w:r w:rsidRPr="002328CB">
        <w:rPr>
          <w:b/>
          <w:bCs/>
          <w:sz w:val="28"/>
          <w:szCs w:val="28"/>
        </w:rPr>
        <w:t xml:space="preserve"> муниципальным казенным учреждением </w:t>
      </w:r>
      <w:r w:rsidRPr="002328CB">
        <w:rPr>
          <w:b/>
          <w:sz w:val="28"/>
          <w:szCs w:val="28"/>
        </w:rPr>
        <w:t>«Производственно-эксплуатационный центр» Вышестеблиевского сельского поселения Темрюкского района с правами юридического лица</w:t>
      </w:r>
    </w:p>
    <w:p w:rsidR="004024C4" w:rsidRPr="002328CB" w:rsidRDefault="004024C4" w:rsidP="003C66A7">
      <w:pPr>
        <w:pStyle w:val="21"/>
        <w:tabs>
          <w:tab w:val="left" w:pos="720"/>
        </w:tabs>
        <w:jc w:val="both"/>
      </w:pPr>
    </w:p>
    <w:p w:rsidR="00CB1FAD" w:rsidRPr="002328CB" w:rsidRDefault="00223E68" w:rsidP="00803D5D">
      <w:pPr>
        <w:ind w:firstLine="567"/>
        <w:jc w:val="both"/>
        <w:rPr>
          <w:sz w:val="28"/>
          <w:szCs w:val="28"/>
        </w:rPr>
      </w:pPr>
      <w:r w:rsidRPr="002328CB">
        <w:rPr>
          <w:sz w:val="28"/>
          <w:szCs w:val="28"/>
        </w:rPr>
        <w:t>Руководствуясь Федеральны</w:t>
      </w:r>
      <w:r w:rsidR="00E36EC2" w:rsidRPr="002328CB">
        <w:rPr>
          <w:sz w:val="28"/>
          <w:szCs w:val="28"/>
        </w:rPr>
        <w:t>м законом от 6 октября 2003 г.</w:t>
      </w:r>
      <w:r w:rsidRPr="002328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36EC2" w:rsidRPr="002328CB">
        <w:rPr>
          <w:sz w:val="28"/>
          <w:szCs w:val="28"/>
        </w:rPr>
        <w:t xml:space="preserve">Федеральным законом </w:t>
      </w:r>
      <w:r w:rsidR="00E36EC2" w:rsidRPr="002328CB">
        <w:rPr>
          <w:color w:val="000000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E36EC2" w:rsidRPr="002328CB">
        <w:rPr>
          <w:sz w:val="28"/>
          <w:szCs w:val="28"/>
        </w:rPr>
        <w:t xml:space="preserve">, Федеральным законом от 12 января 1996 года № 7-ФЗ «О некоммерческих организациях», решением </w:t>
      </w:r>
      <w:r w:rsidR="00E36EC2" w:rsidRPr="002328CB">
        <w:rPr>
          <w:color w:val="000000"/>
          <w:sz w:val="28"/>
          <w:szCs w:val="28"/>
          <w:shd w:val="clear" w:color="auto" w:fill="FFFFFF"/>
          <w:lang w:val="en-US"/>
        </w:rPr>
        <w:t>XXIII</w:t>
      </w:r>
      <w:r w:rsidR="00E36EC2" w:rsidRPr="002328CB">
        <w:rPr>
          <w:sz w:val="28"/>
          <w:szCs w:val="28"/>
        </w:rPr>
        <w:t xml:space="preserve"> сессии </w:t>
      </w:r>
      <w:r w:rsidR="00E36EC2" w:rsidRPr="002328CB">
        <w:rPr>
          <w:sz w:val="28"/>
          <w:szCs w:val="28"/>
          <w:lang w:val="en-US"/>
        </w:rPr>
        <w:t>V</w:t>
      </w:r>
      <w:r w:rsidR="00E36EC2" w:rsidRPr="002328CB">
        <w:rPr>
          <w:sz w:val="28"/>
          <w:szCs w:val="28"/>
        </w:rPr>
        <w:t xml:space="preserve"> созыва от 25 сентября 2025 года № 69 «О внесении изменения в решение </w:t>
      </w:r>
      <w:r w:rsidR="00E36EC2" w:rsidRPr="002328CB">
        <w:rPr>
          <w:sz w:val="28"/>
          <w:szCs w:val="28"/>
          <w:shd w:val="clear" w:color="auto" w:fill="FFFFFF"/>
        </w:rPr>
        <w:t>LXXVII</w:t>
      </w:r>
      <w:r w:rsidR="00E36EC2" w:rsidRPr="002328CB">
        <w:rPr>
          <w:sz w:val="28"/>
          <w:szCs w:val="28"/>
        </w:rPr>
        <w:t xml:space="preserve"> сессии </w:t>
      </w:r>
      <w:r w:rsidR="00E36EC2" w:rsidRPr="002328CB">
        <w:rPr>
          <w:sz w:val="28"/>
          <w:szCs w:val="28"/>
          <w:lang w:val="en-US"/>
        </w:rPr>
        <w:t>IV</w:t>
      </w:r>
      <w:r w:rsidR="00E36EC2" w:rsidRPr="002328CB">
        <w:rPr>
          <w:sz w:val="28"/>
          <w:szCs w:val="28"/>
        </w:rPr>
        <w:t xml:space="preserve"> созыва Совета Вышестеблиевского сельского поселения Темрюкского района от 20 февраля 2023 года № 229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услуг»,</w:t>
      </w:r>
      <w:r w:rsidRPr="002328CB">
        <w:rPr>
          <w:sz w:val="28"/>
          <w:szCs w:val="28"/>
        </w:rPr>
        <w:t xml:space="preserve"> </w:t>
      </w:r>
      <w:r w:rsidR="005529BE" w:rsidRPr="002328CB">
        <w:rPr>
          <w:sz w:val="28"/>
          <w:szCs w:val="28"/>
        </w:rPr>
        <w:t>с целью актуализации стоимости</w:t>
      </w:r>
      <w:r w:rsidRPr="002328CB">
        <w:rPr>
          <w:sz w:val="28"/>
          <w:szCs w:val="28"/>
        </w:rPr>
        <w:t xml:space="preserve"> платных услуг</w:t>
      </w:r>
      <w:r w:rsidR="00E36EC2" w:rsidRPr="002328CB">
        <w:rPr>
          <w:sz w:val="28"/>
          <w:szCs w:val="28"/>
        </w:rPr>
        <w:t xml:space="preserve"> на основании информационной справки</w:t>
      </w:r>
      <w:r w:rsidR="00DF5BC9" w:rsidRPr="002328CB">
        <w:rPr>
          <w:sz w:val="28"/>
          <w:szCs w:val="28"/>
        </w:rPr>
        <w:t>, выданной</w:t>
      </w:r>
      <w:r w:rsidR="00E36EC2" w:rsidRPr="002328CB">
        <w:rPr>
          <w:sz w:val="28"/>
          <w:szCs w:val="28"/>
        </w:rPr>
        <w:t xml:space="preserve"> </w:t>
      </w:r>
      <w:r w:rsidR="00DF5BC9" w:rsidRPr="002328CB">
        <w:rPr>
          <w:sz w:val="28"/>
          <w:szCs w:val="28"/>
        </w:rPr>
        <w:t>Союзом</w:t>
      </w:r>
      <w:r w:rsidR="00E36EC2" w:rsidRPr="002328CB">
        <w:rPr>
          <w:sz w:val="28"/>
          <w:szCs w:val="28"/>
        </w:rPr>
        <w:t xml:space="preserve"> «Темрюкская Торгово-промышленная палата» исх. № 126 от 27.05.2026 г.</w:t>
      </w:r>
      <w:r w:rsidR="00676FF2" w:rsidRPr="002328CB">
        <w:rPr>
          <w:sz w:val="28"/>
          <w:szCs w:val="28"/>
        </w:rPr>
        <w:t xml:space="preserve">, </w:t>
      </w:r>
      <w:r w:rsidR="001C0122" w:rsidRPr="002328CB">
        <w:rPr>
          <w:sz w:val="28"/>
          <w:szCs w:val="28"/>
        </w:rPr>
        <w:t xml:space="preserve">Совет Вышестеблиевского сельского </w:t>
      </w:r>
      <w:r w:rsidR="00CB1FAD" w:rsidRPr="002328CB">
        <w:rPr>
          <w:sz w:val="28"/>
          <w:szCs w:val="28"/>
        </w:rPr>
        <w:t>поселения Темрюкского</w:t>
      </w:r>
      <w:r w:rsidR="00765429" w:rsidRPr="002328CB">
        <w:rPr>
          <w:sz w:val="28"/>
          <w:szCs w:val="28"/>
        </w:rPr>
        <w:t xml:space="preserve"> муниципального</w:t>
      </w:r>
      <w:r w:rsidR="00CB1FAD" w:rsidRPr="002328CB">
        <w:rPr>
          <w:sz w:val="28"/>
          <w:szCs w:val="28"/>
        </w:rPr>
        <w:t xml:space="preserve"> района</w:t>
      </w:r>
      <w:r w:rsidR="001C0122" w:rsidRPr="002328CB">
        <w:rPr>
          <w:sz w:val="28"/>
          <w:szCs w:val="28"/>
        </w:rPr>
        <w:t xml:space="preserve"> </w:t>
      </w:r>
      <w:r w:rsidR="00765429" w:rsidRPr="002328CB">
        <w:rPr>
          <w:sz w:val="28"/>
          <w:szCs w:val="28"/>
        </w:rPr>
        <w:t xml:space="preserve">Краснодарского края </w:t>
      </w:r>
      <w:r w:rsidR="001C0122" w:rsidRPr="002328CB">
        <w:rPr>
          <w:sz w:val="28"/>
          <w:szCs w:val="28"/>
        </w:rPr>
        <w:t>р е ш и л</w:t>
      </w:r>
      <w:r w:rsidR="00CB1FAD" w:rsidRPr="002328CB">
        <w:rPr>
          <w:sz w:val="28"/>
          <w:szCs w:val="28"/>
        </w:rPr>
        <w:t>:</w:t>
      </w:r>
    </w:p>
    <w:p w:rsidR="00CE37D9" w:rsidRPr="002328CB" w:rsidRDefault="001C0122" w:rsidP="00CE37D9">
      <w:pPr>
        <w:pStyle w:val="21"/>
        <w:tabs>
          <w:tab w:val="left" w:pos="993"/>
        </w:tabs>
        <w:ind w:right="-61" w:firstLine="567"/>
        <w:jc w:val="both"/>
      </w:pPr>
      <w:r w:rsidRPr="002328CB">
        <w:t xml:space="preserve">1. </w:t>
      </w:r>
      <w:r w:rsidR="00CE37D9" w:rsidRPr="002328CB">
        <w:t xml:space="preserve">Утвердить стоимость услуг по </w:t>
      </w:r>
      <w:r w:rsidR="00CE37D9" w:rsidRPr="002328CB">
        <w:rPr>
          <w:bCs/>
        </w:rPr>
        <w:t xml:space="preserve">откачке жидких бытовых отходов, </w:t>
      </w:r>
      <w:r w:rsidR="00CE37D9" w:rsidRPr="002328CB">
        <w:t xml:space="preserve">сточных вод </w:t>
      </w:r>
      <w:r w:rsidR="00CE37D9" w:rsidRPr="002328CB">
        <w:rPr>
          <w:bCs/>
        </w:rPr>
        <w:t xml:space="preserve">муниципальным казенным учреждением </w:t>
      </w:r>
      <w:r w:rsidR="00CE37D9" w:rsidRPr="002328CB">
        <w:t>«Производственно-эксплуатационный центр» Вышестеблиевского сельского поселения Темрюкского района с правами юридического лица в размере – 750 рублей за 1 куб. м., согласно произведенной заявки.</w:t>
      </w:r>
    </w:p>
    <w:p w:rsidR="00CE37D9" w:rsidRPr="002328CB" w:rsidRDefault="00CE37D9" w:rsidP="00CE37D9">
      <w:pPr>
        <w:pStyle w:val="21"/>
        <w:tabs>
          <w:tab w:val="left" w:pos="993"/>
        </w:tabs>
        <w:ind w:right="-61" w:firstLine="567"/>
        <w:jc w:val="both"/>
      </w:pPr>
      <w:r w:rsidRPr="002328CB">
        <w:t>2. Утвердить минимальный объем вывоза</w:t>
      </w:r>
      <w:r w:rsidRPr="002328CB">
        <w:rPr>
          <w:bCs/>
        </w:rPr>
        <w:t xml:space="preserve"> жидких бытовых отходов, </w:t>
      </w:r>
      <w:r w:rsidRPr="002328CB">
        <w:t>сточных вод от 4 куб. м. на сумму от 3 000 рублей.</w:t>
      </w:r>
    </w:p>
    <w:p w:rsidR="00E36EC2" w:rsidRPr="002328CB" w:rsidRDefault="002328CB" w:rsidP="00A2608C">
      <w:pPr>
        <w:pStyle w:val="21"/>
        <w:ind w:right="-2" w:firstLine="567"/>
        <w:jc w:val="both"/>
        <w:rPr>
          <w:bCs/>
        </w:rPr>
      </w:pPr>
      <w:r w:rsidRPr="002328CB">
        <w:t>3</w:t>
      </w:r>
      <w:r w:rsidR="00E908CB" w:rsidRPr="002328CB">
        <w:t xml:space="preserve">. </w:t>
      </w:r>
      <w:r w:rsidR="00A2608C" w:rsidRPr="002328CB">
        <w:t>Признать утратившим силу р</w:t>
      </w:r>
      <w:r w:rsidR="00E908CB" w:rsidRPr="002328CB">
        <w:rPr>
          <w:bCs/>
        </w:rPr>
        <w:t xml:space="preserve">ешение </w:t>
      </w:r>
      <w:r w:rsidR="00A2608C" w:rsidRPr="002328CB">
        <w:rPr>
          <w:lang w:val="en-US"/>
        </w:rPr>
        <w:t>XIX</w:t>
      </w:r>
      <w:r w:rsidR="00E908CB" w:rsidRPr="002328CB">
        <w:t xml:space="preserve"> сессии </w:t>
      </w:r>
      <w:r w:rsidR="00E908CB" w:rsidRPr="002328CB">
        <w:rPr>
          <w:lang w:val="en-US"/>
        </w:rPr>
        <w:t>V</w:t>
      </w:r>
      <w:r w:rsidR="00E908CB" w:rsidRPr="002328CB">
        <w:t xml:space="preserve"> созыва Совета Вышестеблиевского сельского по</w:t>
      </w:r>
      <w:r w:rsidR="00A2608C" w:rsidRPr="002328CB">
        <w:t>селения Темрюкского района от 26 июня 2025 года № 57</w:t>
      </w:r>
      <w:r w:rsidR="00E908CB" w:rsidRPr="002328CB">
        <w:t xml:space="preserve"> «</w:t>
      </w:r>
      <w:r w:rsidR="00A2608C" w:rsidRPr="002328CB">
        <w:rPr>
          <w:bCs/>
        </w:rPr>
        <w:t xml:space="preserve">Об утверждении стоимости услуги по вывозу отходов: жидких бытовых, </w:t>
      </w:r>
      <w:r w:rsidR="00A2608C" w:rsidRPr="002328CB">
        <w:t>образовавшихся в результате производственной деятельности, а также сточных вод</w:t>
      </w:r>
      <w:r w:rsidR="00A2608C" w:rsidRPr="002328CB">
        <w:rPr>
          <w:bCs/>
        </w:rPr>
        <w:t xml:space="preserve"> муниципальным казенным учреждением </w:t>
      </w:r>
      <w:r w:rsidR="00A2608C" w:rsidRPr="002328CB">
        <w:t>«Производственно-эксплуатационный центр» Вышестеблиевского сельского поселения Темрюкского района с правами юридического лица».</w:t>
      </w:r>
    </w:p>
    <w:p w:rsidR="00765429" w:rsidRPr="002328CB" w:rsidRDefault="002328CB" w:rsidP="00765429">
      <w:pPr>
        <w:ind w:firstLine="567"/>
        <w:jc w:val="both"/>
        <w:rPr>
          <w:sz w:val="28"/>
          <w:szCs w:val="28"/>
        </w:rPr>
      </w:pPr>
      <w:r w:rsidRPr="002328CB">
        <w:rPr>
          <w:sz w:val="28"/>
          <w:szCs w:val="28"/>
        </w:rPr>
        <w:lastRenderedPageBreak/>
        <w:t>4</w:t>
      </w:r>
      <w:r w:rsidR="006765D8" w:rsidRPr="002328CB">
        <w:rPr>
          <w:sz w:val="28"/>
          <w:szCs w:val="28"/>
        </w:rPr>
        <w:t xml:space="preserve">. </w:t>
      </w:r>
      <w:r w:rsidR="00765429" w:rsidRPr="002328CB">
        <w:rPr>
          <w:sz w:val="28"/>
          <w:szCs w:val="28"/>
        </w:rPr>
        <w:t>Общему отделу администрации Вышестеблиевского сельского поселения Темрюкского муниципального района Краснодарского края  (Бедакова Л.Н.) официально опубликовать решение «</w:t>
      </w:r>
      <w:r w:rsidR="00A2608C" w:rsidRPr="002328CB">
        <w:rPr>
          <w:bCs/>
          <w:sz w:val="28"/>
          <w:szCs w:val="28"/>
        </w:rPr>
        <w:t xml:space="preserve">Об утверждении стоимости услуги по откачке жидких бытовых отходов, </w:t>
      </w:r>
      <w:r w:rsidR="00A2608C" w:rsidRPr="002328CB">
        <w:rPr>
          <w:sz w:val="28"/>
          <w:szCs w:val="28"/>
        </w:rPr>
        <w:t>сточных вод</w:t>
      </w:r>
      <w:r w:rsidR="00A2608C" w:rsidRPr="002328CB">
        <w:rPr>
          <w:bCs/>
          <w:sz w:val="28"/>
          <w:szCs w:val="28"/>
        </w:rPr>
        <w:t xml:space="preserve"> муниципальным казенным учреждением </w:t>
      </w:r>
      <w:r w:rsidR="00A2608C" w:rsidRPr="002328CB">
        <w:rPr>
          <w:sz w:val="28"/>
          <w:szCs w:val="28"/>
        </w:rPr>
        <w:t>«Производственно-эксплуатационный центр» Вышестеблиевского сельского поселения Темрюкского района с правами юридического лица</w:t>
      </w:r>
      <w:r w:rsidR="00765429" w:rsidRPr="002328CB">
        <w:rPr>
          <w:sz w:val="28"/>
          <w:szCs w:val="28"/>
        </w:rPr>
        <w:t>» в периодическом печатном издании газете Темрюкского района «Тамань»</w:t>
      </w:r>
      <w:r w:rsidR="00765429" w:rsidRPr="002328CB">
        <w:rPr>
          <w:color w:val="000000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4024C4" w:rsidRPr="002328CB" w:rsidRDefault="002328CB" w:rsidP="004115BD">
      <w:pPr>
        <w:pStyle w:val="21"/>
        <w:ind w:right="-2" w:firstLine="567"/>
        <w:jc w:val="both"/>
        <w:rPr>
          <w:bCs/>
        </w:rPr>
      </w:pPr>
      <w:r w:rsidRPr="002328CB">
        <w:t>5</w:t>
      </w:r>
      <w:r w:rsidR="004024C4" w:rsidRPr="002328CB">
        <w:t xml:space="preserve">. </w:t>
      </w:r>
      <w:r w:rsidR="004115BD" w:rsidRPr="002328CB">
        <w:t xml:space="preserve">Контроль за </w:t>
      </w:r>
      <w:r w:rsidR="0082021C" w:rsidRPr="002328CB">
        <w:t xml:space="preserve">выполнением </w:t>
      </w:r>
      <w:r w:rsidR="00327D8B" w:rsidRPr="002328CB">
        <w:t xml:space="preserve">настоящего </w:t>
      </w:r>
      <w:r w:rsidR="0082021C" w:rsidRPr="002328CB">
        <w:t xml:space="preserve">решения </w:t>
      </w:r>
      <w:r w:rsidR="004115BD" w:rsidRPr="002328CB">
        <w:t xml:space="preserve"> возложить </w:t>
      </w:r>
      <w:r w:rsidR="0082021C" w:rsidRPr="002328CB">
        <w:t xml:space="preserve">на </w:t>
      </w:r>
      <w:r w:rsidR="004115BD" w:rsidRPr="002328CB">
        <w:t xml:space="preserve">заместителя главы Вышестеблиевского сельского поселения Темрюкского </w:t>
      </w:r>
      <w:r w:rsidR="007A0F82" w:rsidRPr="002328CB">
        <w:t xml:space="preserve">муниципального </w:t>
      </w:r>
      <w:r w:rsidR="004115BD" w:rsidRPr="002328CB">
        <w:t xml:space="preserve">района </w:t>
      </w:r>
      <w:r w:rsidR="007A0F82" w:rsidRPr="002328CB">
        <w:t>Краснодарского края Пряникова А.В.</w:t>
      </w:r>
      <w:r w:rsidR="004115BD" w:rsidRPr="002328CB">
        <w:t xml:space="preserve"> и постоянную комиссию по вопросам </w:t>
      </w:r>
      <w:r w:rsidR="0082021C" w:rsidRPr="002328CB">
        <w:t>жилищно-коммунального хозяйства, промышленности, строительства, транспорта, связи, бытового и торгового обслуживания (</w:t>
      </w:r>
      <w:r w:rsidR="009769E8" w:rsidRPr="002328CB">
        <w:t>Хаджиди</w:t>
      </w:r>
      <w:r w:rsidR="0082021C" w:rsidRPr="002328CB">
        <w:t>).</w:t>
      </w:r>
    </w:p>
    <w:p w:rsidR="004024C4" w:rsidRPr="002328CB" w:rsidRDefault="002328CB" w:rsidP="00803D5D">
      <w:pPr>
        <w:pStyle w:val="21"/>
        <w:ind w:right="-2" w:firstLine="567"/>
        <w:jc w:val="both"/>
        <w:rPr>
          <w:bCs/>
        </w:rPr>
      </w:pPr>
      <w:r w:rsidRPr="00032AFC">
        <w:t>6</w:t>
      </w:r>
      <w:r w:rsidR="0082021C" w:rsidRPr="002328CB">
        <w:t>.</w:t>
      </w:r>
      <w:r w:rsidR="004024C4" w:rsidRPr="002328CB">
        <w:t xml:space="preserve"> </w:t>
      </w:r>
      <w:r w:rsidR="007A0F82" w:rsidRPr="002328CB">
        <w:t xml:space="preserve">Настоящее решение </w:t>
      </w:r>
      <w:r w:rsidR="004115BD" w:rsidRPr="002328CB">
        <w:t xml:space="preserve">вступает в силу </w:t>
      </w:r>
      <w:r w:rsidR="007A0F82" w:rsidRPr="002328CB">
        <w:t>на следующий день после его</w:t>
      </w:r>
      <w:r w:rsidR="004115BD" w:rsidRPr="002328CB">
        <w:t xml:space="preserve"> официального </w:t>
      </w:r>
      <w:r w:rsidR="0082021C" w:rsidRPr="002328CB">
        <w:t>опубликования.</w:t>
      </w:r>
    </w:p>
    <w:p w:rsidR="004115BD" w:rsidRPr="002328CB" w:rsidRDefault="004115BD" w:rsidP="004115BD">
      <w:pPr>
        <w:pStyle w:val="21"/>
        <w:tabs>
          <w:tab w:val="left" w:pos="851"/>
        </w:tabs>
        <w:jc w:val="both"/>
      </w:pPr>
    </w:p>
    <w:p w:rsidR="004024C4" w:rsidRPr="002328CB" w:rsidRDefault="004024C4" w:rsidP="003C66A7">
      <w:pPr>
        <w:tabs>
          <w:tab w:val="left" w:pos="1418"/>
        </w:tabs>
        <w:jc w:val="both"/>
        <w:rPr>
          <w:sz w:val="28"/>
          <w:szCs w:val="28"/>
        </w:rPr>
      </w:pPr>
    </w:p>
    <w:tbl>
      <w:tblPr>
        <w:tblW w:w="9498" w:type="dxa"/>
        <w:tblInd w:w="675" w:type="dxa"/>
        <w:tblLook w:val="01E0"/>
      </w:tblPr>
      <w:tblGrid>
        <w:gridCol w:w="4394"/>
        <w:gridCol w:w="680"/>
        <w:gridCol w:w="4424"/>
      </w:tblGrid>
      <w:tr w:rsidR="007A0F82" w:rsidRPr="002328CB" w:rsidTr="007A0F82">
        <w:trPr>
          <w:trHeight w:val="1846"/>
        </w:trPr>
        <w:tc>
          <w:tcPr>
            <w:tcW w:w="4394" w:type="dxa"/>
          </w:tcPr>
          <w:p w:rsidR="007A0F82" w:rsidRPr="002328CB" w:rsidRDefault="007A0F82" w:rsidP="005D294E">
            <w:pPr>
              <w:pStyle w:val="a3"/>
              <w:ind w:left="-80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Глава Вышестеблиевского </w:t>
            </w:r>
          </w:p>
          <w:p w:rsidR="007A0F82" w:rsidRPr="002328CB" w:rsidRDefault="007A0F82" w:rsidP="005D294E">
            <w:pPr>
              <w:pStyle w:val="a3"/>
              <w:ind w:left="-80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A0F82" w:rsidRPr="002328CB" w:rsidRDefault="007A0F82" w:rsidP="005D294E">
            <w:pPr>
              <w:pStyle w:val="a3"/>
              <w:ind w:left="-80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7A0F82" w:rsidRPr="002328CB" w:rsidRDefault="007A0F82" w:rsidP="005D294E">
            <w:pPr>
              <w:pStyle w:val="a3"/>
              <w:rPr>
                <w:bCs/>
                <w:sz w:val="28"/>
                <w:szCs w:val="28"/>
              </w:rPr>
            </w:pPr>
          </w:p>
          <w:p w:rsidR="007A0F82" w:rsidRPr="002328CB" w:rsidRDefault="007A0F82" w:rsidP="005D294E">
            <w:pPr>
              <w:pStyle w:val="a3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>_______________Д.В. Колмык</w:t>
            </w:r>
          </w:p>
          <w:p w:rsidR="007A0F82" w:rsidRPr="002328CB" w:rsidRDefault="007A0F82" w:rsidP="00032AFC">
            <w:pPr>
              <w:pStyle w:val="a3"/>
              <w:rPr>
                <w:bCs/>
                <w:sz w:val="28"/>
                <w:szCs w:val="28"/>
              </w:rPr>
            </w:pPr>
            <w:r w:rsidRPr="002328CB">
              <w:rPr>
                <w:sz w:val="28"/>
                <w:szCs w:val="28"/>
              </w:rPr>
              <w:t>«</w:t>
            </w:r>
            <w:r w:rsidR="00032AFC" w:rsidRPr="00032AFC">
              <w:rPr>
                <w:sz w:val="28"/>
                <w:szCs w:val="28"/>
              </w:rPr>
              <w:t>15</w:t>
            </w:r>
            <w:r w:rsidRPr="002328CB">
              <w:rPr>
                <w:sz w:val="28"/>
                <w:szCs w:val="28"/>
              </w:rPr>
              <w:t xml:space="preserve">» </w:t>
            </w:r>
            <w:r w:rsidR="00032AFC">
              <w:rPr>
                <w:sz w:val="28"/>
                <w:szCs w:val="28"/>
              </w:rPr>
              <w:t>июня</w:t>
            </w:r>
            <w:r w:rsidRPr="002328CB">
              <w:rPr>
                <w:sz w:val="28"/>
                <w:szCs w:val="28"/>
              </w:rPr>
              <w:t xml:space="preserve"> 202</w:t>
            </w:r>
            <w:r w:rsidR="00032AFC">
              <w:rPr>
                <w:sz w:val="28"/>
                <w:szCs w:val="28"/>
              </w:rPr>
              <w:t>6</w:t>
            </w:r>
            <w:r w:rsidRPr="002328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80" w:type="dxa"/>
          </w:tcPr>
          <w:p w:rsidR="007A0F82" w:rsidRPr="002328CB" w:rsidRDefault="007A0F82" w:rsidP="005D294E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7A0F82" w:rsidRPr="002328CB" w:rsidRDefault="007A0F82" w:rsidP="005D294E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424" w:type="dxa"/>
          </w:tcPr>
          <w:p w:rsidR="007A0F82" w:rsidRPr="002328CB" w:rsidRDefault="007A0F82" w:rsidP="005D294E">
            <w:pPr>
              <w:pStyle w:val="a3"/>
              <w:ind w:left="-108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Председатель Совета </w:t>
            </w:r>
          </w:p>
          <w:p w:rsidR="007A0F82" w:rsidRPr="002328CB" w:rsidRDefault="007A0F82" w:rsidP="005D294E">
            <w:pPr>
              <w:pStyle w:val="a3"/>
              <w:ind w:left="-108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Вышестеблиевского </w:t>
            </w:r>
          </w:p>
          <w:p w:rsidR="007A0F82" w:rsidRPr="002328CB" w:rsidRDefault="007A0F82" w:rsidP="005D294E">
            <w:pPr>
              <w:pStyle w:val="a3"/>
              <w:ind w:left="-108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A0F82" w:rsidRPr="002328CB" w:rsidRDefault="007A0F82" w:rsidP="005D294E">
            <w:pPr>
              <w:pStyle w:val="a3"/>
              <w:ind w:left="-108"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7A0F82" w:rsidRPr="002328CB" w:rsidRDefault="007A0F82" w:rsidP="005D294E">
            <w:pPr>
              <w:pStyle w:val="a3"/>
              <w:ind w:right="-108"/>
              <w:rPr>
                <w:bCs/>
                <w:sz w:val="28"/>
                <w:szCs w:val="28"/>
              </w:rPr>
            </w:pPr>
            <w:r w:rsidRPr="002328CB">
              <w:rPr>
                <w:bCs/>
                <w:sz w:val="28"/>
                <w:szCs w:val="28"/>
              </w:rPr>
              <w:t xml:space="preserve"> ________________И.И. Пелипенко</w:t>
            </w:r>
          </w:p>
          <w:p w:rsidR="007A0F82" w:rsidRPr="002328CB" w:rsidRDefault="007A0F82" w:rsidP="00032AFC">
            <w:pPr>
              <w:pStyle w:val="a3"/>
              <w:rPr>
                <w:bCs/>
                <w:sz w:val="28"/>
                <w:szCs w:val="28"/>
              </w:rPr>
            </w:pPr>
            <w:r w:rsidRPr="002328CB">
              <w:rPr>
                <w:sz w:val="28"/>
                <w:szCs w:val="28"/>
              </w:rPr>
              <w:t>«</w:t>
            </w:r>
            <w:r w:rsidR="00032AFC">
              <w:rPr>
                <w:sz w:val="28"/>
                <w:szCs w:val="28"/>
              </w:rPr>
              <w:t>15</w:t>
            </w:r>
            <w:r w:rsidRPr="002328CB">
              <w:rPr>
                <w:sz w:val="28"/>
                <w:szCs w:val="28"/>
              </w:rPr>
              <w:t xml:space="preserve">» </w:t>
            </w:r>
            <w:r w:rsidR="00032AFC">
              <w:rPr>
                <w:sz w:val="28"/>
                <w:szCs w:val="28"/>
              </w:rPr>
              <w:t>июня</w:t>
            </w:r>
            <w:r w:rsidRPr="002328CB">
              <w:rPr>
                <w:sz w:val="28"/>
                <w:szCs w:val="28"/>
              </w:rPr>
              <w:t xml:space="preserve"> 202</w:t>
            </w:r>
            <w:r w:rsidR="00032AFC">
              <w:rPr>
                <w:sz w:val="28"/>
                <w:szCs w:val="28"/>
              </w:rPr>
              <w:t>6</w:t>
            </w:r>
            <w:r w:rsidRPr="002328CB">
              <w:rPr>
                <w:sz w:val="28"/>
                <w:szCs w:val="28"/>
              </w:rPr>
              <w:t xml:space="preserve"> года</w:t>
            </w:r>
          </w:p>
        </w:tc>
      </w:tr>
    </w:tbl>
    <w:p w:rsidR="004024C4" w:rsidRPr="002328CB" w:rsidRDefault="004024C4" w:rsidP="003C66A7">
      <w:pPr>
        <w:pStyle w:val="21"/>
        <w:tabs>
          <w:tab w:val="left" w:pos="720"/>
        </w:tabs>
        <w:jc w:val="both"/>
      </w:pPr>
    </w:p>
    <w:p w:rsidR="0016598B" w:rsidRPr="002328CB" w:rsidRDefault="0016598B" w:rsidP="0016598B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p w:rsidR="00223E68" w:rsidRPr="002328CB" w:rsidRDefault="00223E68" w:rsidP="002E5810">
      <w:pPr>
        <w:jc w:val="both"/>
        <w:rPr>
          <w:sz w:val="28"/>
          <w:szCs w:val="28"/>
        </w:rPr>
      </w:pPr>
    </w:p>
    <w:sectPr w:rsidR="00223E68" w:rsidRPr="002328CB" w:rsidSect="002328CB">
      <w:footerReference w:type="default" r:id="rId9"/>
      <w:pgSz w:w="11906" w:h="16838"/>
      <w:pgMar w:top="567" w:right="851" w:bottom="709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F8C" w:rsidRDefault="00414F8C" w:rsidP="00C8362F">
      <w:r>
        <w:separator/>
      </w:r>
    </w:p>
  </w:endnote>
  <w:endnote w:type="continuationSeparator" w:id="1">
    <w:p w:rsidR="00414F8C" w:rsidRDefault="00414F8C" w:rsidP="00C8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38" w:rsidRDefault="004A2E03">
    <w:pPr>
      <w:pStyle w:val="ab"/>
      <w:jc w:val="right"/>
    </w:pPr>
    <w:fldSimple w:instr=" PAGE   \* MERGEFORMAT ">
      <w:r w:rsidR="00847B2A">
        <w:rPr>
          <w:noProof/>
        </w:rPr>
        <w:t>1</w:t>
      </w:r>
    </w:fldSimple>
  </w:p>
  <w:p w:rsidR="00A35C38" w:rsidRDefault="00A35C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F8C" w:rsidRDefault="00414F8C" w:rsidP="00C8362F">
      <w:r>
        <w:separator/>
      </w:r>
    </w:p>
  </w:footnote>
  <w:footnote w:type="continuationSeparator" w:id="1">
    <w:p w:rsidR="00414F8C" w:rsidRDefault="00414F8C" w:rsidP="00C8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FFD"/>
    <w:multiLevelType w:val="singleLevel"/>
    <w:tmpl w:val="C99CDB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">
    <w:nsid w:val="2E3A211F"/>
    <w:multiLevelType w:val="hybridMultilevel"/>
    <w:tmpl w:val="815E611E"/>
    <w:lvl w:ilvl="0" w:tplc="75EEB9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0E6A03"/>
    <w:multiLevelType w:val="singleLevel"/>
    <w:tmpl w:val="8EFE09F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5C2E0955"/>
    <w:multiLevelType w:val="hybridMultilevel"/>
    <w:tmpl w:val="3D926E9E"/>
    <w:lvl w:ilvl="0" w:tplc="2F5C614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E465D9"/>
    <w:multiLevelType w:val="singleLevel"/>
    <w:tmpl w:val="FADA2690"/>
    <w:lvl w:ilvl="0">
      <w:start w:val="3"/>
      <w:numFmt w:val="decimal"/>
      <w:lvlText w:val="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3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83690"/>
    <w:rsid w:val="00024919"/>
    <w:rsid w:val="00026407"/>
    <w:rsid w:val="00031B7B"/>
    <w:rsid w:val="000323AB"/>
    <w:rsid w:val="00032AFC"/>
    <w:rsid w:val="00036F13"/>
    <w:rsid w:val="000428F4"/>
    <w:rsid w:val="00054FA1"/>
    <w:rsid w:val="00061BE7"/>
    <w:rsid w:val="0006676C"/>
    <w:rsid w:val="00066BF5"/>
    <w:rsid w:val="000672CA"/>
    <w:rsid w:val="00070C09"/>
    <w:rsid w:val="00080CC3"/>
    <w:rsid w:val="00084177"/>
    <w:rsid w:val="00084E8A"/>
    <w:rsid w:val="000865CF"/>
    <w:rsid w:val="00086AC3"/>
    <w:rsid w:val="000A0C06"/>
    <w:rsid w:val="000B46B9"/>
    <w:rsid w:val="000B49D2"/>
    <w:rsid w:val="000C0050"/>
    <w:rsid w:val="000C18FC"/>
    <w:rsid w:val="000C2234"/>
    <w:rsid w:val="000C4CFC"/>
    <w:rsid w:val="000C627E"/>
    <w:rsid w:val="000E3559"/>
    <w:rsid w:val="000F63FD"/>
    <w:rsid w:val="000F6963"/>
    <w:rsid w:val="00107E2B"/>
    <w:rsid w:val="00132FAA"/>
    <w:rsid w:val="00134C10"/>
    <w:rsid w:val="00135945"/>
    <w:rsid w:val="0015632B"/>
    <w:rsid w:val="00162868"/>
    <w:rsid w:val="00162E54"/>
    <w:rsid w:val="0016489B"/>
    <w:rsid w:val="00164A1B"/>
    <w:rsid w:val="0016598B"/>
    <w:rsid w:val="00166D0E"/>
    <w:rsid w:val="00172D61"/>
    <w:rsid w:val="001768E2"/>
    <w:rsid w:val="0019170F"/>
    <w:rsid w:val="0019274E"/>
    <w:rsid w:val="001A0E19"/>
    <w:rsid w:val="001A25B1"/>
    <w:rsid w:val="001A4821"/>
    <w:rsid w:val="001A4BC4"/>
    <w:rsid w:val="001A5B49"/>
    <w:rsid w:val="001B41BE"/>
    <w:rsid w:val="001C0122"/>
    <w:rsid w:val="001C0842"/>
    <w:rsid w:val="001D485B"/>
    <w:rsid w:val="001E5429"/>
    <w:rsid w:val="001F2F6E"/>
    <w:rsid w:val="001F412D"/>
    <w:rsid w:val="00202915"/>
    <w:rsid w:val="00207A33"/>
    <w:rsid w:val="00214863"/>
    <w:rsid w:val="00223E68"/>
    <w:rsid w:val="00224028"/>
    <w:rsid w:val="0022428C"/>
    <w:rsid w:val="00224403"/>
    <w:rsid w:val="00230039"/>
    <w:rsid w:val="002316BD"/>
    <w:rsid w:val="002328CB"/>
    <w:rsid w:val="00237D44"/>
    <w:rsid w:val="0025197C"/>
    <w:rsid w:val="00255847"/>
    <w:rsid w:val="00256DCD"/>
    <w:rsid w:val="002618C8"/>
    <w:rsid w:val="00266A46"/>
    <w:rsid w:val="00285A29"/>
    <w:rsid w:val="002918A6"/>
    <w:rsid w:val="00294D87"/>
    <w:rsid w:val="00295623"/>
    <w:rsid w:val="002A1650"/>
    <w:rsid w:val="002A7678"/>
    <w:rsid w:val="002B1133"/>
    <w:rsid w:val="002B7E94"/>
    <w:rsid w:val="002C4639"/>
    <w:rsid w:val="002C50C0"/>
    <w:rsid w:val="002C7A43"/>
    <w:rsid w:val="002D606E"/>
    <w:rsid w:val="002E06F4"/>
    <w:rsid w:val="002E2871"/>
    <w:rsid w:val="002E49C7"/>
    <w:rsid w:val="002E5810"/>
    <w:rsid w:val="002E7324"/>
    <w:rsid w:val="002E743C"/>
    <w:rsid w:val="002E77E6"/>
    <w:rsid w:val="002E7F6C"/>
    <w:rsid w:val="002F2FBA"/>
    <w:rsid w:val="002F5E99"/>
    <w:rsid w:val="002F6398"/>
    <w:rsid w:val="003012C1"/>
    <w:rsid w:val="003076EA"/>
    <w:rsid w:val="003117F8"/>
    <w:rsid w:val="00316894"/>
    <w:rsid w:val="00322D0C"/>
    <w:rsid w:val="00327877"/>
    <w:rsid w:val="003278B6"/>
    <w:rsid w:val="00327D8B"/>
    <w:rsid w:val="00337E38"/>
    <w:rsid w:val="00345EC0"/>
    <w:rsid w:val="0034680D"/>
    <w:rsid w:val="00352030"/>
    <w:rsid w:val="00361BBB"/>
    <w:rsid w:val="00363FF4"/>
    <w:rsid w:val="00366693"/>
    <w:rsid w:val="00367732"/>
    <w:rsid w:val="0037197C"/>
    <w:rsid w:val="00375EEE"/>
    <w:rsid w:val="00397565"/>
    <w:rsid w:val="003A2D91"/>
    <w:rsid w:val="003C432C"/>
    <w:rsid w:val="003C66A7"/>
    <w:rsid w:val="003D1686"/>
    <w:rsid w:val="003D24B4"/>
    <w:rsid w:val="003E56E9"/>
    <w:rsid w:val="003E640A"/>
    <w:rsid w:val="003E7884"/>
    <w:rsid w:val="003F29E1"/>
    <w:rsid w:val="003F6910"/>
    <w:rsid w:val="004024C4"/>
    <w:rsid w:val="00406B75"/>
    <w:rsid w:val="00410295"/>
    <w:rsid w:val="004115BD"/>
    <w:rsid w:val="00411D8F"/>
    <w:rsid w:val="00414F8C"/>
    <w:rsid w:val="00416A57"/>
    <w:rsid w:val="004210B0"/>
    <w:rsid w:val="0042399F"/>
    <w:rsid w:val="004405DC"/>
    <w:rsid w:val="00444F6B"/>
    <w:rsid w:val="0044657F"/>
    <w:rsid w:val="00447B14"/>
    <w:rsid w:val="00464DAE"/>
    <w:rsid w:val="00470844"/>
    <w:rsid w:val="00473ACB"/>
    <w:rsid w:val="004778AB"/>
    <w:rsid w:val="00480EA0"/>
    <w:rsid w:val="004879A3"/>
    <w:rsid w:val="00492C0D"/>
    <w:rsid w:val="00495B73"/>
    <w:rsid w:val="004A2E03"/>
    <w:rsid w:val="004C3026"/>
    <w:rsid w:val="004C30A8"/>
    <w:rsid w:val="0050319E"/>
    <w:rsid w:val="00506A56"/>
    <w:rsid w:val="00514F81"/>
    <w:rsid w:val="005215BD"/>
    <w:rsid w:val="005322D7"/>
    <w:rsid w:val="00533330"/>
    <w:rsid w:val="00537C58"/>
    <w:rsid w:val="00543247"/>
    <w:rsid w:val="00543E10"/>
    <w:rsid w:val="005529BE"/>
    <w:rsid w:val="00556D9C"/>
    <w:rsid w:val="00571E2F"/>
    <w:rsid w:val="00580245"/>
    <w:rsid w:val="00581623"/>
    <w:rsid w:val="00587823"/>
    <w:rsid w:val="00597A46"/>
    <w:rsid w:val="005B288F"/>
    <w:rsid w:val="005B3C4F"/>
    <w:rsid w:val="005B4987"/>
    <w:rsid w:val="005B5BD9"/>
    <w:rsid w:val="005C32FD"/>
    <w:rsid w:val="005C6C36"/>
    <w:rsid w:val="005D136A"/>
    <w:rsid w:val="005D2B9E"/>
    <w:rsid w:val="005D7759"/>
    <w:rsid w:val="005D78E0"/>
    <w:rsid w:val="005E6D87"/>
    <w:rsid w:val="00600AEC"/>
    <w:rsid w:val="006128AB"/>
    <w:rsid w:val="00616804"/>
    <w:rsid w:val="00622AA7"/>
    <w:rsid w:val="00623BBD"/>
    <w:rsid w:val="00632B28"/>
    <w:rsid w:val="00632F98"/>
    <w:rsid w:val="00643F0A"/>
    <w:rsid w:val="00655B66"/>
    <w:rsid w:val="00670F65"/>
    <w:rsid w:val="006765D8"/>
    <w:rsid w:val="00676FF2"/>
    <w:rsid w:val="00681ADB"/>
    <w:rsid w:val="00683690"/>
    <w:rsid w:val="00693FFC"/>
    <w:rsid w:val="006964A1"/>
    <w:rsid w:val="0069696D"/>
    <w:rsid w:val="00697974"/>
    <w:rsid w:val="006B22C7"/>
    <w:rsid w:val="006B3C09"/>
    <w:rsid w:val="006B7E7E"/>
    <w:rsid w:val="006C0668"/>
    <w:rsid w:val="006C492F"/>
    <w:rsid w:val="006C6737"/>
    <w:rsid w:val="006C675D"/>
    <w:rsid w:val="006C7940"/>
    <w:rsid w:val="006D015E"/>
    <w:rsid w:val="006D20BA"/>
    <w:rsid w:val="006D380B"/>
    <w:rsid w:val="006D5352"/>
    <w:rsid w:val="006D6141"/>
    <w:rsid w:val="006D61DD"/>
    <w:rsid w:val="006D7B77"/>
    <w:rsid w:val="006E23F7"/>
    <w:rsid w:val="006E2AA4"/>
    <w:rsid w:val="006E3290"/>
    <w:rsid w:val="006F491F"/>
    <w:rsid w:val="007069AF"/>
    <w:rsid w:val="00712DB0"/>
    <w:rsid w:val="00717E18"/>
    <w:rsid w:val="00722B54"/>
    <w:rsid w:val="00722FB4"/>
    <w:rsid w:val="00734D40"/>
    <w:rsid w:val="00742575"/>
    <w:rsid w:val="00751CC2"/>
    <w:rsid w:val="00765429"/>
    <w:rsid w:val="00772F31"/>
    <w:rsid w:val="007815B3"/>
    <w:rsid w:val="00786545"/>
    <w:rsid w:val="00793707"/>
    <w:rsid w:val="007A0F82"/>
    <w:rsid w:val="007A0F9D"/>
    <w:rsid w:val="007A30B8"/>
    <w:rsid w:val="007D2652"/>
    <w:rsid w:val="007E01DC"/>
    <w:rsid w:val="007E258C"/>
    <w:rsid w:val="007E2A09"/>
    <w:rsid w:val="007F34FE"/>
    <w:rsid w:val="0080025F"/>
    <w:rsid w:val="008025C1"/>
    <w:rsid w:val="00803D5D"/>
    <w:rsid w:val="008150E4"/>
    <w:rsid w:val="0082021C"/>
    <w:rsid w:val="008342C4"/>
    <w:rsid w:val="00847B2A"/>
    <w:rsid w:val="00854BB5"/>
    <w:rsid w:val="00864AA1"/>
    <w:rsid w:val="00871995"/>
    <w:rsid w:val="0087407B"/>
    <w:rsid w:val="00874DF1"/>
    <w:rsid w:val="00877BE2"/>
    <w:rsid w:val="00880CF1"/>
    <w:rsid w:val="0088495B"/>
    <w:rsid w:val="008853DE"/>
    <w:rsid w:val="00887F00"/>
    <w:rsid w:val="00890682"/>
    <w:rsid w:val="008B4B88"/>
    <w:rsid w:val="008C3595"/>
    <w:rsid w:val="008C6B26"/>
    <w:rsid w:val="008D7424"/>
    <w:rsid w:val="008F5380"/>
    <w:rsid w:val="00910220"/>
    <w:rsid w:val="00915CBD"/>
    <w:rsid w:val="00923C9D"/>
    <w:rsid w:val="009269DB"/>
    <w:rsid w:val="009274CC"/>
    <w:rsid w:val="00940833"/>
    <w:rsid w:val="00945E92"/>
    <w:rsid w:val="00946F46"/>
    <w:rsid w:val="00961A22"/>
    <w:rsid w:val="00965EF3"/>
    <w:rsid w:val="00967C3B"/>
    <w:rsid w:val="00975B77"/>
    <w:rsid w:val="009769E8"/>
    <w:rsid w:val="009A3BCC"/>
    <w:rsid w:val="009A6EA9"/>
    <w:rsid w:val="009B344A"/>
    <w:rsid w:val="009B6CA6"/>
    <w:rsid w:val="009C159E"/>
    <w:rsid w:val="009D643A"/>
    <w:rsid w:val="009D739C"/>
    <w:rsid w:val="009E206C"/>
    <w:rsid w:val="009F5CEC"/>
    <w:rsid w:val="009F74E8"/>
    <w:rsid w:val="00A024B0"/>
    <w:rsid w:val="00A06BCD"/>
    <w:rsid w:val="00A13C96"/>
    <w:rsid w:val="00A2608C"/>
    <w:rsid w:val="00A27541"/>
    <w:rsid w:val="00A3035C"/>
    <w:rsid w:val="00A30745"/>
    <w:rsid w:val="00A356C1"/>
    <w:rsid w:val="00A35C38"/>
    <w:rsid w:val="00A3621D"/>
    <w:rsid w:val="00A55A21"/>
    <w:rsid w:val="00A61497"/>
    <w:rsid w:val="00A7492B"/>
    <w:rsid w:val="00A82D51"/>
    <w:rsid w:val="00A9135A"/>
    <w:rsid w:val="00A941A5"/>
    <w:rsid w:val="00A97770"/>
    <w:rsid w:val="00AA3574"/>
    <w:rsid w:val="00AB2AF7"/>
    <w:rsid w:val="00AB5DF8"/>
    <w:rsid w:val="00AB7A24"/>
    <w:rsid w:val="00AC03B6"/>
    <w:rsid w:val="00AC1358"/>
    <w:rsid w:val="00AC3736"/>
    <w:rsid w:val="00AD6C61"/>
    <w:rsid w:val="00AD70AF"/>
    <w:rsid w:val="00AE2C8E"/>
    <w:rsid w:val="00AE4863"/>
    <w:rsid w:val="00AF0ACC"/>
    <w:rsid w:val="00B0026E"/>
    <w:rsid w:val="00B05808"/>
    <w:rsid w:val="00B13327"/>
    <w:rsid w:val="00B20E11"/>
    <w:rsid w:val="00B2102D"/>
    <w:rsid w:val="00B21ACA"/>
    <w:rsid w:val="00B221E2"/>
    <w:rsid w:val="00B23FC9"/>
    <w:rsid w:val="00B3168F"/>
    <w:rsid w:val="00B34774"/>
    <w:rsid w:val="00B41E3F"/>
    <w:rsid w:val="00B436B8"/>
    <w:rsid w:val="00B5493C"/>
    <w:rsid w:val="00B55812"/>
    <w:rsid w:val="00B672B6"/>
    <w:rsid w:val="00B678B7"/>
    <w:rsid w:val="00B8070F"/>
    <w:rsid w:val="00B8494C"/>
    <w:rsid w:val="00B92AD2"/>
    <w:rsid w:val="00B93066"/>
    <w:rsid w:val="00B96900"/>
    <w:rsid w:val="00BA29C9"/>
    <w:rsid w:val="00BB5EE4"/>
    <w:rsid w:val="00BC2F5D"/>
    <w:rsid w:val="00BC3135"/>
    <w:rsid w:val="00BC3363"/>
    <w:rsid w:val="00BC703D"/>
    <w:rsid w:val="00BD2733"/>
    <w:rsid w:val="00BD7298"/>
    <w:rsid w:val="00BE103B"/>
    <w:rsid w:val="00BE32CF"/>
    <w:rsid w:val="00BE4B47"/>
    <w:rsid w:val="00BE5910"/>
    <w:rsid w:val="00BE597D"/>
    <w:rsid w:val="00BF0D50"/>
    <w:rsid w:val="00BF261A"/>
    <w:rsid w:val="00BF58B2"/>
    <w:rsid w:val="00C10BE8"/>
    <w:rsid w:val="00C22702"/>
    <w:rsid w:val="00C25086"/>
    <w:rsid w:val="00C2529F"/>
    <w:rsid w:val="00C3670A"/>
    <w:rsid w:val="00C41346"/>
    <w:rsid w:val="00C46907"/>
    <w:rsid w:val="00C46FB8"/>
    <w:rsid w:val="00C562F3"/>
    <w:rsid w:val="00C63C27"/>
    <w:rsid w:val="00C64D96"/>
    <w:rsid w:val="00C75B63"/>
    <w:rsid w:val="00C8362F"/>
    <w:rsid w:val="00C87293"/>
    <w:rsid w:val="00C879CA"/>
    <w:rsid w:val="00C95B34"/>
    <w:rsid w:val="00CA4F61"/>
    <w:rsid w:val="00CA7B0A"/>
    <w:rsid w:val="00CB051A"/>
    <w:rsid w:val="00CB0FB1"/>
    <w:rsid w:val="00CB1FAD"/>
    <w:rsid w:val="00CB60D7"/>
    <w:rsid w:val="00CC6833"/>
    <w:rsid w:val="00CD4DA0"/>
    <w:rsid w:val="00CD7E33"/>
    <w:rsid w:val="00CE37D9"/>
    <w:rsid w:val="00CE3FF1"/>
    <w:rsid w:val="00CE613D"/>
    <w:rsid w:val="00CF3185"/>
    <w:rsid w:val="00CF6F6F"/>
    <w:rsid w:val="00D035B1"/>
    <w:rsid w:val="00D06359"/>
    <w:rsid w:val="00D12D26"/>
    <w:rsid w:val="00D135DC"/>
    <w:rsid w:val="00D2085F"/>
    <w:rsid w:val="00D214A8"/>
    <w:rsid w:val="00D24236"/>
    <w:rsid w:val="00D271EA"/>
    <w:rsid w:val="00D275A0"/>
    <w:rsid w:val="00D2794D"/>
    <w:rsid w:val="00D32943"/>
    <w:rsid w:val="00D32B65"/>
    <w:rsid w:val="00D47829"/>
    <w:rsid w:val="00D6498A"/>
    <w:rsid w:val="00D70281"/>
    <w:rsid w:val="00D722CB"/>
    <w:rsid w:val="00D743FA"/>
    <w:rsid w:val="00D75405"/>
    <w:rsid w:val="00D81D01"/>
    <w:rsid w:val="00D847A2"/>
    <w:rsid w:val="00D85D44"/>
    <w:rsid w:val="00D97A63"/>
    <w:rsid w:val="00DB200D"/>
    <w:rsid w:val="00DD25FA"/>
    <w:rsid w:val="00DD5C15"/>
    <w:rsid w:val="00DE7E05"/>
    <w:rsid w:val="00DF4739"/>
    <w:rsid w:val="00DF5BC9"/>
    <w:rsid w:val="00E04F73"/>
    <w:rsid w:val="00E11D18"/>
    <w:rsid w:val="00E13D0F"/>
    <w:rsid w:val="00E275BD"/>
    <w:rsid w:val="00E33195"/>
    <w:rsid w:val="00E36EC2"/>
    <w:rsid w:val="00E43887"/>
    <w:rsid w:val="00E52F86"/>
    <w:rsid w:val="00E6732F"/>
    <w:rsid w:val="00E7338B"/>
    <w:rsid w:val="00E746BA"/>
    <w:rsid w:val="00E801E2"/>
    <w:rsid w:val="00E863CE"/>
    <w:rsid w:val="00E908CB"/>
    <w:rsid w:val="00E93B48"/>
    <w:rsid w:val="00E97906"/>
    <w:rsid w:val="00EA1FA0"/>
    <w:rsid w:val="00EA7182"/>
    <w:rsid w:val="00EB3497"/>
    <w:rsid w:val="00EB6481"/>
    <w:rsid w:val="00EC0358"/>
    <w:rsid w:val="00ED3DFB"/>
    <w:rsid w:val="00ED4C2F"/>
    <w:rsid w:val="00EE053F"/>
    <w:rsid w:val="00EE47FA"/>
    <w:rsid w:val="00EF2CAA"/>
    <w:rsid w:val="00F04E33"/>
    <w:rsid w:val="00F13A7F"/>
    <w:rsid w:val="00F1482F"/>
    <w:rsid w:val="00F27976"/>
    <w:rsid w:val="00F4298D"/>
    <w:rsid w:val="00F475B7"/>
    <w:rsid w:val="00F56775"/>
    <w:rsid w:val="00F66144"/>
    <w:rsid w:val="00F72BF9"/>
    <w:rsid w:val="00F81ED3"/>
    <w:rsid w:val="00FD0705"/>
    <w:rsid w:val="00FD2DB4"/>
    <w:rsid w:val="00FD712E"/>
    <w:rsid w:val="00FF19A4"/>
    <w:rsid w:val="00FF230F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1A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41A5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0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30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300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941A5"/>
    <w:pPr>
      <w:tabs>
        <w:tab w:val="num" w:pos="567"/>
        <w:tab w:val="left" w:pos="3830"/>
      </w:tabs>
      <w:ind w:right="-76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000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A941A5"/>
    <w:pPr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000"/>
    <w:rPr>
      <w:sz w:val="20"/>
      <w:szCs w:val="20"/>
    </w:rPr>
  </w:style>
  <w:style w:type="paragraph" w:styleId="21">
    <w:name w:val="Body Text 2"/>
    <w:basedOn w:val="a"/>
    <w:link w:val="22"/>
    <w:uiPriority w:val="99"/>
    <w:rsid w:val="00A941A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63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13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00"/>
    <w:rPr>
      <w:sz w:val="0"/>
      <w:szCs w:val="0"/>
    </w:rPr>
  </w:style>
  <w:style w:type="paragraph" w:styleId="a9">
    <w:name w:val="header"/>
    <w:basedOn w:val="a"/>
    <w:link w:val="aa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362F"/>
  </w:style>
  <w:style w:type="paragraph" w:styleId="ab">
    <w:name w:val="footer"/>
    <w:basedOn w:val="a"/>
    <w:link w:val="ac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362F"/>
  </w:style>
  <w:style w:type="paragraph" w:styleId="ad">
    <w:name w:val="No Spacing"/>
    <w:uiPriority w:val="1"/>
    <w:qFormat/>
    <w:rsid w:val="00223E68"/>
    <w:rPr>
      <w:rFonts w:ascii="Calibri" w:hAnsi="Calibri"/>
    </w:rPr>
  </w:style>
  <w:style w:type="paragraph" w:styleId="31">
    <w:name w:val="Body Text Indent 3"/>
    <w:basedOn w:val="a"/>
    <w:link w:val="32"/>
    <w:uiPriority w:val="99"/>
    <w:semiHidden/>
    <w:unhideWhenUsed/>
    <w:rsid w:val="005D77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77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8E78-3EA3-423C-BE03-8DB56DB5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6</cp:revision>
  <cp:lastPrinted>2026-06-14T19:28:00Z</cp:lastPrinted>
  <dcterms:created xsi:type="dcterms:W3CDTF">2026-06-14T19:14:00Z</dcterms:created>
  <dcterms:modified xsi:type="dcterms:W3CDTF">2026-06-15T11:23:00Z</dcterms:modified>
</cp:coreProperties>
</file>