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C6" w:rsidRDefault="00BE25C6" w:rsidP="00BE25C6">
      <w:pPr>
        <w:jc w:val="center"/>
        <w:rPr>
          <w:noProof/>
          <w:sz w:val="28"/>
          <w:szCs w:val="28"/>
        </w:rPr>
      </w:pPr>
      <w:r w:rsidRPr="00BE25C6">
        <w:rPr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5C6" w:rsidRPr="00BE25C6" w:rsidRDefault="00BE25C6" w:rsidP="00BE25C6">
      <w:pPr>
        <w:jc w:val="center"/>
        <w:rPr>
          <w:noProof/>
          <w:sz w:val="28"/>
          <w:szCs w:val="28"/>
        </w:rPr>
      </w:pPr>
    </w:p>
    <w:p w:rsidR="00BE25C6" w:rsidRPr="00BE25C6" w:rsidRDefault="00BE25C6" w:rsidP="00BE25C6">
      <w:pPr>
        <w:jc w:val="center"/>
        <w:rPr>
          <w:b/>
          <w:sz w:val="28"/>
          <w:szCs w:val="28"/>
        </w:rPr>
      </w:pPr>
      <w:r w:rsidRPr="00BE25C6">
        <w:rPr>
          <w:b/>
          <w:sz w:val="28"/>
          <w:szCs w:val="28"/>
        </w:rPr>
        <w:t>АДМИНИСТРАЦИЯ ВЫШЕСТЕБЛИЕВСКОГО</w:t>
      </w:r>
    </w:p>
    <w:p w:rsidR="00BE25C6" w:rsidRPr="00BE25C6" w:rsidRDefault="00BE25C6" w:rsidP="00BE25C6">
      <w:pPr>
        <w:ind w:left="-360"/>
        <w:jc w:val="center"/>
        <w:rPr>
          <w:b/>
          <w:sz w:val="28"/>
          <w:szCs w:val="28"/>
        </w:rPr>
      </w:pPr>
      <w:r w:rsidRPr="00BE25C6">
        <w:rPr>
          <w:b/>
          <w:sz w:val="28"/>
          <w:szCs w:val="28"/>
        </w:rPr>
        <w:t>СЕЛЬСКОГО ПОСЕЛЕНИЯ ТЕМРЮКСКОГО РАЙОНА</w:t>
      </w:r>
    </w:p>
    <w:p w:rsidR="00BE25C6" w:rsidRPr="00BE25C6" w:rsidRDefault="00BE25C6" w:rsidP="00BE25C6">
      <w:pPr>
        <w:ind w:left="-360"/>
        <w:jc w:val="center"/>
        <w:rPr>
          <w:b/>
          <w:sz w:val="28"/>
          <w:szCs w:val="28"/>
        </w:rPr>
      </w:pPr>
    </w:p>
    <w:p w:rsidR="00BE25C6" w:rsidRPr="00BE25C6" w:rsidRDefault="00BE25C6" w:rsidP="00BE25C6">
      <w:pPr>
        <w:jc w:val="center"/>
        <w:rPr>
          <w:b/>
          <w:sz w:val="28"/>
          <w:szCs w:val="28"/>
        </w:rPr>
      </w:pPr>
      <w:r w:rsidRPr="00BE25C6">
        <w:rPr>
          <w:b/>
          <w:sz w:val="28"/>
          <w:szCs w:val="28"/>
        </w:rPr>
        <w:t>ПОСТАНОВЛЕНИЕ</w:t>
      </w:r>
    </w:p>
    <w:p w:rsidR="00BE25C6" w:rsidRPr="00BE25C6" w:rsidRDefault="00BE25C6" w:rsidP="00BE25C6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BE25C6" w:rsidRPr="00BE25C6" w:rsidRDefault="00BE25C6" w:rsidP="00BE25C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BE25C6">
        <w:rPr>
          <w:sz w:val="28"/>
          <w:szCs w:val="28"/>
        </w:rPr>
        <w:t xml:space="preserve"> от </w:t>
      </w:r>
      <w:r w:rsidR="00515590">
        <w:rPr>
          <w:sz w:val="28"/>
          <w:szCs w:val="28"/>
        </w:rPr>
        <w:t>08.09.2022</w:t>
      </w:r>
      <w:r w:rsidRPr="00BE25C6">
        <w:rPr>
          <w:sz w:val="28"/>
          <w:szCs w:val="28"/>
        </w:rPr>
        <w:t xml:space="preserve">                                                                                                        № </w:t>
      </w:r>
      <w:r w:rsidR="00515590">
        <w:rPr>
          <w:sz w:val="28"/>
          <w:szCs w:val="28"/>
        </w:rPr>
        <w:t>186</w:t>
      </w:r>
    </w:p>
    <w:p w:rsidR="00BE25C6" w:rsidRPr="00BE25C6" w:rsidRDefault="00BE25C6" w:rsidP="00BE25C6">
      <w:pPr>
        <w:tabs>
          <w:tab w:val="left" w:pos="4500"/>
        </w:tabs>
        <w:jc w:val="center"/>
        <w:rPr>
          <w:sz w:val="28"/>
          <w:szCs w:val="28"/>
        </w:rPr>
      </w:pPr>
      <w:r w:rsidRPr="00BE25C6">
        <w:rPr>
          <w:sz w:val="28"/>
          <w:szCs w:val="28"/>
        </w:rPr>
        <w:t xml:space="preserve">станица </w:t>
      </w:r>
      <w:proofErr w:type="spellStart"/>
      <w:r w:rsidRPr="00BE25C6">
        <w:rPr>
          <w:sz w:val="28"/>
          <w:szCs w:val="28"/>
        </w:rPr>
        <w:t>Вышестеблиевская</w:t>
      </w:r>
      <w:proofErr w:type="spellEnd"/>
    </w:p>
    <w:p w:rsidR="00BE25C6" w:rsidRPr="00BE25C6" w:rsidRDefault="00BE25C6" w:rsidP="00BE25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5D57" w:rsidRPr="00FC5D57" w:rsidRDefault="002923D3" w:rsidP="00FC5D57">
      <w:pPr>
        <w:pStyle w:val="a8"/>
        <w:jc w:val="center"/>
        <w:rPr>
          <w:b/>
          <w:sz w:val="28"/>
          <w:szCs w:val="28"/>
        </w:rPr>
      </w:pPr>
      <w:r w:rsidRPr="00FC5D57">
        <w:rPr>
          <w:b/>
          <w:sz w:val="28"/>
          <w:szCs w:val="28"/>
        </w:rPr>
        <w:fldChar w:fldCharType="begin"/>
      </w:r>
      <w:r w:rsidR="00FC5D57" w:rsidRPr="00FC5D57">
        <w:rPr>
          <w:b/>
          <w:sz w:val="28"/>
          <w:szCs w:val="28"/>
        </w:rPr>
        <w:instrText>HYPERLINK "garantF1://43574858.0"</w:instrText>
      </w:r>
      <w:r w:rsidRPr="00FC5D57">
        <w:rPr>
          <w:b/>
          <w:sz w:val="28"/>
          <w:szCs w:val="28"/>
        </w:rPr>
        <w:fldChar w:fldCharType="separate"/>
      </w:r>
      <w:r w:rsidR="00FC5D57" w:rsidRPr="00FC5D57">
        <w:rPr>
          <w:rStyle w:val="a7"/>
          <w:b/>
          <w:bCs/>
          <w:color w:val="auto"/>
          <w:sz w:val="28"/>
          <w:szCs w:val="28"/>
        </w:rPr>
        <w:t xml:space="preserve">Об утверждении </w:t>
      </w:r>
      <w:r w:rsidR="00FC5D57" w:rsidRPr="00FC5D57">
        <w:rPr>
          <w:b/>
          <w:sz w:val="28"/>
          <w:szCs w:val="28"/>
        </w:rPr>
        <w:t>Порядка</w:t>
      </w:r>
    </w:p>
    <w:p w:rsidR="00FC5D57" w:rsidRPr="00FC5D57" w:rsidRDefault="00FC5D57" w:rsidP="00FC5D57">
      <w:pPr>
        <w:pStyle w:val="a8"/>
        <w:jc w:val="center"/>
        <w:rPr>
          <w:b/>
          <w:sz w:val="28"/>
          <w:szCs w:val="28"/>
        </w:rPr>
      </w:pPr>
      <w:r w:rsidRPr="00FC5D57">
        <w:rPr>
          <w:b/>
          <w:sz w:val="28"/>
          <w:szCs w:val="28"/>
        </w:rPr>
        <w:t xml:space="preserve">осуществления лицами, замещающими должности муниципальной службы в администрации Вышестеблиевского сельского поселения  Темрюкского района, от имени администрации Вышестеблиевского сельского поселения Темрюкского района полномочий учредителя организации или порядка управления находящимися в муниципальной собственности акциями (долями в уставном капитале) </w:t>
      </w:r>
      <w:r w:rsidR="002923D3" w:rsidRPr="00FC5D57">
        <w:rPr>
          <w:b/>
          <w:sz w:val="28"/>
          <w:szCs w:val="28"/>
        </w:rPr>
        <w:fldChar w:fldCharType="end"/>
      </w:r>
    </w:p>
    <w:p w:rsidR="00FC5D57" w:rsidRPr="00BE25C6" w:rsidRDefault="00FC5D57" w:rsidP="00FC5D5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2"/>
        </w:rPr>
      </w:pPr>
    </w:p>
    <w:p w:rsidR="00FC5D57" w:rsidRPr="00057ECD" w:rsidRDefault="00FC5D57" w:rsidP="00FC5D57">
      <w:pPr>
        <w:pStyle w:val="a3"/>
        <w:ind w:firstLine="708"/>
        <w:rPr>
          <w:szCs w:val="28"/>
        </w:rPr>
      </w:pPr>
      <w:r w:rsidRPr="00057ECD">
        <w:rPr>
          <w:szCs w:val="28"/>
        </w:rPr>
        <w:t xml:space="preserve">В соответствии с подпунктом г) пункта 3 части 1 статьи 14 </w:t>
      </w:r>
      <w:r w:rsidRPr="00057ECD">
        <w:rPr>
          <w:color w:val="000000"/>
          <w:szCs w:val="28"/>
        </w:rPr>
        <w:t xml:space="preserve">Федерального </w:t>
      </w:r>
      <w:proofErr w:type="gramStart"/>
      <w:r w:rsidRPr="00057ECD">
        <w:rPr>
          <w:color w:val="000000"/>
          <w:szCs w:val="28"/>
        </w:rPr>
        <w:t>закона от 2 марта 2007 года № 25-ФЗ  «О муниципальной службе в Российской Федерации»,</w:t>
      </w:r>
      <w:r w:rsidRPr="00057ECD">
        <w:rPr>
          <w:szCs w:val="28"/>
        </w:rPr>
        <w:t xml:space="preserve"> подпунктом г) пункта 3 части 1 статьи 12 Закона Краснодарского   края от 8 июня 2007 года </w:t>
      </w:r>
      <w:r w:rsidRPr="00057ECD">
        <w:rPr>
          <w:spacing w:val="-4"/>
          <w:szCs w:val="28"/>
        </w:rPr>
        <w:t xml:space="preserve"> № 1244-КЗ «О муниципальной службе в Краснодарском крае» </w:t>
      </w:r>
      <w:r>
        <w:rPr>
          <w:spacing w:val="-4"/>
          <w:szCs w:val="28"/>
        </w:rPr>
        <w:t>и решением</w:t>
      </w:r>
      <w:r w:rsidRPr="00057ECD">
        <w:rPr>
          <w:spacing w:val="-4"/>
          <w:szCs w:val="28"/>
        </w:rPr>
        <w:t xml:space="preserve"> С</w:t>
      </w:r>
      <w:r>
        <w:rPr>
          <w:spacing w:val="-4"/>
          <w:szCs w:val="28"/>
        </w:rPr>
        <w:t>овета Вышестеблиевского сельского поселения Темрюкского</w:t>
      </w:r>
      <w:r w:rsidRPr="00057ECD">
        <w:rPr>
          <w:spacing w:val="-4"/>
          <w:szCs w:val="28"/>
        </w:rPr>
        <w:t xml:space="preserve"> район</w:t>
      </w:r>
      <w:r>
        <w:rPr>
          <w:spacing w:val="-4"/>
          <w:szCs w:val="28"/>
        </w:rPr>
        <w:t>а</w:t>
      </w:r>
      <w:r w:rsidRPr="00057ECD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 от 11 июня 2022 года № 135</w:t>
      </w:r>
      <w:r w:rsidRPr="00057ECD">
        <w:rPr>
          <w:spacing w:val="-4"/>
          <w:szCs w:val="28"/>
        </w:rPr>
        <w:t xml:space="preserve"> «</w:t>
      </w:r>
      <w:r>
        <w:rPr>
          <w:szCs w:val="28"/>
        </w:rPr>
        <w:t>Об утверждении Положения «О порядке  управления и распоряжения объектами  муниципальной</w:t>
      </w:r>
      <w:proofErr w:type="gramEnd"/>
      <w:r>
        <w:rPr>
          <w:szCs w:val="28"/>
        </w:rPr>
        <w:t xml:space="preserve"> собственности Вышестеблиевского сельского поселения Темрюкского</w:t>
      </w:r>
      <w:r w:rsidRPr="00057ECD">
        <w:rPr>
          <w:szCs w:val="28"/>
        </w:rPr>
        <w:t xml:space="preserve"> район</w:t>
      </w:r>
      <w:r>
        <w:rPr>
          <w:szCs w:val="28"/>
        </w:rPr>
        <w:t>а</w:t>
      </w:r>
      <w:r w:rsidRPr="00057ECD">
        <w:rPr>
          <w:szCs w:val="28"/>
        </w:rPr>
        <w:t>»</w:t>
      </w:r>
      <w:r>
        <w:rPr>
          <w:szCs w:val="28"/>
        </w:rPr>
        <w:t xml:space="preserve"> </w:t>
      </w:r>
      <w:r w:rsidRPr="00057ECD">
        <w:rPr>
          <w:spacing w:val="-4"/>
          <w:szCs w:val="28"/>
        </w:rPr>
        <w:t xml:space="preserve"> </w:t>
      </w:r>
      <w:proofErr w:type="spellStart"/>
      <w:proofErr w:type="gramStart"/>
      <w:r w:rsidRPr="00057ECD">
        <w:rPr>
          <w:szCs w:val="28"/>
        </w:rPr>
        <w:t>п</w:t>
      </w:r>
      <w:proofErr w:type="spellEnd"/>
      <w:proofErr w:type="gramEnd"/>
      <w:r w:rsidRPr="00057ECD">
        <w:rPr>
          <w:szCs w:val="28"/>
        </w:rPr>
        <w:t xml:space="preserve"> о с т а </w:t>
      </w:r>
      <w:proofErr w:type="spellStart"/>
      <w:r w:rsidRPr="00057ECD">
        <w:rPr>
          <w:szCs w:val="28"/>
        </w:rPr>
        <w:t>н</w:t>
      </w:r>
      <w:proofErr w:type="spellEnd"/>
      <w:r w:rsidRPr="00057ECD">
        <w:rPr>
          <w:szCs w:val="28"/>
        </w:rPr>
        <w:t xml:space="preserve"> о в л я ю:</w:t>
      </w:r>
    </w:p>
    <w:p w:rsidR="00FC5D57" w:rsidRPr="0050683E" w:rsidRDefault="00FC5D57" w:rsidP="00FC5D57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7ECD">
        <w:rPr>
          <w:rFonts w:ascii="Times New Roman" w:hAnsi="Times New Roman" w:cs="Times New Roman"/>
          <w:sz w:val="28"/>
          <w:szCs w:val="28"/>
        </w:rPr>
        <w:t xml:space="preserve">          1. Утвердить Порядок осуществления лицами, замещающими должности</w:t>
      </w:r>
      <w:r w:rsidRPr="0050683E">
        <w:rPr>
          <w:rFonts w:ascii="Times New Roman" w:hAnsi="Times New Roman" w:cs="Times New Roman"/>
          <w:sz w:val="28"/>
          <w:szCs w:val="28"/>
        </w:rPr>
        <w:t xml:space="preserve">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администрации Вышестеблиевского сельского поселения Темрюкского района</w:t>
      </w:r>
      <w:r w:rsidRPr="0050683E">
        <w:rPr>
          <w:rFonts w:ascii="Times New Roman" w:hAnsi="Times New Roman" w:cs="Times New Roman"/>
          <w:sz w:val="28"/>
          <w:szCs w:val="28"/>
        </w:rPr>
        <w:t xml:space="preserve">, от имени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50683E">
        <w:rPr>
          <w:rFonts w:ascii="Times New Roman" w:hAnsi="Times New Roman" w:cs="Times New Roman"/>
          <w:sz w:val="28"/>
          <w:szCs w:val="28"/>
        </w:rPr>
        <w:t xml:space="preserve"> полномочий учредителя организации </w:t>
      </w:r>
      <w:r>
        <w:rPr>
          <w:rFonts w:ascii="Times New Roman" w:hAnsi="Times New Roman" w:cs="Times New Roman"/>
          <w:sz w:val="28"/>
          <w:szCs w:val="28"/>
        </w:rPr>
        <w:t>или порядок</w:t>
      </w:r>
      <w:r w:rsidRPr="0050683E">
        <w:rPr>
          <w:rFonts w:ascii="Times New Roman" w:hAnsi="Times New Roman" w:cs="Times New Roman"/>
          <w:sz w:val="28"/>
          <w:szCs w:val="28"/>
        </w:rPr>
        <w:t xml:space="preserve"> управления находящимися в муниципальной собственности акциями (долями в уставном капитале)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83E">
        <w:rPr>
          <w:rFonts w:ascii="Times New Roman" w:hAnsi="Times New Roman" w:cs="Times New Roman"/>
          <w:spacing w:val="2"/>
          <w:sz w:val="28"/>
          <w:szCs w:val="28"/>
        </w:rPr>
        <w:t>согласно приложению</w:t>
      </w:r>
      <w:r w:rsidRPr="0050683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C5D57" w:rsidRPr="00D240DD" w:rsidRDefault="00FC5D57" w:rsidP="00FC5D57">
      <w:pPr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Pr="008C470B">
        <w:rPr>
          <w:sz w:val="28"/>
          <w:szCs w:val="28"/>
        </w:rPr>
        <w:t xml:space="preserve">. </w:t>
      </w: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</w:t>
      </w:r>
      <w:r w:rsidRPr="008C470B">
        <w:rPr>
          <w:sz w:val="28"/>
          <w:szCs w:val="28"/>
        </w:rPr>
        <w:t xml:space="preserve"> </w:t>
      </w:r>
      <w:r w:rsidRPr="001744D9">
        <w:rPr>
          <w:sz w:val="28"/>
          <w:szCs w:val="28"/>
        </w:rPr>
        <w:t xml:space="preserve">официально </w:t>
      </w:r>
      <w:bookmarkStart w:id="0" w:name="sub_6"/>
      <w:r w:rsidRPr="00D6734D">
        <w:rPr>
          <w:sz w:val="28"/>
          <w:szCs w:val="28"/>
        </w:rPr>
        <w:t>опубликовать настоящее</w:t>
      </w:r>
      <w:r w:rsidRPr="006C59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Pr="006C59D7">
        <w:rPr>
          <w:sz w:val="28"/>
          <w:szCs w:val="28"/>
        </w:rPr>
        <w:t>в периодическом печатном издании газете Темрюкского</w:t>
      </w:r>
      <w:r>
        <w:rPr>
          <w:sz w:val="28"/>
          <w:szCs w:val="28"/>
        </w:rPr>
        <w:t xml:space="preserve"> района «Тамань»,</w:t>
      </w:r>
      <w:r w:rsidRPr="00D240DD">
        <w:rPr>
          <w:sz w:val="28"/>
          <w:szCs w:val="28"/>
        </w:rPr>
        <w:t xml:space="preserve"> официально опубликовать (разместить) на официальном сайте муниципального образования Темрюкский район в информационно-телекоммуникационной сети «Ин</w:t>
      </w:r>
      <w:r>
        <w:rPr>
          <w:sz w:val="28"/>
          <w:szCs w:val="28"/>
        </w:rPr>
        <w:t>тернет» и сайте администрации Вышестеблиевского сельского поселения Темрюкского района.</w:t>
      </w:r>
    </w:p>
    <w:p w:rsidR="00FC5D57" w:rsidRPr="00F53B31" w:rsidRDefault="00FC5D57" w:rsidP="00FC5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53B31">
        <w:rPr>
          <w:sz w:val="28"/>
          <w:szCs w:val="28"/>
        </w:rPr>
        <w:t xml:space="preserve">. </w:t>
      </w:r>
      <w:proofErr w:type="gramStart"/>
      <w:r w:rsidRPr="00F53B31">
        <w:rPr>
          <w:sz w:val="28"/>
          <w:szCs w:val="28"/>
        </w:rPr>
        <w:t>Контроль за</w:t>
      </w:r>
      <w:proofErr w:type="gramEnd"/>
      <w:r w:rsidRPr="00F53B31">
        <w:rPr>
          <w:sz w:val="28"/>
          <w:szCs w:val="28"/>
        </w:rPr>
        <w:t xml:space="preserve"> выполнением настоящего постановления возложить на заместителя </w:t>
      </w:r>
      <w:r>
        <w:rPr>
          <w:sz w:val="28"/>
          <w:szCs w:val="28"/>
        </w:rPr>
        <w:t>главы Вышестеблиевского сельского поселения Темрюкского</w:t>
      </w:r>
      <w:r w:rsidRPr="001744D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Н.Д.Шевченко</w:t>
      </w:r>
      <w:r w:rsidRPr="00F53B31">
        <w:rPr>
          <w:sz w:val="28"/>
          <w:szCs w:val="28"/>
        </w:rPr>
        <w:t>.</w:t>
      </w:r>
    </w:p>
    <w:bookmarkEnd w:id="0"/>
    <w:p w:rsidR="00FC5D57" w:rsidRPr="001744D9" w:rsidRDefault="00FC5D57" w:rsidP="00BE25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744D9">
        <w:rPr>
          <w:sz w:val="28"/>
          <w:szCs w:val="28"/>
        </w:rPr>
        <w:t xml:space="preserve">. Постановление </w:t>
      </w:r>
      <w:r w:rsidR="00BE25C6">
        <w:rPr>
          <w:sz w:val="28"/>
          <w:szCs w:val="28"/>
        </w:rPr>
        <w:t>«</w:t>
      </w:r>
      <w:r w:rsidR="00BE25C6" w:rsidRPr="00BE25C6">
        <w:rPr>
          <w:sz w:val="28"/>
          <w:szCs w:val="28"/>
        </w:rPr>
        <w:t>Об утверждении Порядка</w:t>
      </w:r>
      <w:r w:rsidR="00BE25C6">
        <w:rPr>
          <w:sz w:val="28"/>
          <w:szCs w:val="28"/>
        </w:rPr>
        <w:t xml:space="preserve"> </w:t>
      </w:r>
      <w:r w:rsidR="00BE25C6" w:rsidRPr="00BE25C6">
        <w:rPr>
          <w:sz w:val="28"/>
          <w:szCs w:val="28"/>
        </w:rPr>
        <w:t>осуществления лицами, замещающими должности муниципальной службы в администрации Вышестеблиевского сельского поселения  Темрюкского района, от имени администрации Вышестеблиевского сельского поселения Темрюкского района полномочий учредителя организации или порядка управления находящимися в муниципальной собственности акциями (долями в уставном капитале)</w:t>
      </w:r>
      <w:r w:rsidR="00BE25C6">
        <w:rPr>
          <w:sz w:val="28"/>
          <w:szCs w:val="28"/>
        </w:rPr>
        <w:t xml:space="preserve">»  </w:t>
      </w:r>
      <w:r w:rsidRPr="001744D9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FC5D57" w:rsidRDefault="00FC5D57" w:rsidP="00FC5D57">
      <w:pPr>
        <w:jc w:val="both"/>
        <w:rPr>
          <w:sz w:val="28"/>
          <w:szCs w:val="28"/>
        </w:rPr>
      </w:pPr>
    </w:p>
    <w:p w:rsidR="00BE25C6" w:rsidRDefault="00BE25C6" w:rsidP="00FC5D57">
      <w:pPr>
        <w:jc w:val="both"/>
        <w:rPr>
          <w:sz w:val="28"/>
          <w:szCs w:val="28"/>
        </w:rPr>
      </w:pPr>
    </w:p>
    <w:p w:rsidR="00FC5D57" w:rsidRDefault="00FC5D57" w:rsidP="00FC5D57">
      <w:pPr>
        <w:rPr>
          <w:sz w:val="28"/>
        </w:rPr>
      </w:pPr>
      <w:r>
        <w:rPr>
          <w:sz w:val="28"/>
        </w:rPr>
        <w:t xml:space="preserve">Глава Вышестеблиевского </w:t>
      </w:r>
      <w:proofErr w:type="gramStart"/>
      <w:r>
        <w:rPr>
          <w:sz w:val="28"/>
        </w:rPr>
        <w:t>сельского</w:t>
      </w:r>
      <w:proofErr w:type="gramEnd"/>
    </w:p>
    <w:p w:rsidR="00FC5D57" w:rsidRPr="0005520D" w:rsidRDefault="00FC5D57" w:rsidP="00FC5D57">
      <w:pPr>
        <w:rPr>
          <w:sz w:val="28"/>
        </w:rPr>
      </w:pPr>
      <w:r>
        <w:rPr>
          <w:sz w:val="28"/>
        </w:rPr>
        <w:t xml:space="preserve">поселения Темрюкский район                                                               </w:t>
      </w:r>
      <w:proofErr w:type="spellStart"/>
      <w:r>
        <w:rPr>
          <w:sz w:val="28"/>
        </w:rPr>
        <w:t>П.К.Хаджиди</w:t>
      </w:r>
      <w:proofErr w:type="spellEnd"/>
    </w:p>
    <w:p w:rsidR="00CB6E83" w:rsidRDefault="00CB6E83"/>
    <w:sectPr w:rsidR="00CB6E83" w:rsidSect="00BE25C6">
      <w:headerReference w:type="default" r:id="rId7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95" w:rsidRDefault="008A2995" w:rsidP="002923D3">
      <w:r>
        <w:separator/>
      </w:r>
    </w:p>
  </w:endnote>
  <w:endnote w:type="continuationSeparator" w:id="0">
    <w:p w:rsidR="008A2995" w:rsidRDefault="008A2995" w:rsidP="00292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95" w:rsidRDefault="008A2995" w:rsidP="002923D3">
      <w:r>
        <w:separator/>
      </w:r>
    </w:p>
  </w:footnote>
  <w:footnote w:type="continuationSeparator" w:id="0">
    <w:p w:rsidR="008A2995" w:rsidRDefault="008A2995" w:rsidP="00292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DBB" w:rsidRDefault="002923D3">
    <w:pPr>
      <w:pStyle w:val="a5"/>
      <w:jc w:val="center"/>
    </w:pPr>
    <w:r>
      <w:fldChar w:fldCharType="begin"/>
    </w:r>
    <w:r w:rsidR="00FC5D57">
      <w:instrText>PAGE   \* MERGEFORMAT</w:instrText>
    </w:r>
    <w:r>
      <w:fldChar w:fldCharType="separate"/>
    </w:r>
    <w:r w:rsidR="00515590">
      <w:rPr>
        <w:noProof/>
      </w:rPr>
      <w:t>2</w:t>
    </w:r>
    <w:r>
      <w:fldChar w:fldCharType="end"/>
    </w:r>
  </w:p>
  <w:p w:rsidR="00AF7DBB" w:rsidRDefault="008A29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D57"/>
    <w:rsid w:val="002923D3"/>
    <w:rsid w:val="00515590"/>
    <w:rsid w:val="008A2995"/>
    <w:rsid w:val="00BE25C6"/>
    <w:rsid w:val="00CB6E83"/>
    <w:rsid w:val="00FC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5D5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C5D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C5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FC5D57"/>
    <w:rPr>
      <w:rFonts w:cs="Times New Roman"/>
      <w:b w:val="0"/>
      <w:color w:val="106BBE"/>
    </w:rPr>
  </w:style>
  <w:style w:type="paragraph" w:styleId="a8">
    <w:name w:val="No Spacing"/>
    <w:uiPriority w:val="1"/>
    <w:qFormat/>
    <w:rsid w:val="00FC5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5D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25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25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3</cp:revision>
  <cp:lastPrinted>2022-09-13T12:21:00Z</cp:lastPrinted>
  <dcterms:created xsi:type="dcterms:W3CDTF">2022-09-13T10:51:00Z</dcterms:created>
  <dcterms:modified xsi:type="dcterms:W3CDTF">2022-09-13T12:21:00Z</dcterms:modified>
</cp:coreProperties>
</file>