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</w:t>
      </w:r>
      <w:r w:rsidR="00986CA1">
        <w:rPr>
          <w:rFonts w:ascii="Times New Roman" w:hAnsi="Times New Roman" w:cs="Times New Roman"/>
          <w:color w:val="332E2D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-201</w:t>
      </w:r>
      <w:r w:rsidR="001D7A04">
        <w:rPr>
          <w:rFonts w:ascii="Times New Roman" w:hAnsi="Times New Roman" w:cs="Times New Roman"/>
          <w:sz w:val="28"/>
          <w:szCs w:val="28"/>
        </w:rPr>
        <w:t>7</w:t>
      </w:r>
      <w:r w:rsidRPr="00AA6353">
        <w:rPr>
          <w:rFonts w:ascii="Times New Roman" w:hAnsi="Times New Roman" w:cs="Times New Roman"/>
          <w:sz w:val="28"/>
          <w:szCs w:val="28"/>
        </w:rPr>
        <w:t>-201</w:t>
      </w:r>
      <w:r w:rsidR="001D7A04">
        <w:rPr>
          <w:rFonts w:ascii="Times New Roman" w:hAnsi="Times New Roman" w:cs="Times New Roman"/>
          <w:sz w:val="28"/>
          <w:szCs w:val="28"/>
        </w:rPr>
        <w:t>9</w:t>
      </w:r>
      <w:r w:rsidRPr="00AA635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-30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1D7A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1D7A0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>ограммы "Доступная среда на 201</w:t>
      </w:r>
      <w:r w:rsidR="001D7A04">
        <w:rPr>
          <w:rFonts w:ascii="Times New Roman" w:hAnsi="Times New Roman" w:cs="Times New Roman"/>
          <w:color w:val="333333"/>
          <w:sz w:val="28"/>
          <w:szCs w:val="28"/>
        </w:rPr>
        <w:t>7</w:t>
      </w:r>
      <w:r>
        <w:rPr>
          <w:rFonts w:ascii="Times New Roman" w:hAnsi="Times New Roman" w:cs="Times New Roman"/>
          <w:color w:val="333333"/>
          <w:sz w:val="28"/>
          <w:szCs w:val="28"/>
        </w:rPr>
        <w:t>-201</w:t>
      </w:r>
      <w:r w:rsidR="001D7A04">
        <w:rPr>
          <w:rFonts w:ascii="Times New Roman" w:hAnsi="Times New Roman" w:cs="Times New Roman"/>
          <w:color w:val="333333"/>
          <w:sz w:val="28"/>
          <w:szCs w:val="28"/>
        </w:rPr>
        <w:t>9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годы"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1D7A0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E26F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Сроки реализации </w:t>
      </w:r>
      <w:r w:rsidRPr="009E26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 </w:t>
      </w:r>
      <w:r w:rsidRPr="009E26F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долгосрочной муниципальной целевой</w:t>
      </w:r>
      <w:r w:rsidRPr="009E26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 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программы рассчитаны на  2013 -201</w:t>
      </w:r>
      <w:r w:rsidR="009E26FC" w:rsidRPr="009E26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года.        </w:t>
      </w:r>
    </w:p>
    <w:p w:rsidR="00E140E9" w:rsidRPr="009E26FC" w:rsidRDefault="00E140E9" w:rsidP="003A5B92">
      <w:pPr>
        <w:pStyle w:val="a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9E26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  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 - 201</w:t>
      </w:r>
      <w:r w:rsidR="009E26FC"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9E26FC"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E140E9" w:rsidRPr="0041020B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140E9" w:rsidRPr="0041020B">
        <w:tc>
          <w:tcPr>
            <w:tcW w:w="7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140E9" w:rsidRPr="0041020B" w:rsidRDefault="00E140E9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E140E9" w:rsidRPr="0041020B" w:rsidRDefault="00E140E9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rPr>
          <w:trHeight w:val="912"/>
        </w:trPr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710"/>
        <w:gridCol w:w="42"/>
        <w:gridCol w:w="240"/>
        <w:gridCol w:w="709"/>
        <w:gridCol w:w="29"/>
        <w:gridCol w:w="10"/>
        <w:gridCol w:w="77"/>
        <w:gridCol w:w="619"/>
        <w:gridCol w:w="87"/>
        <w:gridCol w:w="30"/>
        <w:gridCol w:w="427"/>
        <w:gridCol w:w="567"/>
        <w:gridCol w:w="425"/>
        <w:gridCol w:w="1702"/>
      </w:tblGrid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8D4484" w:rsidRDefault="00E140E9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1D7A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</w:t>
            </w:r>
            <w:r w:rsidR="001D7A04">
              <w:rPr>
                <w:rFonts w:ascii="Times New Roman" w:hAnsi="Times New Roman" w:cs="Times New Roman"/>
              </w:rPr>
              <w:t>7</w:t>
            </w:r>
            <w:r w:rsidRPr="00AA63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1D7A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</w:t>
            </w:r>
            <w:r w:rsidR="001D7A04">
              <w:rPr>
                <w:rFonts w:ascii="Times New Roman" w:hAnsi="Times New Roman" w:cs="Times New Roman"/>
              </w:rPr>
              <w:t>8</w:t>
            </w:r>
            <w:r w:rsidRPr="00AA63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1D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140E9" w:rsidRPr="00986CA1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986CA1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986CA1" w:rsidRDefault="00E140E9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0E9" w:rsidRPr="00986CA1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3C1D4D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</w:t>
            </w:r>
            <w:r w:rsidR="00E140E9" w:rsidRPr="00986CA1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D0DAC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30.</w:t>
            </w:r>
            <w:r w:rsidR="007D0DAC"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>я мероприятия на общую сумму 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всего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в том числе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>,0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:rsidR="00E140E9" w:rsidRPr="002A663F" w:rsidRDefault="00E140E9" w:rsidP="002A663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руб.;  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50BED"/>
    <w:rsid w:val="00160CCE"/>
    <w:rsid w:val="001956E8"/>
    <w:rsid w:val="001C4F6C"/>
    <w:rsid w:val="001D7A04"/>
    <w:rsid w:val="00234EF5"/>
    <w:rsid w:val="0028054A"/>
    <w:rsid w:val="00286348"/>
    <w:rsid w:val="002A663F"/>
    <w:rsid w:val="002C5EDF"/>
    <w:rsid w:val="002E3091"/>
    <w:rsid w:val="002F2B86"/>
    <w:rsid w:val="00381874"/>
    <w:rsid w:val="003A5B92"/>
    <w:rsid w:val="003B47C9"/>
    <w:rsid w:val="003C1D4D"/>
    <w:rsid w:val="0041020B"/>
    <w:rsid w:val="004855EC"/>
    <w:rsid w:val="00496E6E"/>
    <w:rsid w:val="005068B7"/>
    <w:rsid w:val="00606F6A"/>
    <w:rsid w:val="006B3577"/>
    <w:rsid w:val="00733B62"/>
    <w:rsid w:val="00746A58"/>
    <w:rsid w:val="007D0DAC"/>
    <w:rsid w:val="007D6862"/>
    <w:rsid w:val="008D4484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36D83"/>
    <w:rsid w:val="00C75884"/>
    <w:rsid w:val="00D348EF"/>
    <w:rsid w:val="00E140E9"/>
    <w:rsid w:val="00E64C3A"/>
    <w:rsid w:val="00E9245D"/>
    <w:rsid w:val="00ED3A86"/>
    <w:rsid w:val="00ED591B"/>
    <w:rsid w:val="00F84952"/>
    <w:rsid w:val="00FA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1845</Words>
  <Characters>10521</Characters>
  <Application>Microsoft Office Word</Application>
  <DocSecurity>0</DocSecurity>
  <Lines>87</Lines>
  <Paragraphs>24</Paragraphs>
  <ScaleCrop>false</ScaleCrop>
  <Company/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2016-01-29T12:22:00Z</cp:lastPrinted>
  <dcterms:created xsi:type="dcterms:W3CDTF">2014-11-18T13:03:00Z</dcterms:created>
  <dcterms:modified xsi:type="dcterms:W3CDTF">2016-09-20T06:28:00Z</dcterms:modified>
</cp:coreProperties>
</file>