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D1328" w:rsidP="0073618A">
      <w:pPr>
        <w:jc w:val="center"/>
        <w:rPr>
          <w:b/>
          <w:bCs/>
          <w:sz w:val="28"/>
          <w:szCs w:val="28"/>
        </w:rPr>
      </w:pPr>
      <w:r w:rsidRPr="00DD132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585E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>19.10.2018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BA2918">
        <w:rPr>
          <w:sz w:val="28"/>
          <w:szCs w:val="28"/>
        </w:rPr>
        <w:t>186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5B58B5">
        <w:rPr>
          <w:bCs/>
          <w:sz w:val="28"/>
          <w:szCs w:val="28"/>
        </w:rPr>
        <w:t>2019</w:t>
      </w:r>
      <w:r w:rsidR="00377B4D">
        <w:rPr>
          <w:bCs/>
          <w:sz w:val="28"/>
          <w:szCs w:val="28"/>
        </w:rPr>
        <w:t xml:space="preserve">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130E29" w:rsidRPr="00377B4D" w:rsidRDefault="00130E29" w:rsidP="005B58B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>от 6 октября 2017 года  № 152</w:t>
      </w:r>
      <w:r w:rsidR="00377B4D" w:rsidRPr="00377B4D">
        <w:rPr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2018 год</w:t>
      </w:r>
      <w:r w:rsidR="00377B4D" w:rsidRPr="00377B4D">
        <w:rPr>
          <w:bCs/>
          <w:sz w:val="28"/>
          <w:szCs w:val="28"/>
        </w:rPr>
        <w:t>»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2019</w:t>
      </w:r>
      <w:r>
        <w:t xml:space="preserve"> года.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5B58B5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85" w:rsidRDefault="00CB4785">
      <w:r>
        <w:separator/>
      </w:r>
    </w:p>
  </w:endnote>
  <w:endnote w:type="continuationSeparator" w:id="0">
    <w:p w:rsidR="00CB4785" w:rsidRDefault="00CB4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85" w:rsidRDefault="00CB4785">
      <w:r>
        <w:separator/>
      </w:r>
    </w:p>
  </w:footnote>
  <w:footnote w:type="continuationSeparator" w:id="0">
    <w:p w:rsidR="00CB4785" w:rsidRDefault="00CB4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DD1328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66D68"/>
    <w:rsid w:val="00D85DDE"/>
    <w:rsid w:val="00D90328"/>
    <w:rsid w:val="00D90DD3"/>
    <w:rsid w:val="00D97430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61</cp:revision>
  <cp:lastPrinted>2017-10-16T06:56:00Z</cp:lastPrinted>
  <dcterms:created xsi:type="dcterms:W3CDTF">2013-08-12T10:14:00Z</dcterms:created>
  <dcterms:modified xsi:type="dcterms:W3CDTF">2018-10-25T11:46:00Z</dcterms:modified>
</cp:coreProperties>
</file>