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909" w:rsidRDefault="00B70909" w:rsidP="0085276B">
      <w:pPr>
        <w:jc w:val="center"/>
        <w:rPr>
          <w:b/>
          <w:bCs/>
          <w:sz w:val="28"/>
          <w:szCs w:val="28"/>
        </w:rPr>
      </w:pPr>
    </w:p>
    <w:p w:rsidR="00B70909" w:rsidRDefault="00B70909" w:rsidP="0085276B">
      <w:pPr>
        <w:jc w:val="center"/>
        <w:rPr>
          <w:b/>
          <w:bCs/>
          <w:sz w:val="28"/>
          <w:szCs w:val="28"/>
        </w:rPr>
      </w:pPr>
    </w:p>
    <w:p w:rsidR="00B70909" w:rsidRDefault="00D8159A" w:rsidP="0085276B">
      <w:pPr>
        <w:jc w:val="center"/>
        <w:rPr>
          <w:b/>
          <w:bCs/>
          <w:sz w:val="28"/>
          <w:szCs w:val="28"/>
        </w:rPr>
      </w:pPr>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-571500</wp:posOffset>
            </wp:positionV>
            <wp:extent cx="790575" cy="70485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30000" contrast="54000"/>
                    </a:blip>
                    <a:srcRect l="48293" r="38290" b="91504"/>
                    <a:stretch>
                      <a:fillRect/>
                    </a:stretch>
                  </pic:blipFill>
                  <pic:spPr bwMode="auto">
                    <a:xfrm>
                      <a:off x="0" y="0"/>
                      <a:ext cx="790575" cy="704850"/>
                    </a:xfrm>
                    <a:prstGeom prst="rect">
                      <a:avLst/>
                    </a:prstGeom>
                    <a:noFill/>
                  </pic:spPr>
                </pic:pic>
              </a:graphicData>
            </a:graphic>
          </wp:anchor>
        </w:drawing>
      </w:r>
    </w:p>
    <w:p w:rsidR="00B70909" w:rsidRPr="00DF1E1B" w:rsidRDefault="00B70909" w:rsidP="0085276B">
      <w:pPr>
        <w:jc w:val="center"/>
        <w:rPr>
          <w:b/>
          <w:bCs/>
          <w:sz w:val="28"/>
          <w:szCs w:val="28"/>
        </w:rPr>
      </w:pPr>
      <w:r w:rsidRPr="00DF1E1B">
        <w:rPr>
          <w:b/>
          <w:bCs/>
          <w:sz w:val="28"/>
          <w:szCs w:val="28"/>
        </w:rPr>
        <w:t>АДМИНИСТРАЦИЯ ВЫШЕСТЕБЛИЕВСКОГО</w:t>
      </w:r>
    </w:p>
    <w:p w:rsidR="00B70909" w:rsidRPr="00DF1E1B" w:rsidRDefault="00B70909" w:rsidP="0085276B">
      <w:pPr>
        <w:ind w:left="-360"/>
        <w:jc w:val="center"/>
        <w:rPr>
          <w:b/>
          <w:bCs/>
          <w:sz w:val="28"/>
          <w:szCs w:val="28"/>
        </w:rPr>
      </w:pPr>
      <w:r w:rsidRPr="00DF1E1B">
        <w:rPr>
          <w:b/>
          <w:bCs/>
          <w:sz w:val="28"/>
          <w:szCs w:val="28"/>
        </w:rPr>
        <w:t>СЕЛЬСКОГО ПОСЕЛЕНИЯ ТЕМРЮКСКОГО</w:t>
      </w:r>
      <w:r w:rsidR="00516B5B">
        <w:rPr>
          <w:b/>
          <w:bCs/>
          <w:sz w:val="28"/>
          <w:szCs w:val="28"/>
        </w:rPr>
        <w:t xml:space="preserve"> МУНИЦИПАЛЬНОГО </w:t>
      </w:r>
      <w:r w:rsidRPr="00DF1E1B">
        <w:rPr>
          <w:b/>
          <w:bCs/>
          <w:sz w:val="28"/>
          <w:szCs w:val="28"/>
        </w:rPr>
        <w:t xml:space="preserve"> РАЙОНА</w:t>
      </w:r>
      <w:r w:rsidR="00516B5B">
        <w:rPr>
          <w:b/>
          <w:bCs/>
          <w:sz w:val="28"/>
          <w:szCs w:val="28"/>
        </w:rPr>
        <w:t xml:space="preserve"> КРАСНОДАРСКОГО КРАЯ</w:t>
      </w:r>
    </w:p>
    <w:p w:rsidR="00B70909" w:rsidRPr="00DF1E1B" w:rsidRDefault="00B70909" w:rsidP="0085276B">
      <w:pPr>
        <w:ind w:left="-360"/>
        <w:jc w:val="center"/>
        <w:rPr>
          <w:b/>
          <w:bCs/>
          <w:sz w:val="28"/>
          <w:szCs w:val="28"/>
        </w:rPr>
      </w:pPr>
    </w:p>
    <w:p w:rsidR="00B70909" w:rsidRPr="00E84A91" w:rsidRDefault="00B70909" w:rsidP="0085276B">
      <w:pPr>
        <w:jc w:val="center"/>
        <w:rPr>
          <w:b/>
          <w:bCs/>
          <w:sz w:val="32"/>
          <w:szCs w:val="32"/>
        </w:rPr>
      </w:pPr>
      <w:r w:rsidRPr="00E84A91">
        <w:rPr>
          <w:b/>
          <w:bCs/>
          <w:sz w:val="32"/>
          <w:szCs w:val="32"/>
        </w:rPr>
        <w:t>ПОСТАНОВЛЕНИЕ</w:t>
      </w:r>
    </w:p>
    <w:p w:rsidR="00B70909" w:rsidRPr="00DF1E1B" w:rsidRDefault="00B70909" w:rsidP="0085276B">
      <w:pPr>
        <w:ind w:left="-540"/>
        <w:jc w:val="center"/>
        <w:rPr>
          <w:b/>
          <w:bCs/>
          <w:sz w:val="28"/>
          <w:szCs w:val="28"/>
        </w:rPr>
      </w:pPr>
    </w:p>
    <w:p w:rsidR="00B70909" w:rsidRPr="00DF1E1B" w:rsidRDefault="00D8159A" w:rsidP="0085276B">
      <w:pPr>
        <w:tabs>
          <w:tab w:val="left" w:pos="4500"/>
          <w:tab w:val="left" w:pos="5400"/>
        </w:tabs>
        <w:ind w:left="-540" w:right="-81"/>
        <w:jc w:val="both"/>
        <w:rPr>
          <w:sz w:val="28"/>
          <w:szCs w:val="28"/>
        </w:rPr>
      </w:pPr>
      <w:r>
        <w:rPr>
          <w:sz w:val="28"/>
          <w:szCs w:val="28"/>
        </w:rPr>
        <w:t xml:space="preserve">        от  </w:t>
      </w:r>
      <w:r w:rsidR="002D7ACD">
        <w:rPr>
          <w:sz w:val="28"/>
          <w:szCs w:val="28"/>
        </w:rPr>
        <w:t>13.07.2026 года</w:t>
      </w:r>
      <w:r w:rsidR="00B70909">
        <w:rPr>
          <w:sz w:val="28"/>
          <w:szCs w:val="28"/>
        </w:rPr>
        <w:t xml:space="preserve"> </w:t>
      </w:r>
      <w:r w:rsidR="00B70909" w:rsidRPr="00DF1E1B">
        <w:rPr>
          <w:sz w:val="28"/>
          <w:szCs w:val="28"/>
        </w:rPr>
        <w:t xml:space="preserve">                                   </w:t>
      </w:r>
      <w:r w:rsidR="00B70909">
        <w:rPr>
          <w:sz w:val="28"/>
          <w:szCs w:val="28"/>
        </w:rPr>
        <w:t xml:space="preserve">                             </w:t>
      </w:r>
      <w:r>
        <w:rPr>
          <w:sz w:val="28"/>
          <w:szCs w:val="28"/>
        </w:rPr>
        <w:t xml:space="preserve">                            № </w:t>
      </w:r>
      <w:r w:rsidR="002D7ACD">
        <w:rPr>
          <w:sz w:val="28"/>
          <w:szCs w:val="28"/>
        </w:rPr>
        <w:t>140</w:t>
      </w:r>
    </w:p>
    <w:p w:rsidR="00B70909" w:rsidRDefault="00B70909" w:rsidP="0085276B">
      <w:pPr>
        <w:ind w:firstLine="225"/>
        <w:jc w:val="center"/>
        <w:rPr>
          <w:b/>
          <w:bCs/>
          <w:sz w:val="28"/>
          <w:szCs w:val="28"/>
        </w:rPr>
      </w:pPr>
      <w:r w:rsidRPr="00AE46A9">
        <w:rPr>
          <w:sz w:val="28"/>
          <w:szCs w:val="28"/>
        </w:rPr>
        <w:t>станица Вышестеблиевская</w:t>
      </w:r>
    </w:p>
    <w:p w:rsidR="00B70909" w:rsidRDefault="00B70909" w:rsidP="00B5666A">
      <w:pPr>
        <w:ind w:firstLine="225"/>
        <w:jc w:val="center"/>
        <w:rPr>
          <w:b/>
          <w:bCs/>
          <w:sz w:val="28"/>
          <w:szCs w:val="28"/>
        </w:rPr>
      </w:pPr>
    </w:p>
    <w:p w:rsidR="00B70909" w:rsidRPr="00FF642C" w:rsidRDefault="00B70909" w:rsidP="00B5666A">
      <w:pPr>
        <w:ind w:firstLine="225"/>
        <w:jc w:val="center"/>
        <w:rPr>
          <w:b/>
          <w:bCs/>
          <w:color w:val="000000"/>
          <w:sz w:val="28"/>
          <w:szCs w:val="28"/>
        </w:rPr>
      </w:pPr>
      <w:r w:rsidRPr="00FF642C">
        <w:rPr>
          <w:b/>
          <w:bCs/>
          <w:sz w:val="28"/>
          <w:szCs w:val="28"/>
        </w:rPr>
        <w:t xml:space="preserve">Об </w:t>
      </w:r>
      <w:r w:rsidR="00D8159A">
        <w:rPr>
          <w:b/>
          <w:bCs/>
          <w:sz w:val="28"/>
          <w:szCs w:val="28"/>
        </w:rPr>
        <w:t>утверждении Положения о представлении</w:t>
      </w:r>
      <w:r w:rsidRPr="00FF642C">
        <w:rPr>
          <w:b/>
          <w:bCs/>
          <w:sz w:val="28"/>
          <w:szCs w:val="28"/>
        </w:rPr>
        <w:t xml:space="preserve"> лицом,  поступающим на работу на должность руководителя муниципального учреж</w:t>
      </w:r>
      <w:r>
        <w:rPr>
          <w:b/>
          <w:bCs/>
          <w:sz w:val="28"/>
          <w:szCs w:val="28"/>
        </w:rPr>
        <w:t>дения Вышестеблиевского сельского поселения  Темрюкского</w:t>
      </w:r>
      <w:r w:rsidRPr="00FF642C">
        <w:rPr>
          <w:b/>
          <w:bCs/>
          <w:sz w:val="28"/>
          <w:szCs w:val="28"/>
        </w:rPr>
        <w:t xml:space="preserve"> </w:t>
      </w:r>
      <w:r w:rsidR="00516B5B">
        <w:rPr>
          <w:b/>
          <w:bCs/>
          <w:sz w:val="28"/>
          <w:szCs w:val="28"/>
        </w:rPr>
        <w:t xml:space="preserve">муниципального </w:t>
      </w:r>
      <w:r w:rsidRPr="00FF642C">
        <w:rPr>
          <w:b/>
          <w:bCs/>
          <w:sz w:val="28"/>
          <w:szCs w:val="28"/>
        </w:rPr>
        <w:t>район</w:t>
      </w:r>
      <w:r>
        <w:rPr>
          <w:b/>
          <w:bCs/>
          <w:sz w:val="28"/>
          <w:szCs w:val="28"/>
        </w:rPr>
        <w:t>а</w:t>
      </w:r>
      <w:r w:rsidR="00516B5B">
        <w:rPr>
          <w:b/>
          <w:bCs/>
          <w:sz w:val="28"/>
          <w:szCs w:val="28"/>
        </w:rPr>
        <w:t xml:space="preserve"> Краснодарского края</w:t>
      </w:r>
      <w:r w:rsidRPr="00FF642C">
        <w:rPr>
          <w:b/>
          <w:bCs/>
          <w:sz w:val="28"/>
          <w:szCs w:val="28"/>
        </w:rPr>
        <w:t>, а также руководителем муниципального учреж</w:t>
      </w:r>
      <w:r>
        <w:rPr>
          <w:b/>
          <w:bCs/>
          <w:sz w:val="28"/>
          <w:szCs w:val="28"/>
        </w:rPr>
        <w:t>дения Вышестеблиевского сельского поселения Темрюкского</w:t>
      </w:r>
      <w:r w:rsidRPr="00FF642C">
        <w:rPr>
          <w:b/>
          <w:bCs/>
          <w:sz w:val="28"/>
          <w:szCs w:val="28"/>
        </w:rPr>
        <w:t xml:space="preserve"> </w:t>
      </w:r>
      <w:r w:rsidR="00516B5B">
        <w:rPr>
          <w:b/>
          <w:bCs/>
          <w:sz w:val="28"/>
          <w:szCs w:val="28"/>
        </w:rPr>
        <w:t xml:space="preserve">муниципального </w:t>
      </w:r>
      <w:r w:rsidRPr="00FF642C">
        <w:rPr>
          <w:b/>
          <w:bCs/>
          <w:sz w:val="28"/>
          <w:szCs w:val="28"/>
        </w:rPr>
        <w:t>район</w:t>
      </w:r>
      <w:r>
        <w:rPr>
          <w:b/>
          <w:bCs/>
          <w:sz w:val="28"/>
          <w:szCs w:val="28"/>
        </w:rPr>
        <w:t>а</w:t>
      </w:r>
      <w:r w:rsidR="00516B5B">
        <w:rPr>
          <w:b/>
          <w:bCs/>
          <w:sz w:val="28"/>
          <w:szCs w:val="28"/>
        </w:rPr>
        <w:t xml:space="preserve"> Краснодарского края</w:t>
      </w:r>
      <w:r w:rsidRPr="00FF642C">
        <w:rPr>
          <w:b/>
          <w:bCs/>
          <w:sz w:val="28"/>
          <w:szCs w:val="28"/>
        </w:rPr>
        <w:t xml:space="preserve">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w:t>
      </w:r>
      <w:r w:rsidR="00D8159A">
        <w:rPr>
          <w:b/>
          <w:bCs/>
          <w:sz w:val="28"/>
          <w:szCs w:val="28"/>
        </w:rPr>
        <w:t>уга) и несовершеннолетних детей</w:t>
      </w:r>
      <w:r w:rsidRPr="00FF642C">
        <w:rPr>
          <w:b/>
          <w:bCs/>
          <w:sz w:val="28"/>
          <w:szCs w:val="28"/>
        </w:rPr>
        <w:t xml:space="preserve"> </w:t>
      </w:r>
    </w:p>
    <w:p w:rsidR="00B70909" w:rsidRPr="0073309F" w:rsidRDefault="00B70909" w:rsidP="00B5666A">
      <w:pPr>
        <w:rPr>
          <w:sz w:val="28"/>
          <w:szCs w:val="28"/>
        </w:rPr>
      </w:pPr>
    </w:p>
    <w:p w:rsidR="00B70909" w:rsidRDefault="00516B5B" w:rsidP="00516B5B">
      <w:pPr>
        <w:ind w:firstLine="225"/>
        <w:jc w:val="both"/>
        <w:rPr>
          <w:sz w:val="28"/>
          <w:szCs w:val="28"/>
        </w:rPr>
      </w:pPr>
      <w:r w:rsidRPr="00330E9F">
        <w:rPr>
          <w:sz w:val="28"/>
          <w:szCs w:val="28"/>
        </w:rPr>
        <w:t>В соответствии со ст. 275 Трудового кодекса Ро</w:t>
      </w:r>
      <w:r>
        <w:rPr>
          <w:sz w:val="28"/>
          <w:szCs w:val="28"/>
        </w:rPr>
        <w:t xml:space="preserve">ссийской Федерации, Федеральным законом от 25 декабря </w:t>
      </w:r>
      <w:r w:rsidRPr="00330E9F">
        <w:rPr>
          <w:sz w:val="28"/>
          <w:szCs w:val="28"/>
        </w:rPr>
        <w:t xml:space="preserve">2008 </w:t>
      </w:r>
      <w:r>
        <w:rPr>
          <w:sz w:val="28"/>
          <w:szCs w:val="28"/>
        </w:rPr>
        <w:t xml:space="preserve">г. </w:t>
      </w:r>
      <w:r w:rsidRPr="00330E9F">
        <w:rPr>
          <w:sz w:val="28"/>
          <w:szCs w:val="28"/>
        </w:rPr>
        <w:t xml:space="preserve">№ 273 «О противодействии коррупции», </w:t>
      </w:r>
      <w:r>
        <w:rPr>
          <w:sz w:val="28"/>
          <w:szCs w:val="28"/>
        </w:rPr>
        <w:t xml:space="preserve">Федеральным законом </w:t>
      </w:r>
      <w:r w:rsidR="00D8159A">
        <w:rPr>
          <w:sz w:val="28"/>
          <w:szCs w:val="28"/>
        </w:rPr>
        <w:t xml:space="preserve">от 3 декабря </w:t>
      </w:r>
      <w:r w:rsidRPr="00330E9F">
        <w:rPr>
          <w:sz w:val="28"/>
          <w:szCs w:val="28"/>
        </w:rPr>
        <w:t>2012</w:t>
      </w:r>
      <w:r w:rsidR="00D8159A">
        <w:rPr>
          <w:sz w:val="28"/>
          <w:szCs w:val="28"/>
        </w:rPr>
        <w:t xml:space="preserve"> г.</w:t>
      </w:r>
      <w:r w:rsidRPr="00330E9F">
        <w:rPr>
          <w:sz w:val="28"/>
          <w:szCs w:val="28"/>
        </w:rPr>
        <w:t xml:space="preserve"> № 230-ФЗ «О контроле за соответствием расходов лиц, замещающих государственные должности, и иных лиц их доходам», </w:t>
      </w:r>
      <w:r w:rsidR="00D8159A">
        <w:rPr>
          <w:sz w:val="28"/>
          <w:szCs w:val="28"/>
        </w:rPr>
        <w:t xml:space="preserve">Федеральным законом от 28 декабря </w:t>
      </w:r>
      <w:r w:rsidRPr="00330E9F">
        <w:rPr>
          <w:sz w:val="28"/>
          <w:szCs w:val="28"/>
        </w:rPr>
        <w:t>2025</w:t>
      </w:r>
      <w:r w:rsidR="00D8159A">
        <w:rPr>
          <w:sz w:val="28"/>
          <w:szCs w:val="28"/>
        </w:rPr>
        <w:t xml:space="preserve"> г.</w:t>
      </w:r>
      <w:r w:rsidRPr="00330E9F">
        <w:rPr>
          <w:sz w:val="28"/>
          <w:szCs w:val="28"/>
        </w:rPr>
        <w:t xml:space="preserve"> № 505-ФЗ «О внесении изменений в отдельные законодательные акты Российской Федерации»</w:t>
      </w:r>
      <w:r w:rsidR="00B70909">
        <w:rPr>
          <w:color w:val="000000"/>
          <w:sz w:val="28"/>
          <w:szCs w:val="28"/>
        </w:rPr>
        <w:t xml:space="preserve">  </w:t>
      </w:r>
      <w:r w:rsidR="00B70909">
        <w:rPr>
          <w:sz w:val="28"/>
          <w:szCs w:val="28"/>
        </w:rPr>
        <w:t xml:space="preserve">п о с т а н о в л я ю: </w:t>
      </w:r>
    </w:p>
    <w:p w:rsidR="00D8159A" w:rsidRPr="00892AA1" w:rsidRDefault="00B70909" w:rsidP="00B5666A">
      <w:pPr>
        <w:jc w:val="both"/>
        <w:rPr>
          <w:sz w:val="28"/>
          <w:szCs w:val="28"/>
        </w:rPr>
      </w:pPr>
      <w:r w:rsidRPr="00892AA1">
        <w:rPr>
          <w:sz w:val="28"/>
          <w:szCs w:val="28"/>
        </w:rPr>
        <w:tab/>
        <w:t xml:space="preserve">1. Утвердить Положение </w:t>
      </w:r>
      <w:r w:rsidR="00457B27">
        <w:rPr>
          <w:sz w:val="28"/>
          <w:szCs w:val="28"/>
        </w:rPr>
        <w:t>о представлении</w:t>
      </w:r>
      <w:r w:rsidRPr="00892AA1">
        <w:rPr>
          <w:sz w:val="28"/>
          <w:szCs w:val="28"/>
        </w:rPr>
        <w:t xml:space="preserve"> лицом,  поступающим на работу на должность руководителя муниципального учреж</w:t>
      </w:r>
      <w:r>
        <w:rPr>
          <w:sz w:val="28"/>
          <w:szCs w:val="28"/>
        </w:rPr>
        <w:t>дения Вышестеблиевского сельского поселения Темрюкского</w:t>
      </w:r>
      <w:r w:rsidRPr="00892AA1">
        <w:rPr>
          <w:sz w:val="28"/>
          <w:szCs w:val="28"/>
        </w:rPr>
        <w:t xml:space="preserve"> </w:t>
      </w:r>
      <w:r w:rsidR="00D8159A">
        <w:rPr>
          <w:sz w:val="28"/>
          <w:szCs w:val="28"/>
        </w:rPr>
        <w:t xml:space="preserve">муниципального </w:t>
      </w:r>
      <w:r w:rsidRPr="00892AA1">
        <w:rPr>
          <w:sz w:val="28"/>
          <w:szCs w:val="28"/>
        </w:rPr>
        <w:t>район</w:t>
      </w:r>
      <w:r>
        <w:rPr>
          <w:sz w:val="28"/>
          <w:szCs w:val="28"/>
        </w:rPr>
        <w:t>а</w:t>
      </w:r>
      <w:r w:rsidR="00D8159A">
        <w:rPr>
          <w:sz w:val="28"/>
          <w:szCs w:val="28"/>
        </w:rPr>
        <w:t xml:space="preserve"> Краснодарского края</w:t>
      </w:r>
      <w:r w:rsidRPr="00892AA1">
        <w:rPr>
          <w:sz w:val="28"/>
          <w:szCs w:val="28"/>
        </w:rPr>
        <w:t xml:space="preserve">, а также руководителем муниципального учреждения муниципального образования </w:t>
      </w:r>
      <w:r w:rsidR="00D8159A">
        <w:rPr>
          <w:sz w:val="28"/>
          <w:szCs w:val="28"/>
        </w:rPr>
        <w:t>Вышестеблиевского сельского поселения Темрюкского</w:t>
      </w:r>
      <w:r w:rsidR="00D8159A" w:rsidRPr="00892AA1">
        <w:rPr>
          <w:sz w:val="28"/>
          <w:szCs w:val="28"/>
        </w:rPr>
        <w:t xml:space="preserve"> </w:t>
      </w:r>
      <w:r w:rsidR="00D8159A">
        <w:rPr>
          <w:sz w:val="28"/>
          <w:szCs w:val="28"/>
        </w:rPr>
        <w:t xml:space="preserve">муниципального </w:t>
      </w:r>
      <w:r w:rsidR="00D8159A" w:rsidRPr="00892AA1">
        <w:rPr>
          <w:sz w:val="28"/>
          <w:szCs w:val="28"/>
        </w:rPr>
        <w:t>район</w:t>
      </w:r>
      <w:r w:rsidR="00D8159A">
        <w:rPr>
          <w:sz w:val="28"/>
          <w:szCs w:val="28"/>
        </w:rPr>
        <w:t>а Краснодарского края</w:t>
      </w:r>
      <w:r w:rsidRPr="00892AA1">
        <w:rPr>
          <w:sz w:val="28"/>
          <w:szCs w:val="28"/>
        </w:rPr>
        <w:t xml:space="preserve">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(приложение). </w:t>
      </w:r>
    </w:p>
    <w:p w:rsidR="00D8159A" w:rsidRDefault="00B70909" w:rsidP="00892AA1">
      <w:pPr>
        <w:jc w:val="both"/>
        <w:rPr>
          <w:sz w:val="28"/>
          <w:szCs w:val="28"/>
        </w:rPr>
      </w:pPr>
      <w:r w:rsidRPr="00892AA1">
        <w:rPr>
          <w:sz w:val="28"/>
          <w:szCs w:val="28"/>
        </w:rPr>
        <w:tab/>
      </w:r>
      <w:r>
        <w:rPr>
          <w:sz w:val="28"/>
          <w:szCs w:val="28"/>
        </w:rPr>
        <w:t xml:space="preserve">2. </w:t>
      </w:r>
      <w:r w:rsidR="00D8159A">
        <w:rPr>
          <w:sz w:val="28"/>
          <w:szCs w:val="28"/>
        </w:rPr>
        <w:t>Признать утратившими силу:</w:t>
      </w:r>
    </w:p>
    <w:p w:rsidR="00457B27" w:rsidRDefault="00D8159A" w:rsidP="00457B27">
      <w:pPr>
        <w:tabs>
          <w:tab w:val="left" w:pos="5400"/>
        </w:tabs>
        <w:ind w:right="-81" w:firstLine="567"/>
        <w:jc w:val="both"/>
        <w:rPr>
          <w:bCs/>
          <w:sz w:val="28"/>
          <w:szCs w:val="28"/>
        </w:rPr>
      </w:pPr>
      <w:r>
        <w:rPr>
          <w:sz w:val="28"/>
          <w:szCs w:val="28"/>
        </w:rPr>
        <w:t xml:space="preserve">- </w:t>
      </w:r>
      <w:r w:rsidR="008069D5">
        <w:rPr>
          <w:sz w:val="28"/>
          <w:szCs w:val="28"/>
        </w:rPr>
        <w:t xml:space="preserve">постановление администрации Вышестеблиевского сельского поселения Темрюкского района </w:t>
      </w:r>
      <w:r w:rsidR="00457B27">
        <w:rPr>
          <w:sz w:val="28"/>
          <w:szCs w:val="28"/>
        </w:rPr>
        <w:t xml:space="preserve">от  16 апреля </w:t>
      </w:r>
      <w:r w:rsidR="008069D5">
        <w:rPr>
          <w:sz w:val="28"/>
          <w:szCs w:val="28"/>
        </w:rPr>
        <w:t>2013</w:t>
      </w:r>
      <w:r w:rsidR="00457B27">
        <w:rPr>
          <w:sz w:val="28"/>
          <w:szCs w:val="28"/>
        </w:rPr>
        <w:t xml:space="preserve"> г. № 98 «</w:t>
      </w:r>
      <w:r w:rsidR="00457B27" w:rsidRPr="00457B27">
        <w:rPr>
          <w:sz w:val="28"/>
          <w:szCs w:val="28"/>
        </w:rPr>
        <w:t>О</w:t>
      </w:r>
      <w:r w:rsidR="008069D5" w:rsidRPr="00457B27">
        <w:rPr>
          <w:bCs/>
          <w:sz w:val="28"/>
          <w:szCs w:val="28"/>
        </w:rPr>
        <w:t xml:space="preserve">б утверждении Положения «О порядке представления лицом,  поступающим на работу на должность руководителя муниципального учреждения Вышестеблиевского сельского поселения  Темрюкского района, а также руководителем муниципального учреждения Вышестеблиевского сельского поселения Темрюкского района сведений о своих доходах, об имуществе и обязательствах имущественного </w:t>
      </w:r>
      <w:r w:rsidR="008069D5" w:rsidRPr="00457B27">
        <w:rPr>
          <w:bCs/>
          <w:sz w:val="28"/>
          <w:szCs w:val="28"/>
        </w:rPr>
        <w:lastRenderedPageBreak/>
        <w:t>характера и о доходах, об имуществе и обязательствах имущественного характера супруги (супруга) и несовершеннолетних детей»</w:t>
      </w:r>
      <w:r w:rsidR="00457B27">
        <w:rPr>
          <w:bCs/>
          <w:sz w:val="28"/>
          <w:szCs w:val="28"/>
        </w:rPr>
        <w:t>;</w:t>
      </w:r>
    </w:p>
    <w:p w:rsidR="00457B27" w:rsidRDefault="00457B27" w:rsidP="00457B27">
      <w:pPr>
        <w:tabs>
          <w:tab w:val="left" w:pos="5400"/>
        </w:tabs>
        <w:ind w:right="-81" w:firstLine="567"/>
        <w:jc w:val="both"/>
        <w:rPr>
          <w:sz w:val="28"/>
          <w:szCs w:val="28"/>
        </w:rPr>
      </w:pPr>
      <w:r>
        <w:rPr>
          <w:bCs/>
          <w:sz w:val="28"/>
          <w:szCs w:val="28"/>
        </w:rPr>
        <w:t>-</w:t>
      </w:r>
      <w:r w:rsidR="008069D5" w:rsidRPr="00457B27">
        <w:rPr>
          <w:bCs/>
          <w:sz w:val="28"/>
          <w:szCs w:val="28"/>
        </w:rPr>
        <w:t xml:space="preserve"> </w:t>
      </w:r>
      <w:r>
        <w:rPr>
          <w:sz w:val="28"/>
          <w:szCs w:val="28"/>
        </w:rPr>
        <w:t>постановление администрации Вышестеблиевского сельского поселения Темрюкского района от  23 марта 2015 г. № 71 «О внесении изменений в постановление администрации Вышестеблиевского сельского поселения Темрюкского района от  16 апреля 2013 г. № 98 «</w:t>
      </w:r>
      <w:r w:rsidRPr="00457B27">
        <w:rPr>
          <w:sz w:val="28"/>
          <w:szCs w:val="28"/>
        </w:rPr>
        <w:t>О</w:t>
      </w:r>
      <w:r w:rsidRPr="00457B27">
        <w:rPr>
          <w:bCs/>
          <w:sz w:val="28"/>
          <w:szCs w:val="28"/>
        </w:rPr>
        <w:t>б утверждении Положения «О порядке представления лицом,  поступающим на работу на должность руководителя муниципального учреждения Вышестеблиевского сельского поселения  Темрюкского района, а также руководителем муниципального учреждения Вышестеблиевского сельского поселения Темрюкского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Pr>
          <w:sz w:val="28"/>
          <w:szCs w:val="28"/>
        </w:rPr>
        <w:t>».</w:t>
      </w:r>
    </w:p>
    <w:p w:rsidR="00457B27" w:rsidRPr="00457B27" w:rsidRDefault="00457B27" w:rsidP="00457B27">
      <w:pPr>
        <w:ind w:firstLine="567"/>
        <w:jc w:val="both"/>
        <w:rPr>
          <w:bCs/>
          <w:color w:val="000000"/>
          <w:sz w:val="28"/>
          <w:szCs w:val="28"/>
        </w:rPr>
      </w:pPr>
      <w:r w:rsidRPr="00457B27">
        <w:rPr>
          <w:sz w:val="28"/>
          <w:szCs w:val="28"/>
        </w:rPr>
        <w:t>3. Общему отделу администрации Вышестеблиевского сельского поселения Темрюкского муниципального района Краснодарского края  (Бедакова Л.Н.) официально опубликовать постановление «</w:t>
      </w:r>
      <w:r w:rsidRPr="00457B27">
        <w:rPr>
          <w:bCs/>
          <w:sz w:val="28"/>
          <w:szCs w:val="28"/>
        </w:rPr>
        <w:t>Об утверждении Положения о представлении лицом,  поступающим на работу на должность руководителя муниципального учреждения Вышестеблиевского сельского поселения  Темрюкского муниципального района Краснодарского края, а также руководителем муниципального учреждения Вышестеблиевского сельского поселения Темрюкского муниципального района Краснодарского края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Pr>
          <w:bCs/>
          <w:sz w:val="28"/>
          <w:szCs w:val="28"/>
        </w:rPr>
        <w:t>»</w:t>
      </w:r>
      <w:r>
        <w:rPr>
          <w:sz w:val="28"/>
          <w:szCs w:val="28"/>
          <w:lang w:eastAsia="ar-SA"/>
        </w:rPr>
        <w:t xml:space="preserve"> </w:t>
      </w:r>
      <w:r w:rsidRPr="00E21881">
        <w:rPr>
          <w:sz w:val="28"/>
          <w:szCs w:val="28"/>
        </w:rPr>
        <w:t>в периодическом печатном издании газете Темрюкского района «Тамань»</w:t>
      </w:r>
      <w:r w:rsidRPr="00E21881">
        <w:rPr>
          <w:color w:val="000000"/>
          <w:sz w:val="28"/>
          <w:szCs w:val="28"/>
        </w:rPr>
        <w:t xml:space="preserve"> и официально опубликовать (разместить) на официальном сайте </w:t>
      </w:r>
      <w:r>
        <w:rPr>
          <w:color w:val="000000"/>
          <w:sz w:val="28"/>
          <w:szCs w:val="28"/>
        </w:rPr>
        <w:t xml:space="preserve">администрации </w:t>
      </w:r>
      <w:r w:rsidRPr="00E21881">
        <w:rPr>
          <w:color w:val="000000"/>
          <w:sz w:val="28"/>
          <w:szCs w:val="28"/>
        </w:rPr>
        <w:t xml:space="preserve">муниципального образования Темрюкский район в информационно-телекоммуникационной сети «Интернет», а также разместить на официальном сайте администрации Вышестеблиевского сельского поселения Темрюкского муниципального района Краснодарского края. </w:t>
      </w:r>
    </w:p>
    <w:p w:rsidR="00B70909" w:rsidRPr="00726E6A" w:rsidRDefault="00457B27" w:rsidP="00457B27">
      <w:pPr>
        <w:tabs>
          <w:tab w:val="left" w:pos="5400"/>
        </w:tabs>
        <w:ind w:right="-81" w:firstLine="567"/>
        <w:jc w:val="both"/>
        <w:rPr>
          <w:sz w:val="28"/>
          <w:szCs w:val="28"/>
        </w:rPr>
      </w:pPr>
      <w:r>
        <w:rPr>
          <w:sz w:val="28"/>
          <w:szCs w:val="28"/>
        </w:rPr>
        <w:t>4</w:t>
      </w:r>
      <w:r w:rsidR="00B70909">
        <w:rPr>
          <w:sz w:val="28"/>
          <w:szCs w:val="28"/>
        </w:rPr>
        <w:t xml:space="preserve">. Начальнику общего отдела администрации Вышестеблиевского сельского поселения </w:t>
      </w:r>
      <w:r w:rsidRPr="00457B27">
        <w:rPr>
          <w:bCs/>
          <w:sz w:val="28"/>
          <w:szCs w:val="28"/>
        </w:rPr>
        <w:t>Темрюкского муниципального района Краснодарского края</w:t>
      </w:r>
      <w:r w:rsidR="00B70909">
        <w:rPr>
          <w:sz w:val="28"/>
          <w:szCs w:val="28"/>
        </w:rPr>
        <w:t xml:space="preserve">  (Бедакова) ознакомить руководителей муниципальных учреждений Вышестеблиевского сельского поселения </w:t>
      </w:r>
      <w:r w:rsidR="00377315" w:rsidRPr="00457B27">
        <w:rPr>
          <w:bCs/>
          <w:sz w:val="28"/>
          <w:szCs w:val="28"/>
        </w:rPr>
        <w:t>Темрюкского муниципального района Краснодарского края</w:t>
      </w:r>
      <w:r w:rsidR="00377315">
        <w:rPr>
          <w:sz w:val="28"/>
          <w:szCs w:val="28"/>
        </w:rPr>
        <w:t xml:space="preserve"> </w:t>
      </w:r>
      <w:r w:rsidR="00B70909">
        <w:rPr>
          <w:sz w:val="28"/>
          <w:szCs w:val="28"/>
        </w:rPr>
        <w:t>с настоящим Положением.</w:t>
      </w:r>
    </w:p>
    <w:p w:rsidR="00B70909" w:rsidRPr="008A5845" w:rsidRDefault="00377315" w:rsidP="008A5845">
      <w:pPr>
        <w:ind w:firstLine="225"/>
        <w:jc w:val="both"/>
        <w:rPr>
          <w:color w:val="000000"/>
          <w:sz w:val="28"/>
          <w:szCs w:val="28"/>
        </w:rPr>
      </w:pPr>
      <w:r>
        <w:rPr>
          <w:sz w:val="28"/>
          <w:szCs w:val="28"/>
        </w:rPr>
        <w:tab/>
        <w:t>5</w:t>
      </w:r>
      <w:r w:rsidR="00B70909">
        <w:rPr>
          <w:sz w:val="28"/>
          <w:szCs w:val="28"/>
        </w:rPr>
        <w:t xml:space="preserve">. Контроль за выполнением </w:t>
      </w:r>
      <w:r w:rsidR="00B70909" w:rsidRPr="0042794B">
        <w:rPr>
          <w:sz w:val="28"/>
          <w:szCs w:val="28"/>
        </w:rPr>
        <w:t xml:space="preserve"> </w:t>
      </w:r>
      <w:r>
        <w:rPr>
          <w:sz w:val="28"/>
          <w:szCs w:val="28"/>
        </w:rPr>
        <w:t xml:space="preserve">настоящего </w:t>
      </w:r>
      <w:r w:rsidR="00B70909" w:rsidRPr="0042794B">
        <w:rPr>
          <w:sz w:val="28"/>
          <w:szCs w:val="28"/>
        </w:rPr>
        <w:t>постановления</w:t>
      </w:r>
      <w:r w:rsidR="00B70909">
        <w:rPr>
          <w:sz w:val="28"/>
          <w:szCs w:val="28"/>
        </w:rPr>
        <w:t xml:space="preserve"> </w:t>
      </w:r>
      <w:r>
        <w:rPr>
          <w:sz w:val="28"/>
          <w:szCs w:val="28"/>
        </w:rPr>
        <w:t>возложить на заместителя главы Вышестеблиевского сельского поселения Темрюкского муниципального района Краснодарского края Пряникова А.В.</w:t>
      </w:r>
    </w:p>
    <w:p w:rsidR="00B70909" w:rsidRPr="002E31CA" w:rsidRDefault="00990FE3" w:rsidP="00377315">
      <w:pPr>
        <w:ind w:firstLine="708"/>
        <w:jc w:val="both"/>
        <w:rPr>
          <w:sz w:val="28"/>
          <w:szCs w:val="28"/>
        </w:rPr>
      </w:pPr>
      <w:r>
        <w:rPr>
          <w:sz w:val="28"/>
          <w:szCs w:val="28"/>
        </w:rPr>
        <w:t>6</w:t>
      </w:r>
      <w:r w:rsidR="00B70909">
        <w:rPr>
          <w:sz w:val="28"/>
          <w:szCs w:val="28"/>
        </w:rPr>
        <w:t xml:space="preserve">. </w:t>
      </w:r>
      <w:r w:rsidR="00377315">
        <w:rPr>
          <w:sz w:val="28"/>
          <w:szCs w:val="28"/>
        </w:rPr>
        <w:t>Настоящее п</w:t>
      </w:r>
      <w:r w:rsidR="00B70909" w:rsidRPr="0042794B">
        <w:rPr>
          <w:sz w:val="28"/>
          <w:szCs w:val="28"/>
        </w:rPr>
        <w:t>остановление вступает в силу</w:t>
      </w:r>
      <w:r w:rsidR="00377315">
        <w:rPr>
          <w:sz w:val="28"/>
          <w:szCs w:val="28"/>
        </w:rPr>
        <w:t xml:space="preserve"> на следующий день после его официального опубликования</w:t>
      </w:r>
      <w:r w:rsidR="00B70909" w:rsidRPr="0042794B">
        <w:rPr>
          <w:sz w:val="28"/>
          <w:szCs w:val="28"/>
        </w:rPr>
        <w:t>.</w:t>
      </w:r>
    </w:p>
    <w:p w:rsidR="00990FE3" w:rsidRDefault="00990FE3" w:rsidP="00377315">
      <w:pPr>
        <w:autoSpaceDE w:val="0"/>
        <w:autoSpaceDN w:val="0"/>
        <w:adjustRightInd w:val="0"/>
        <w:jc w:val="both"/>
        <w:rPr>
          <w:sz w:val="28"/>
          <w:szCs w:val="28"/>
        </w:rPr>
      </w:pPr>
    </w:p>
    <w:p w:rsidR="00990FE3" w:rsidRDefault="00990FE3" w:rsidP="00377315">
      <w:pPr>
        <w:autoSpaceDE w:val="0"/>
        <w:autoSpaceDN w:val="0"/>
        <w:adjustRightInd w:val="0"/>
        <w:jc w:val="both"/>
        <w:rPr>
          <w:sz w:val="28"/>
          <w:szCs w:val="28"/>
        </w:rPr>
      </w:pPr>
    </w:p>
    <w:p w:rsidR="00377315" w:rsidRDefault="00377315" w:rsidP="00377315">
      <w:pPr>
        <w:autoSpaceDE w:val="0"/>
        <w:autoSpaceDN w:val="0"/>
        <w:adjustRightInd w:val="0"/>
        <w:jc w:val="both"/>
        <w:rPr>
          <w:sz w:val="28"/>
          <w:szCs w:val="28"/>
        </w:rPr>
      </w:pPr>
      <w:r w:rsidRPr="00D81B79">
        <w:rPr>
          <w:sz w:val="28"/>
          <w:szCs w:val="28"/>
        </w:rPr>
        <w:t xml:space="preserve">Глава </w:t>
      </w:r>
      <w:r>
        <w:rPr>
          <w:sz w:val="28"/>
          <w:szCs w:val="28"/>
        </w:rPr>
        <w:t>Вышестеблиевского</w:t>
      </w:r>
      <w:r w:rsidRPr="00D81B79">
        <w:rPr>
          <w:sz w:val="28"/>
          <w:szCs w:val="28"/>
        </w:rPr>
        <w:t xml:space="preserve"> </w:t>
      </w:r>
    </w:p>
    <w:p w:rsidR="00377315" w:rsidRDefault="00377315" w:rsidP="00377315">
      <w:pPr>
        <w:autoSpaceDE w:val="0"/>
        <w:autoSpaceDN w:val="0"/>
        <w:adjustRightInd w:val="0"/>
        <w:jc w:val="both"/>
        <w:rPr>
          <w:sz w:val="28"/>
          <w:szCs w:val="28"/>
        </w:rPr>
      </w:pPr>
      <w:r w:rsidRPr="00D81B79">
        <w:rPr>
          <w:sz w:val="28"/>
          <w:szCs w:val="28"/>
        </w:rPr>
        <w:t xml:space="preserve">сельского поселения </w:t>
      </w:r>
    </w:p>
    <w:p w:rsidR="00377315" w:rsidRDefault="00377315" w:rsidP="00377315">
      <w:pPr>
        <w:autoSpaceDE w:val="0"/>
        <w:autoSpaceDN w:val="0"/>
        <w:adjustRightInd w:val="0"/>
        <w:jc w:val="both"/>
        <w:rPr>
          <w:sz w:val="28"/>
          <w:szCs w:val="28"/>
        </w:rPr>
      </w:pPr>
      <w:r w:rsidRPr="00D81B79">
        <w:rPr>
          <w:sz w:val="28"/>
          <w:szCs w:val="28"/>
        </w:rPr>
        <w:t xml:space="preserve">Темрюкского </w:t>
      </w:r>
      <w:r>
        <w:rPr>
          <w:sz w:val="28"/>
          <w:szCs w:val="28"/>
        </w:rPr>
        <w:t xml:space="preserve">муниципального </w:t>
      </w:r>
      <w:r w:rsidRPr="00D81B79">
        <w:rPr>
          <w:sz w:val="28"/>
          <w:szCs w:val="28"/>
        </w:rPr>
        <w:t>района</w:t>
      </w:r>
    </w:p>
    <w:p w:rsidR="00B70909" w:rsidRDefault="00377315" w:rsidP="00377315">
      <w:pPr>
        <w:autoSpaceDE w:val="0"/>
        <w:autoSpaceDN w:val="0"/>
        <w:adjustRightInd w:val="0"/>
        <w:jc w:val="both"/>
      </w:pPr>
      <w:r>
        <w:rPr>
          <w:sz w:val="28"/>
          <w:szCs w:val="28"/>
        </w:rPr>
        <w:t xml:space="preserve">Краснодарского края           </w:t>
      </w:r>
      <w:r w:rsidRPr="00D81B79">
        <w:rPr>
          <w:sz w:val="28"/>
          <w:szCs w:val="28"/>
        </w:rPr>
        <w:t xml:space="preserve">                         </w:t>
      </w:r>
      <w:r>
        <w:rPr>
          <w:sz w:val="28"/>
          <w:szCs w:val="28"/>
        </w:rPr>
        <w:t xml:space="preserve">                               </w:t>
      </w:r>
      <w:r w:rsidRPr="00D81B79">
        <w:rPr>
          <w:sz w:val="28"/>
          <w:szCs w:val="28"/>
        </w:rPr>
        <w:t xml:space="preserve"> </w:t>
      </w:r>
      <w:r>
        <w:rPr>
          <w:sz w:val="28"/>
          <w:szCs w:val="28"/>
        </w:rPr>
        <w:t xml:space="preserve">         Д.В. Колмык</w:t>
      </w:r>
    </w:p>
    <w:p w:rsidR="00377315" w:rsidRPr="00E763DC" w:rsidRDefault="00377315" w:rsidP="00377315">
      <w:pPr>
        <w:pStyle w:val="a7"/>
        <w:ind w:left="5387"/>
        <w:contextualSpacing/>
        <w:rPr>
          <w:rFonts w:ascii="Times New Roman" w:hAnsi="Times New Roman" w:cs="Times New Roman"/>
          <w:sz w:val="28"/>
          <w:szCs w:val="28"/>
        </w:rPr>
      </w:pPr>
      <w:r w:rsidRPr="00E763DC">
        <w:rPr>
          <w:rFonts w:ascii="Times New Roman" w:hAnsi="Times New Roman" w:cs="Times New Roman"/>
          <w:sz w:val="28"/>
          <w:szCs w:val="28"/>
        </w:rPr>
        <w:lastRenderedPageBreak/>
        <w:t>П</w:t>
      </w:r>
      <w:r>
        <w:rPr>
          <w:rFonts w:ascii="Times New Roman" w:hAnsi="Times New Roman" w:cs="Times New Roman"/>
          <w:sz w:val="28"/>
          <w:szCs w:val="28"/>
        </w:rPr>
        <w:t>риложение</w:t>
      </w:r>
    </w:p>
    <w:p w:rsidR="00377315" w:rsidRPr="00E763DC" w:rsidRDefault="00377315" w:rsidP="00377315">
      <w:pPr>
        <w:pStyle w:val="a7"/>
        <w:ind w:left="5387"/>
        <w:contextualSpacing/>
        <w:rPr>
          <w:rFonts w:ascii="Times New Roman" w:hAnsi="Times New Roman" w:cs="Times New Roman"/>
          <w:sz w:val="28"/>
          <w:szCs w:val="28"/>
        </w:rPr>
      </w:pPr>
    </w:p>
    <w:p w:rsidR="00377315" w:rsidRPr="00E763DC" w:rsidRDefault="00377315" w:rsidP="00377315">
      <w:pPr>
        <w:pStyle w:val="a7"/>
        <w:ind w:left="5387"/>
        <w:contextualSpacing/>
        <w:rPr>
          <w:rFonts w:ascii="Times New Roman" w:hAnsi="Times New Roman" w:cs="Times New Roman"/>
          <w:sz w:val="28"/>
          <w:szCs w:val="28"/>
        </w:rPr>
      </w:pPr>
      <w:r w:rsidRPr="00E763DC">
        <w:rPr>
          <w:rFonts w:ascii="Times New Roman" w:hAnsi="Times New Roman" w:cs="Times New Roman"/>
          <w:sz w:val="28"/>
          <w:szCs w:val="28"/>
        </w:rPr>
        <w:t>УТВЕРЖДЕН</w:t>
      </w:r>
      <w:r>
        <w:rPr>
          <w:rFonts w:ascii="Times New Roman" w:hAnsi="Times New Roman" w:cs="Times New Roman"/>
          <w:sz w:val="28"/>
          <w:szCs w:val="28"/>
        </w:rPr>
        <w:t>О</w:t>
      </w:r>
    </w:p>
    <w:p w:rsidR="00377315" w:rsidRPr="00E763DC" w:rsidRDefault="00377315" w:rsidP="00377315">
      <w:pPr>
        <w:pStyle w:val="a7"/>
        <w:ind w:left="5387"/>
        <w:contextualSpacing/>
        <w:rPr>
          <w:rFonts w:ascii="Times New Roman" w:hAnsi="Times New Roman" w:cs="Times New Roman"/>
          <w:sz w:val="28"/>
          <w:szCs w:val="28"/>
        </w:rPr>
      </w:pPr>
      <w:r w:rsidRPr="00E763DC">
        <w:rPr>
          <w:rFonts w:ascii="Times New Roman" w:hAnsi="Times New Roman" w:cs="Times New Roman"/>
          <w:sz w:val="28"/>
          <w:szCs w:val="28"/>
        </w:rPr>
        <w:t>постановлением администрации</w:t>
      </w:r>
    </w:p>
    <w:p w:rsidR="00377315" w:rsidRPr="00E763DC" w:rsidRDefault="00377315" w:rsidP="00377315">
      <w:pPr>
        <w:pStyle w:val="a7"/>
        <w:ind w:left="5387"/>
        <w:contextualSpacing/>
        <w:rPr>
          <w:rFonts w:ascii="Times New Roman" w:hAnsi="Times New Roman" w:cs="Times New Roman"/>
          <w:sz w:val="28"/>
          <w:szCs w:val="28"/>
        </w:rPr>
      </w:pPr>
      <w:r>
        <w:rPr>
          <w:rFonts w:ascii="Times New Roman" w:hAnsi="Times New Roman" w:cs="Times New Roman"/>
          <w:sz w:val="28"/>
          <w:szCs w:val="28"/>
        </w:rPr>
        <w:t>Вышестеблиевского сельского поселения Темрюкского муниципального р</w:t>
      </w:r>
      <w:r w:rsidRPr="00E763DC">
        <w:rPr>
          <w:rFonts w:ascii="Times New Roman" w:hAnsi="Times New Roman" w:cs="Times New Roman"/>
          <w:sz w:val="28"/>
          <w:szCs w:val="28"/>
        </w:rPr>
        <w:t>айон</w:t>
      </w:r>
      <w:r>
        <w:rPr>
          <w:rFonts w:ascii="Times New Roman" w:hAnsi="Times New Roman" w:cs="Times New Roman"/>
          <w:sz w:val="28"/>
          <w:szCs w:val="28"/>
        </w:rPr>
        <w:t>а Краснодарского края</w:t>
      </w:r>
    </w:p>
    <w:p w:rsidR="00377315" w:rsidRDefault="00377315" w:rsidP="00377315">
      <w:pPr>
        <w:pStyle w:val="a7"/>
        <w:ind w:left="5387"/>
        <w:contextualSpacing/>
        <w:rPr>
          <w:rFonts w:ascii="Times New Roman" w:hAnsi="Times New Roman" w:cs="Times New Roman"/>
          <w:sz w:val="28"/>
          <w:szCs w:val="28"/>
        </w:rPr>
      </w:pPr>
      <w:r>
        <w:rPr>
          <w:rFonts w:ascii="Times New Roman" w:hAnsi="Times New Roman" w:cs="Times New Roman"/>
          <w:sz w:val="28"/>
          <w:szCs w:val="28"/>
        </w:rPr>
        <w:t>о</w:t>
      </w:r>
      <w:r w:rsidRPr="00E763DC">
        <w:rPr>
          <w:rFonts w:ascii="Times New Roman" w:hAnsi="Times New Roman" w:cs="Times New Roman"/>
          <w:sz w:val="28"/>
          <w:szCs w:val="28"/>
        </w:rPr>
        <w:t>т</w:t>
      </w:r>
      <w:r>
        <w:rPr>
          <w:rFonts w:ascii="Times New Roman" w:hAnsi="Times New Roman" w:cs="Times New Roman"/>
          <w:sz w:val="28"/>
          <w:szCs w:val="28"/>
        </w:rPr>
        <w:t xml:space="preserve"> ___________ г. № _____</w:t>
      </w:r>
    </w:p>
    <w:p w:rsidR="00B70909" w:rsidRDefault="00B70909"/>
    <w:p w:rsidR="00B70909" w:rsidRDefault="00B70909"/>
    <w:p w:rsidR="00B70909" w:rsidRDefault="00B70909"/>
    <w:p w:rsidR="00B70909" w:rsidRPr="00377315" w:rsidRDefault="00377315" w:rsidP="00377315">
      <w:pPr>
        <w:jc w:val="center"/>
        <w:rPr>
          <w:b/>
          <w:sz w:val="28"/>
          <w:szCs w:val="28"/>
        </w:rPr>
      </w:pPr>
      <w:r w:rsidRPr="00377315">
        <w:rPr>
          <w:b/>
          <w:sz w:val="28"/>
          <w:szCs w:val="28"/>
        </w:rPr>
        <w:t xml:space="preserve">Положение </w:t>
      </w:r>
    </w:p>
    <w:p w:rsidR="00377315" w:rsidRPr="00377315" w:rsidRDefault="00377315" w:rsidP="00377315">
      <w:pPr>
        <w:jc w:val="center"/>
        <w:rPr>
          <w:b/>
          <w:sz w:val="28"/>
          <w:szCs w:val="28"/>
        </w:rPr>
      </w:pPr>
      <w:r w:rsidRPr="00377315">
        <w:rPr>
          <w:b/>
          <w:bCs/>
          <w:sz w:val="28"/>
          <w:szCs w:val="28"/>
        </w:rPr>
        <w:t>о представлении лицом,  поступающим на работу на должность руководителя муниципального учреждения Вышестеблиевского сельского поселения  Темрюкского муниципального района Краснодарского края, а также руководителем муниципального учреждения Вышестеблиевского сельского поселения Темрюкского муниципального района Краснодарского края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B70909" w:rsidRDefault="00B70909"/>
    <w:p w:rsidR="00B70909" w:rsidRDefault="00B70909"/>
    <w:p w:rsidR="00377315" w:rsidRDefault="00377315" w:rsidP="00377315">
      <w:pPr>
        <w:autoSpaceDE w:val="0"/>
        <w:autoSpaceDN w:val="0"/>
        <w:adjustRightInd w:val="0"/>
        <w:ind w:firstLine="709"/>
        <w:jc w:val="both"/>
        <w:rPr>
          <w:sz w:val="28"/>
          <w:szCs w:val="28"/>
        </w:rPr>
      </w:pPr>
      <w:r>
        <w:rPr>
          <w:sz w:val="28"/>
          <w:szCs w:val="28"/>
        </w:rPr>
        <w:t>1. Настоящим Положением определяется Порядок предоставления лицом, поступающим на должность руководителя муниципального учреждения (при поступлении на работу), и руководителями муниципальных учреждений сведений о полученных ими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(далее – Положение).</w:t>
      </w:r>
    </w:p>
    <w:p w:rsidR="00377315" w:rsidRDefault="00377315" w:rsidP="00377315">
      <w:pPr>
        <w:autoSpaceDE w:val="0"/>
        <w:autoSpaceDN w:val="0"/>
        <w:adjustRightInd w:val="0"/>
        <w:ind w:firstLine="709"/>
        <w:jc w:val="both"/>
        <w:rPr>
          <w:sz w:val="28"/>
          <w:szCs w:val="28"/>
        </w:rPr>
      </w:pPr>
      <w:r>
        <w:rPr>
          <w:sz w:val="28"/>
          <w:szCs w:val="28"/>
        </w:rPr>
        <w:t>2. Обязанность представлять сведения о доходах, расходах, об имуществе и обязательствах имущественного характера в соответствии с законодательством возлагается на:</w:t>
      </w:r>
    </w:p>
    <w:p w:rsidR="00377315" w:rsidRDefault="00377315" w:rsidP="00377315">
      <w:pPr>
        <w:autoSpaceDE w:val="0"/>
        <w:autoSpaceDN w:val="0"/>
        <w:adjustRightInd w:val="0"/>
        <w:ind w:firstLine="709"/>
        <w:jc w:val="both"/>
        <w:rPr>
          <w:sz w:val="28"/>
          <w:szCs w:val="28"/>
        </w:rPr>
      </w:pPr>
      <w:r>
        <w:rPr>
          <w:sz w:val="28"/>
          <w:szCs w:val="28"/>
        </w:rPr>
        <w:t>- лиц, претендующих на замещение должностей руководителей муниципальных учреждений (поступающих на работу на должность руководителя);</w:t>
      </w:r>
    </w:p>
    <w:p w:rsidR="00377315" w:rsidRDefault="00377315" w:rsidP="00377315">
      <w:pPr>
        <w:autoSpaceDE w:val="0"/>
        <w:autoSpaceDN w:val="0"/>
        <w:adjustRightInd w:val="0"/>
        <w:ind w:firstLine="709"/>
        <w:jc w:val="both"/>
        <w:rPr>
          <w:sz w:val="28"/>
          <w:szCs w:val="28"/>
        </w:rPr>
      </w:pPr>
      <w:r>
        <w:rPr>
          <w:sz w:val="28"/>
          <w:szCs w:val="28"/>
        </w:rPr>
        <w:t>-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 230-ФЗ).</w:t>
      </w:r>
    </w:p>
    <w:p w:rsidR="00377315" w:rsidRDefault="00377315" w:rsidP="00377315">
      <w:pPr>
        <w:autoSpaceDE w:val="0"/>
        <w:autoSpaceDN w:val="0"/>
        <w:adjustRightInd w:val="0"/>
        <w:ind w:firstLine="709"/>
        <w:jc w:val="both"/>
        <w:rPr>
          <w:sz w:val="28"/>
          <w:szCs w:val="28"/>
        </w:rPr>
      </w:pPr>
      <w:r>
        <w:rPr>
          <w:sz w:val="28"/>
          <w:szCs w:val="28"/>
        </w:rPr>
        <w:t xml:space="preserve">3. Сведения о доходах, расходах, об имуществе и обязательствах имущественного характера представляются в </w:t>
      </w:r>
      <w:r w:rsidR="00746F5D">
        <w:rPr>
          <w:sz w:val="28"/>
          <w:szCs w:val="28"/>
        </w:rPr>
        <w:t xml:space="preserve">общий отдел администрации Вышестеблиевского сельского поселения Темрюкского муниципального района Краснодарского края </w:t>
      </w:r>
      <w:r>
        <w:rPr>
          <w:sz w:val="28"/>
          <w:szCs w:val="28"/>
        </w:rPr>
        <w:t>по</w:t>
      </w:r>
      <w:r w:rsidR="00746F5D">
        <w:rPr>
          <w:sz w:val="28"/>
          <w:szCs w:val="28"/>
        </w:rPr>
        <w:t xml:space="preserve"> форме,</w:t>
      </w:r>
      <w:r>
        <w:rPr>
          <w:sz w:val="28"/>
          <w:szCs w:val="28"/>
        </w:rPr>
        <w:t xml:space="preserve"> утвержденной </w:t>
      </w:r>
      <w:hyperlink r:id="rId7" w:history="1">
        <w:r w:rsidR="00746F5D" w:rsidRPr="00746F5D">
          <w:rPr>
            <w:rStyle w:val="a4"/>
            <w:bCs/>
            <w:sz w:val="28"/>
            <w:szCs w:val="28"/>
            <w:u w:val="none"/>
            <w:shd w:val="clear" w:color="auto" w:fill="FFFFFF"/>
          </w:rPr>
          <w:t>Указом Президента РФ от 23.06.2014</w:t>
        </w:r>
        <w:r w:rsidR="00746F5D">
          <w:rPr>
            <w:rStyle w:val="a4"/>
            <w:bCs/>
            <w:sz w:val="28"/>
            <w:szCs w:val="28"/>
            <w:u w:val="none"/>
            <w:shd w:val="clear" w:color="auto" w:fill="FFFFFF"/>
          </w:rPr>
          <w:t xml:space="preserve"> г. № 460 (ред. от 31.12.2025) «</w:t>
        </w:r>
        <w:r w:rsidR="00746F5D" w:rsidRPr="00746F5D">
          <w:rPr>
            <w:rStyle w:val="a4"/>
            <w:bCs/>
            <w:sz w:val="28"/>
            <w:szCs w:val="28"/>
            <w:u w:val="none"/>
            <w:shd w:val="clear" w:color="auto" w:fill="FFFFFF"/>
          </w:rPr>
          <w:t xml:space="preserve">Об утверждении формы справки о </w:t>
        </w:r>
        <w:r w:rsidR="00746F5D" w:rsidRPr="00746F5D">
          <w:rPr>
            <w:rStyle w:val="a4"/>
            <w:bCs/>
            <w:sz w:val="28"/>
            <w:szCs w:val="28"/>
            <w:u w:val="none"/>
            <w:shd w:val="clear" w:color="auto" w:fill="FFFFFF"/>
          </w:rPr>
          <w:lastRenderedPageBreak/>
          <w:t>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00746F5D">
        <w:rPr>
          <w:sz w:val="28"/>
          <w:szCs w:val="28"/>
        </w:rPr>
        <w:t>»</w:t>
      </w:r>
      <w:r w:rsidRPr="00746F5D">
        <w:rPr>
          <w:sz w:val="28"/>
          <w:szCs w:val="28"/>
        </w:rPr>
        <w:t>:</w:t>
      </w:r>
    </w:p>
    <w:p w:rsidR="00377315" w:rsidRDefault="00377315" w:rsidP="00377315">
      <w:pPr>
        <w:autoSpaceDE w:val="0"/>
        <w:autoSpaceDN w:val="0"/>
        <w:adjustRightInd w:val="0"/>
        <w:ind w:firstLine="709"/>
        <w:jc w:val="both"/>
        <w:rPr>
          <w:sz w:val="28"/>
          <w:szCs w:val="28"/>
        </w:rPr>
      </w:pPr>
      <w:r>
        <w:rPr>
          <w:sz w:val="28"/>
          <w:szCs w:val="28"/>
        </w:rPr>
        <w:t>а) лицами - при назначении на должности руководителей муниципальных учреждений;</w:t>
      </w:r>
    </w:p>
    <w:p w:rsidR="00377315" w:rsidRDefault="00377315" w:rsidP="00377315">
      <w:pPr>
        <w:autoSpaceDE w:val="0"/>
        <w:autoSpaceDN w:val="0"/>
        <w:adjustRightInd w:val="0"/>
        <w:ind w:firstLine="709"/>
        <w:jc w:val="both"/>
        <w:rPr>
          <w:sz w:val="28"/>
          <w:szCs w:val="28"/>
        </w:rPr>
      </w:pPr>
      <w:r>
        <w:rPr>
          <w:sz w:val="28"/>
          <w:szCs w:val="28"/>
        </w:rPr>
        <w:t>б) руководителями муниципальных учреждений - в случае возникновения оснований для представления сведений о расходах в соответствии с Федеральным законом № 230-ФЗ - не позднее 30 апреля года, следующего за годом, в котором возникли такие основания.</w:t>
      </w:r>
    </w:p>
    <w:p w:rsidR="00377315" w:rsidRDefault="00377315" w:rsidP="00377315">
      <w:pPr>
        <w:autoSpaceDE w:val="0"/>
        <w:autoSpaceDN w:val="0"/>
        <w:adjustRightInd w:val="0"/>
        <w:ind w:firstLine="709"/>
        <w:jc w:val="both"/>
        <w:rPr>
          <w:sz w:val="28"/>
          <w:szCs w:val="28"/>
        </w:rPr>
      </w:pPr>
      <w:r>
        <w:rPr>
          <w:sz w:val="28"/>
          <w:szCs w:val="28"/>
        </w:rPr>
        <w:t>4. Лицо, поступающее на должность руководителя муниципального учреждения, представляет:</w:t>
      </w:r>
    </w:p>
    <w:p w:rsidR="00377315" w:rsidRDefault="00377315" w:rsidP="00377315">
      <w:pPr>
        <w:autoSpaceDE w:val="0"/>
        <w:autoSpaceDN w:val="0"/>
        <w:adjustRightInd w:val="0"/>
        <w:ind w:firstLine="709"/>
        <w:jc w:val="both"/>
        <w:rPr>
          <w:sz w:val="28"/>
          <w:szCs w:val="28"/>
        </w:rPr>
      </w:pPr>
      <w:r>
        <w:rPr>
          <w:sz w:val="28"/>
          <w:szCs w:val="28"/>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377315" w:rsidRDefault="00377315" w:rsidP="00377315">
      <w:pPr>
        <w:autoSpaceDE w:val="0"/>
        <w:autoSpaceDN w:val="0"/>
        <w:adjustRightInd w:val="0"/>
        <w:ind w:firstLine="709"/>
        <w:jc w:val="both"/>
        <w:rPr>
          <w:sz w:val="28"/>
          <w:szCs w:val="28"/>
        </w:rPr>
      </w:pPr>
      <w:r>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377315" w:rsidRDefault="00377315" w:rsidP="00377315">
      <w:pPr>
        <w:autoSpaceDE w:val="0"/>
        <w:autoSpaceDN w:val="0"/>
        <w:adjustRightInd w:val="0"/>
        <w:ind w:firstLine="709"/>
        <w:jc w:val="both"/>
        <w:rPr>
          <w:sz w:val="28"/>
          <w:szCs w:val="28"/>
        </w:rPr>
      </w:pPr>
      <w:r>
        <w:rPr>
          <w:sz w:val="28"/>
          <w:szCs w:val="28"/>
        </w:rPr>
        <w:t xml:space="preserve">5. Руководитель муниципального учреждения </w:t>
      </w:r>
      <w:r>
        <w:rPr>
          <w:color w:val="002060"/>
          <w:sz w:val="28"/>
          <w:szCs w:val="28"/>
        </w:rPr>
        <w:t xml:space="preserve">в случае возникновения </w:t>
      </w:r>
      <w:r>
        <w:rPr>
          <w:sz w:val="28"/>
          <w:szCs w:val="28"/>
        </w:rPr>
        <w:t>оснований в соответствии с Федеральным законом № 230-ФЗ представляет:</w:t>
      </w:r>
    </w:p>
    <w:p w:rsidR="00377315" w:rsidRDefault="00377315" w:rsidP="00377315">
      <w:pPr>
        <w:autoSpaceDE w:val="0"/>
        <w:autoSpaceDN w:val="0"/>
        <w:adjustRightInd w:val="0"/>
        <w:ind w:firstLine="709"/>
        <w:jc w:val="both"/>
        <w:rPr>
          <w:sz w:val="28"/>
          <w:szCs w:val="28"/>
        </w:rPr>
      </w:pPr>
      <w:r>
        <w:rPr>
          <w:sz w:val="28"/>
          <w:szCs w:val="28"/>
        </w:rPr>
        <w:t>а)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377315" w:rsidRDefault="00377315" w:rsidP="00377315">
      <w:pPr>
        <w:autoSpaceDE w:val="0"/>
        <w:autoSpaceDN w:val="0"/>
        <w:adjustRightInd w:val="0"/>
        <w:ind w:firstLine="709"/>
        <w:jc w:val="both"/>
        <w:rPr>
          <w:sz w:val="28"/>
          <w:szCs w:val="28"/>
        </w:rPr>
      </w:pPr>
      <w:r>
        <w:rPr>
          <w:sz w:val="28"/>
          <w:szCs w:val="28"/>
        </w:rPr>
        <w:t>б) сведения о своих доходах, полученных за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77315" w:rsidRDefault="00377315" w:rsidP="00377315">
      <w:pPr>
        <w:autoSpaceDE w:val="0"/>
        <w:autoSpaceDN w:val="0"/>
        <w:adjustRightInd w:val="0"/>
        <w:ind w:firstLine="709"/>
        <w:jc w:val="both"/>
        <w:rPr>
          <w:sz w:val="28"/>
          <w:szCs w:val="28"/>
        </w:rPr>
      </w:pPr>
      <w:r>
        <w:rPr>
          <w:sz w:val="28"/>
          <w:szCs w:val="28"/>
        </w:rPr>
        <w:t xml:space="preserve">в) сведения о доходах супруги (супруга) и несовершеннолетних детей, полученных за отчетный период от всех источников (включая заработную </w:t>
      </w:r>
      <w:r>
        <w:rPr>
          <w:sz w:val="28"/>
          <w:szCs w:val="28"/>
        </w:rPr>
        <w:lastRenderedPageBreak/>
        <w:t>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77315" w:rsidRDefault="00377315" w:rsidP="00377315">
      <w:pPr>
        <w:autoSpaceDE w:val="0"/>
        <w:autoSpaceDN w:val="0"/>
        <w:adjustRightInd w:val="0"/>
        <w:ind w:firstLine="709"/>
        <w:jc w:val="both"/>
        <w:rPr>
          <w:sz w:val="28"/>
          <w:szCs w:val="28"/>
        </w:rPr>
      </w:pPr>
      <w:r>
        <w:rPr>
          <w:sz w:val="28"/>
          <w:szCs w:val="28"/>
        </w:rPr>
        <w:t>6. В случае, если лицо, поступающее на должность руководителя муниципального учреждения, руководитель муниципального учреждения обнаружил, что в представленных ими сведениях, указанных в пунктах 4 и 5 настоящего Положения, не отражены или не полностью отражены какие-либо сведения либо имеются ошибки, они представляют уточненные сведения в порядке, установленном настоящим Положением.</w:t>
      </w:r>
    </w:p>
    <w:p w:rsidR="00377315" w:rsidRDefault="00377315" w:rsidP="00377315">
      <w:pPr>
        <w:autoSpaceDE w:val="0"/>
        <w:autoSpaceDN w:val="0"/>
        <w:adjustRightInd w:val="0"/>
        <w:ind w:firstLine="709"/>
        <w:jc w:val="both"/>
        <w:rPr>
          <w:sz w:val="28"/>
          <w:szCs w:val="28"/>
        </w:rPr>
      </w:pPr>
      <w:r>
        <w:rPr>
          <w:sz w:val="28"/>
          <w:szCs w:val="28"/>
        </w:rPr>
        <w:t>Лицо, поступающее на должность руководителя муниципального учреждения, предоставляет уточненные сведения в течение одного месяца со дня представления сведений в соответствии с подпунктом «а» пункта 3 настоящего Положения.</w:t>
      </w:r>
    </w:p>
    <w:p w:rsidR="00377315" w:rsidRDefault="00377315" w:rsidP="00377315">
      <w:pPr>
        <w:autoSpaceDE w:val="0"/>
        <w:autoSpaceDN w:val="0"/>
        <w:adjustRightInd w:val="0"/>
        <w:ind w:firstLine="709"/>
        <w:jc w:val="both"/>
        <w:rPr>
          <w:sz w:val="28"/>
          <w:szCs w:val="28"/>
        </w:rPr>
      </w:pPr>
      <w:r>
        <w:rPr>
          <w:sz w:val="28"/>
          <w:szCs w:val="28"/>
        </w:rPr>
        <w:t>Руководитель муниципального учреждения предоставляет</w:t>
      </w:r>
      <w:bookmarkStart w:id="0" w:name="_GoBack"/>
      <w:bookmarkEnd w:id="0"/>
      <w:r>
        <w:rPr>
          <w:sz w:val="28"/>
          <w:szCs w:val="28"/>
        </w:rPr>
        <w:t xml:space="preserve"> уточненные сведения в течение одного месяца после окончания срока, указанного в подпункте «б» пункта 3 настоящего Положения.</w:t>
      </w:r>
    </w:p>
    <w:p w:rsidR="00377315" w:rsidRDefault="00377315" w:rsidP="00377315">
      <w:pPr>
        <w:autoSpaceDE w:val="0"/>
        <w:autoSpaceDN w:val="0"/>
        <w:adjustRightInd w:val="0"/>
        <w:ind w:firstLine="709"/>
        <w:jc w:val="both"/>
        <w:rPr>
          <w:sz w:val="28"/>
          <w:szCs w:val="28"/>
        </w:rPr>
      </w:pPr>
      <w:r>
        <w:rPr>
          <w:sz w:val="28"/>
          <w:szCs w:val="28"/>
        </w:rPr>
        <w:t>7. В случае непредставления по объективным причинам руководителями муниципальных учреждений сведений о доходах, расходах, об имуществе и обязательствах имущественного характера супруги (супруга) и несовершеннолетних детей при возникновении оснований для представления данных сведений в соответствии с Федеральным законом № 230-ФЗ,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377315" w:rsidRDefault="00377315" w:rsidP="00377315">
      <w:pPr>
        <w:autoSpaceDE w:val="0"/>
        <w:autoSpaceDN w:val="0"/>
        <w:adjustRightInd w:val="0"/>
        <w:ind w:firstLine="709"/>
        <w:jc w:val="both"/>
        <w:rPr>
          <w:sz w:val="28"/>
          <w:szCs w:val="28"/>
        </w:rPr>
      </w:pPr>
      <w:r>
        <w:rPr>
          <w:sz w:val="28"/>
          <w:szCs w:val="28"/>
        </w:rPr>
        <w:t>8. Проверка достоверности и полноты сведений, представленных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осуществляется в соответствии с законодательством Российской Федерации.</w:t>
      </w:r>
    </w:p>
    <w:p w:rsidR="00377315" w:rsidRDefault="00377315" w:rsidP="00377315">
      <w:pPr>
        <w:autoSpaceDE w:val="0"/>
        <w:autoSpaceDN w:val="0"/>
        <w:adjustRightInd w:val="0"/>
        <w:ind w:firstLine="709"/>
        <w:jc w:val="both"/>
        <w:rPr>
          <w:sz w:val="28"/>
          <w:szCs w:val="28"/>
        </w:rPr>
      </w:pPr>
      <w:r>
        <w:rPr>
          <w:sz w:val="28"/>
          <w:szCs w:val="28"/>
        </w:rPr>
        <w:t>9. Сведения о доходах, расходах,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377315" w:rsidRDefault="00377315" w:rsidP="00377315">
      <w:pPr>
        <w:autoSpaceDE w:val="0"/>
        <w:autoSpaceDN w:val="0"/>
        <w:adjustRightInd w:val="0"/>
        <w:ind w:firstLine="709"/>
        <w:jc w:val="both"/>
        <w:rPr>
          <w:sz w:val="28"/>
          <w:szCs w:val="28"/>
        </w:rPr>
      </w:pPr>
      <w:r>
        <w:rPr>
          <w:sz w:val="28"/>
          <w:szCs w:val="28"/>
        </w:rPr>
        <w:t>10. Лица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w:t>
      </w:r>
    </w:p>
    <w:p w:rsidR="00377315" w:rsidRDefault="00377315" w:rsidP="00377315">
      <w:pPr>
        <w:autoSpaceDE w:val="0"/>
        <w:autoSpaceDN w:val="0"/>
        <w:adjustRightInd w:val="0"/>
        <w:ind w:firstLine="709"/>
        <w:jc w:val="both"/>
        <w:rPr>
          <w:sz w:val="28"/>
          <w:szCs w:val="28"/>
        </w:rPr>
      </w:pPr>
      <w:r>
        <w:rPr>
          <w:sz w:val="28"/>
          <w:szCs w:val="28"/>
        </w:rPr>
        <w:t xml:space="preserve">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руководителя муниципального учреждения, или руководителем муниципального учреждения при возникновении оснований для представления </w:t>
      </w:r>
      <w:r>
        <w:rPr>
          <w:sz w:val="28"/>
          <w:szCs w:val="28"/>
        </w:rPr>
        <w:lastRenderedPageBreak/>
        <w:t>данных сведений в соответствии с Федеральным законом № 230-ФЗ приобщаются к личному делу руководителя муниципального учреждения.</w:t>
      </w:r>
    </w:p>
    <w:p w:rsidR="00377315" w:rsidRDefault="00377315" w:rsidP="00377315">
      <w:pPr>
        <w:autoSpaceDE w:val="0"/>
        <w:autoSpaceDN w:val="0"/>
        <w:adjustRightInd w:val="0"/>
        <w:ind w:firstLine="709"/>
        <w:jc w:val="both"/>
        <w:rPr>
          <w:sz w:val="28"/>
          <w:szCs w:val="28"/>
        </w:rPr>
      </w:pPr>
      <w:r>
        <w:rPr>
          <w:sz w:val="28"/>
          <w:szCs w:val="28"/>
        </w:rPr>
        <w:t>В случае если лицо, поступающее на должность руководителя муниципального учреждения, представившее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было назначено на должность руководителя муниципального учреждения, то эти справки возвращаются ему по его письменному заявлению вместе с другими документами.</w:t>
      </w:r>
    </w:p>
    <w:p w:rsidR="00377315" w:rsidRDefault="00377315" w:rsidP="00377315">
      <w:pPr>
        <w:autoSpaceDE w:val="0"/>
        <w:autoSpaceDN w:val="0"/>
        <w:adjustRightInd w:val="0"/>
        <w:ind w:firstLine="709"/>
        <w:jc w:val="both"/>
        <w:rPr>
          <w:sz w:val="28"/>
          <w:szCs w:val="28"/>
        </w:rPr>
      </w:pPr>
      <w:r>
        <w:rPr>
          <w:sz w:val="28"/>
          <w:szCs w:val="28"/>
        </w:rPr>
        <w:t xml:space="preserve">12. В случае непредставления или представления заведомо ложных сведений о доходах, расходах, об имуществе и обязательствах имущественного характера </w:t>
      </w:r>
      <w:r>
        <w:rPr>
          <w:color w:val="000000"/>
          <w:sz w:val="30"/>
          <w:szCs w:val="30"/>
          <w:shd w:val="clear" w:color="auto" w:fill="FFFFFF"/>
        </w:rPr>
        <w:t>является основанием для отказа в приеме </w:t>
      </w:r>
      <w:r>
        <w:rPr>
          <w:sz w:val="28"/>
          <w:szCs w:val="28"/>
        </w:rPr>
        <w:t xml:space="preserve"> гражданина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w:t>
      </w:r>
    </w:p>
    <w:p w:rsidR="00746F5D" w:rsidRDefault="00746F5D" w:rsidP="00746F5D">
      <w:pPr>
        <w:autoSpaceDE w:val="0"/>
        <w:autoSpaceDN w:val="0"/>
        <w:adjustRightInd w:val="0"/>
        <w:jc w:val="both"/>
        <w:rPr>
          <w:sz w:val="28"/>
          <w:szCs w:val="28"/>
        </w:rPr>
      </w:pPr>
    </w:p>
    <w:p w:rsidR="00746F5D" w:rsidRDefault="00746F5D" w:rsidP="00746F5D">
      <w:pPr>
        <w:autoSpaceDE w:val="0"/>
        <w:autoSpaceDN w:val="0"/>
        <w:adjustRightInd w:val="0"/>
        <w:jc w:val="both"/>
        <w:rPr>
          <w:sz w:val="28"/>
          <w:szCs w:val="28"/>
        </w:rPr>
      </w:pPr>
    </w:p>
    <w:p w:rsidR="00746F5D" w:rsidRDefault="00746F5D" w:rsidP="00746F5D">
      <w:pPr>
        <w:autoSpaceDE w:val="0"/>
        <w:autoSpaceDN w:val="0"/>
        <w:adjustRightInd w:val="0"/>
        <w:jc w:val="both"/>
        <w:rPr>
          <w:sz w:val="28"/>
          <w:szCs w:val="28"/>
        </w:rPr>
      </w:pPr>
      <w:r w:rsidRPr="00D81B79">
        <w:rPr>
          <w:sz w:val="28"/>
          <w:szCs w:val="28"/>
        </w:rPr>
        <w:t xml:space="preserve">Глава </w:t>
      </w:r>
      <w:r>
        <w:rPr>
          <w:sz w:val="28"/>
          <w:szCs w:val="28"/>
        </w:rPr>
        <w:t>Вышестеблиевского</w:t>
      </w:r>
      <w:r w:rsidRPr="00D81B79">
        <w:rPr>
          <w:sz w:val="28"/>
          <w:szCs w:val="28"/>
        </w:rPr>
        <w:t xml:space="preserve"> </w:t>
      </w:r>
    </w:p>
    <w:p w:rsidR="00746F5D" w:rsidRDefault="00746F5D" w:rsidP="00746F5D">
      <w:pPr>
        <w:autoSpaceDE w:val="0"/>
        <w:autoSpaceDN w:val="0"/>
        <w:adjustRightInd w:val="0"/>
        <w:jc w:val="both"/>
        <w:rPr>
          <w:sz w:val="28"/>
          <w:szCs w:val="28"/>
        </w:rPr>
      </w:pPr>
      <w:r w:rsidRPr="00D81B79">
        <w:rPr>
          <w:sz w:val="28"/>
          <w:szCs w:val="28"/>
        </w:rPr>
        <w:t xml:space="preserve">сельского поселения </w:t>
      </w:r>
    </w:p>
    <w:p w:rsidR="00746F5D" w:rsidRDefault="00746F5D" w:rsidP="00746F5D">
      <w:pPr>
        <w:autoSpaceDE w:val="0"/>
        <w:autoSpaceDN w:val="0"/>
        <w:adjustRightInd w:val="0"/>
        <w:jc w:val="both"/>
        <w:rPr>
          <w:sz w:val="28"/>
          <w:szCs w:val="28"/>
        </w:rPr>
      </w:pPr>
      <w:r w:rsidRPr="00D81B79">
        <w:rPr>
          <w:sz w:val="28"/>
          <w:szCs w:val="28"/>
        </w:rPr>
        <w:t xml:space="preserve">Темрюкского </w:t>
      </w:r>
      <w:r>
        <w:rPr>
          <w:sz w:val="28"/>
          <w:szCs w:val="28"/>
        </w:rPr>
        <w:t xml:space="preserve">муниципального </w:t>
      </w:r>
      <w:r w:rsidRPr="00D81B79">
        <w:rPr>
          <w:sz w:val="28"/>
          <w:szCs w:val="28"/>
        </w:rPr>
        <w:t>района</w:t>
      </w:r>
    </w:p>
    <w:p w:rsidR="00B70909" w:rsidRDefault="00746F5D" w:rsidP="00746F5D">
      <w:r>
        <w:rPr>
          <w:sz w:val="28"/>
          <w:szCs w:val="28"/>
        </w:rPr>
        <w:t xml:space="preserve">Краснодарского края           </w:t>
      </w:r>
      <w:r w:rsidRPr="00D81B79">
        <w:rPr>
          <w:sz w:val="28"/>
          <w:szCs w:val="28"/>
        </w:rPr>
        <w:t xml:space="preserve">                         </w:t>
      </w:r>
      <w:r>
        <w:rPr>
          <w:sz w:val="28"/>
          <w:szCs w:val="28"/>
        </w:rPr>
        <w:t xml:space="preserve">                               </w:t>
      </w:r>
      <w:r w:rsidRPr="00D81B79">
        <w:rPr>
          <w:sz w:val="28"/>
          <w:szCs w:val="28"/>
        </w:rPr>
        <w:t xml:space="preserve"> </w:t>
      </w:r>
      <w:r>
        <w:rPr>
          <w:sz w:val="28"/>
          <w:szCs w:val="28"/>
        </w:rPr>
        <w:t xml:space="preserve">         Д.В. Колмык</w:t>
      </w:r>
    </w:p>
    <w:sectPr w:rsidR="00B70909" w:rsidSect="00990FE3">
      <w:headerReference w:type="default" r:id="rId8"/>
      <w:pgSz w:w="11906" w:h="16838"/>
      <w:pgMar w:top="1134"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2D7" w:rsidRDefault="006F42D7">
      <w:r>
        <w:separator/>
      </w:r>
    </w:p>
  </w:endnote>
  <w:endnote w:type="continuationSeparator" w:id="1">
    <w:p w:rsidR="006F42D7" w:rsidRDefault="006F42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2D7" w:rsidRDefault="006F42D7">
      <w:r>
        <w:separator/>
      </w:r>
    </w:p>
  </w:footnote>
  <w:footnote w:type="continuationSeparator" w:id="1">
    <w:p w:rsidR="006F42D7" w:rsidRDefault="006F42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909" w:rsidRDefault="00C11FCF">
    <w:pPr>
      <w:pStyle w:val="a5"/>
      <w:jc w:val="center"/>
    </w:pPr>
    <w:fldSimple w:instr="PAGE   \* MERGEFORMAT">
      <w:r w:rsidR="002D7ACD">
        <w:rPr>
          <w:noProof/>
        </w:rPr>
        <w:t>6</w:t>
      </w:r>
    </w:fldSimple>
  </w:p>
  <w:p w:rsidR="00B70909" w:rsidRDefault="00B7090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0877BF"/>
    <w:rsid w:val="00046D67"/>
    <w:rsid w:val="000664A9"/>
    <w:rsid w:val="000877BF"/>
    <w:rsid w:val="000D141E"/>
    <w:rsid w:val="00134FF0"/>
    <w:rsid w:val="001805D8"/>
    <w:rsid w:val="001A1F68"/>
    <w:rsid w:val="001A7258"/>
    <w:rsid w:val="001C2BB4"/>
    <w:rsid w:val="002509BB"/>
    <w:rsid w:val="002736AF"/>
    <w:rsid w:val="0028721E"/>
    <w:rsid w:val="002C7429"/>
    <w:rsid w:val="002D7ACD"/>
    <w:rsid w:val="002E31CA"/>
    <w:rsid w:val="002E71B5"/>
    <w:rsid w:val="002F51CE"/>
    <w:rsid w:val="00300C3C"/>
    <w:rsid w:val="00312350"/>
    <w:rsid w:val="00377315"/>
    <w:rsid w:val="003A1AC4"/>
    <w:rsid w:val="003B0571"/>
    <w:rsid w:val="003D64F2"/>
    <w:rsid w:val="003F0E12"/>
    <w:rsid w:val="0042794B"/>
    <w:rsid w:val="00434BD4"/>
    <w:rsid w:val="004456B5"/>
    <w:rsid w:val="00457B27"/>
    <w:rsid w:val="00490E8B"/>
    <w:rsid w:val="004C557A"/>
    <w:rsid w:val="004D327E"/>
    <w:rsid w:val="004F1BD7"/>
    <w:rsid w:val="00516B5B"/>
    <w:rsid w:val="0052600D"/>
    <w:rsid w:val="005976F1"/>
    <w:rsid w:val="005A491A"/>
    <w:rsid w:val="005D34F8"/>
    <w:rsid w:val="00611DC9"/>
    <w:rsid w:val="00634C28"/>
    <w:rsid w:val="00655D1C"/>
    <w:rsid w:val="006611A0"/>
    <w:rsid w:val="00681F06"/>
    <w:rsid w:val="0069041D"/>
    <w:rsid w:val="00696A45"/>
    <w:rsid w:val="006A3D62"/>
    <w:rsid w:val="006B6F12"/>
    <w:rsid w:val="006C6D55"/>
    <w:rsid w:val="006D377C"/>
    <w:rsid w:val="006F42D7"/>
    <w:rsid w:val="00726E6A"/>
    <w:rsid w:val="0073309F"/>
    <w:rsid w:val="00733C60"/>
    <w:rsid w:val="007430EB"/>
    <w:rsid w:val="00746304"/>
    <w:rsid w:val="00746F5D"/>
    <w:rsid w:val="00753294"/>
    <w:rsid w:val="00776B09"/>
    <w:rsid w:val="007B1C25"/>
    <w:rsid w:val="007F243D"/>
    <w:rsid w:val="008069D5"/>
    <w:rsid w:val="0084284D"/>
    <w:rsid w:val="0085276B"/>
    <w:rsid w:val="00892AA1"/>
    <w:rsid w:val="00895D92"/>
    <w:rsid w:val="008A5845"/>
    <w:rsid w:val="008B237D"/>
    <w:rsid w:val="008C18FE"/>
    <w:rsid w:val="008C2EF6"/>
    <w:rsid w:val="00915EF3"/>
    <w:rsid w:val="00983721"/>
    <w:rsid w:val="00990FE3"/>
    <w:rsid w:val="00991189"/>
    <w:rsid w:val="0099297B"/>
    <w:rsid w:val="009A5620"/>
    <w:rsid w:val="00A11F2D"/>
    <w:rsid w:val="00A1434A"/>
    <w:rsid w:val="00A43E84"/>
    <w:rsid w:val="00A83B26"/>
    <w:rsid w:val="00A964B5"/>
    <w:rsid w:val="00AB6DD4"/>
    <w:rsid w:val="00AC16EE"/>
    <w:rsid w:val="00AD05CC"/>
    <w:rsid w:val="00AE1AEE"/>
    <w:rsid w:val="00AE46A9"/>
    <w:rsid w:val="00B5666A"/>
    <w:rsid w:val="00B70909"/>
    <w:rsid w:val="00B86B39"/>
    <w:rsid w:val="00C11FCF"/>
    <w:rsid w:val="00C134CA"/>
    <w:rsid w:val="00C249C2"/>
    <w:rsid w:val="00C3534A"/>
    <w:rsid w:val="00C355E9"/>
    <w:rsid w:val="00C92504"/>
    <w:rsid w:val="00CA3297"/>
    <w:rsid w:val="00CD222A"/>
    <w:rsid w:val="00CF35F3"/>
    <w:rsid w:val="00D506F0"/>
    <w:rsid w:val="00D56EBB"/>
    <w:rsid w:val="00D8159A"/>
    <w:rsid w:val="00D87BD3"/>
    <w:rsid w:val="00D93A19"/>
    <w:rsid w:val="00DB736A"/>
    <w:rsid w:val="00DF1E1B"/>
    <w:rsid w:val="00E079B1"/>
    <w:rsid w:val="00E43FD9"/>
    <w:rsid w:val="00E51DE1"/>
    <w:rsid w:val="00E56ABF"/>
    <w:rsid w:val="00E81217"/>
    <w:rsid w:val="00E84A91"/>
    <w:rsid w:val="00F27BA5"/>
    <w:rsid w:val="00F33BA9"/>
    <w:rsid w:val="00F55FCF"/>
    <w:rsid w:val="00F95153"/>
    <w:rsid w:val="00FB50CF"/>
    <w:rsid w:val="00FF521D"/>
    <w:rsid w:val="00FF6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66A"/>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5666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B5666A"/>
    <w:rPr>
      <w:color w:val="auto"/>
      <w:u w:val="single"/>
    </w:rPr>
  </w:style>
  <w:style w:type="paragraph" w:styleId="a5">
    <w:name w:val="header"/>
    <w:basedOn w:val="a"/>
    <w:link w:val="a6"/>
    <w:uiPriority w:val="99"/>
    <w:rsid w:val="00B5666A"/>
    <w:pPr>
      <w:tabs>
        <w:tab w:val="center" w:pos="4677"/>
        <w:tab w:val="right" w:pos="9355"/>
      </w:tabs>
    </w:pPr>
  </w:style>
  <w:style w:type="character" w:customStyle="1" w:styleId="a6">
    <w:name w:val="Верхний колонтитул Знак"/>
    <w:basedOn w:val="a0"/>
    <w:link w:val="a5"/>
    <w:uiPriority w:val="99"/>
    <w:locked/>
    <w:rsid w:val="00B5666A"/>
    <w:rPr>
      <w:rFonts w:ascii="Times New Roman" w:hAnsi="Times New Roman" w:cs="Times New Roman"/>
      <w:sz w:val="20"/>
      <w:szCs w:val="20"/>
      <w:lang w:eastAsia="ru-RU"/>
    </w:rPr>
  </w:style>
  <w:style w:type="paragraph" w:styleId="a7">
    <w:name w:val="No Spacing"/>
    <w:uiPriority w:val="1"/>
    <w:qFormat/>
    <w:rsid w:val="00377315"/>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consultant.ru/document/cons_doc_LAW_1645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2164</Words>
  <Characters>12340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Петрий</dc:creator>
  <cp:lastModifiedBy>1</cp:lastModifiedBy>
  <cp:revision>8</cp:revision>
  <cp:lastPrinted>2026-07-13T05:23:00Z</cp:lastPrinted>
  <dcterms:created xsi:type="dcterms:W3CDTF">2026-07-11T06:30:00Z</dcterms:created>
  <dcterms:modified xsi:type="dcterms:W3CDTF">2026-07-13T10:48:00Z</dcterms:modified>
</cp:coreProperties>
</file>