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E44E26" w:rsidP="0073618A">
      <w:pPr>
        <w:jc w:val="center"/>
        <w:rPr>
          <w:b/>
          <w:bCs/>
          <w:sz w:val="28"/>
          <w:szCs w:val="28"/>
        </w:rPr>
      </w:pPr>
      <w:r w:rsidRPr="00E44E2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F2709F">
        <w:rPr>
          <w:kern w:val="2"/>
          <w:sz w:val="28"/>
          <w:szCs w:val="28"/>
        </w:rPr>
        <w:t>26.06.2025</w:t>
      </w:r>
      <w:r w:rsidR="00856312">
        <w:rPr>
          <w:kern w:val="2"/>
          <w:sz w:val="28"/>
          <w:szCs w:val="28"/>
        </w:rPr>
        <w:t xml:space="preserve"> г.     </w:t>
      </w:r>
      <w:r w:rsidR="00D22B49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6A300B">
        <w:rPr>
          <w:kern w:val="2"/>
          <w:sz w:val="28"/>
          <w:szCs w:val="28"/>
        </w:rPr>
        <w:t xml:space="preserve">     </w:t>
      </w:r>
      <w:r w:rsidR="00F2709F">
        <w:rPr>
          <w:kern w:val="2"/>
          <w:sz w:val="28"/>
          <w:szCs w:val="28"/>
        </w:rPr>
        <w:t xml:space="preserve">  </w:t>
      </w:r>
      <w:r w:rsidR="00AD5BEB">
        <w:rPr>
          <w:kern w:val="2"/>
          <w:sz w:val="28"/>
          <w:szCs w:val="28"/>
        </w:rPr>
        <w:t xml:space="preserve">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F2709F">
        <w:rPr>
          <w:sz w:val="28"/>
          <w:szCs w:val="28"/>
        </w:rPr>
        <w:t>122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016E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A300B">
        <w:rPr>
          <w:bCs/>
          <w:sz w:val="28"/>
          <w:szCs w:val="28"/>
        </w:rPr>
        <w:t>.</w:t>
      </w:r>
    </w:p>
    <w:p w:rsidR="00753197" w:rsidRDefault="00753197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приложение № 2 к постановлению изложить в новой редакции (приложение № 3).</w:t>
      </w:r>
    </w:p>
    <w:p w:rsidR="006A300B" w:rsidRDefault="00016EC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A300B" w:rsidRPr="006A300B">
        <w:rPr>
          <w:bCs/>
          <w:sz w:val="28"/>
          <w:szCs w:val="28"/>
        </w:rPr>
        <w:t>:</w:t>
      </w:r>
    </w:p>
    <w:p w:rsidR="00016EC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ab/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>
        <w:rPr>
          <w:bCs/>
          <w:sz w:val="28"/>
          <w:szCs w:val="28"/>
        </w:rPr>
        <w:t>1</w:t>
      </w:r>
      <w:r w:rsidR="000C0898">
        <w:rPr>
          <w:bCs/>
          <w:sz w:val="28"/>
          <w:szCs w:val="28"/>
        </w:rPr>
        <w:t>6</w:t>
      </w:r>
      <w:r w:rsidR="00FC2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0C089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9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Pr="006A300B">
        <w:rPr>
          <w:bCs/>
          <w:sz w:val="28"/>
          <w:szCs w:val="28"/>
        </w:rPr>
        <w:t>;</w:t>
      </w:r>
    </w:p>
    <w:p w:rsidR="006A300B" w:rsidRPr="006A300B" w:rsidRDefault="006A300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>подпункт 1.2. пункта 1 постановления администрации Вышестеблиевского сельского поселения Темрюкского района от 1</w:t>
      </w:r>
      <w:r w:rsidR="000C089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ма</w:t>
      </w:r>
      <w:r w:rsidR="000C089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2025 года № </w:t>
      </w:r>
      <w:r w:rsidR="000C0898">
        <w:rPr>
          <w:bCs/>
          <w:sz w:val="28"/>
          <w:szCs w:val="28"/>
        </w:rPr>
        <w:t>99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59</w:t>
      </w:r>
      <w:r w:rsidRPr="00F73AEE">
        <w:rPr>
          <w:bCs/>
          <w:sz w:val="28"/>
          <w:szCs w:val="28"/>
        </w:rPr>
        <w:t xml:space="preserve"> «Об утверждении муниципальной программы </w:t>
      </w:r>
      <w:r w:rsidRPr="00F73AEE">
        <w:rPr>
          <w:bCs/>
          <w:sz w:val="28"/>
          <w:szCs w:val="28"/>
        </w:rPr>
        <w:lastRenderedPageBreak/>
        <w:t xml:space="preserve">Вышестеблиевского сельского поселения Темрюкского района «Развитие </w:t>
      </w:r>
      <w:r>
        <w:rPr>
          <w:bCs/>
          <w:sz w:val="28"/>
          <w:szCs w:val="28"/>
        </w:rPr>
        <w:t>культуры</w:t>
      </w:r>
      <w:r w:rsidRPr="00F73A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proofErr w:type="gramStart"/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</w:t>
      </w:r>
      <w:proofErr w:type="gramEnd"/>
      <w:r w:rsidR="00EC79D9">
        <w:rPr>
          <w:sz w:val="28"/>
          <w:szCs w:val="28"/>
        </w:rPr>
        <w:t xml:space="preserve">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</w:t>
      </w:r>
      <w:proofErr w:type="spellStart"/>
      <w:r w:rsidR="00EC79D9" w:rsidRPr="00A86DBE">
        <w:rPr>
          <w:sz w:val="28"/>
          <w:szCs w:val="28"/>
        </w:rPr>
        <w:t>Вышестеблиевская</w:t>
      </w:r>
      <w:proofErr w:type="spellEnd"/>
      <w:r w:rsidR="00EC79D9" w:rsidRPr="00A86DBE">
        <w:rPr>
          <w:sz w:val="28"/>
          <w:szCs w:val="28"/>
        </w:rPr>
        <w:t xml:space="preserve"> 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E5" w:rsidRDefault="005429E5">
      <w:r>
        <w:separator/>
      </w:r>
    </w:p>
  </w:endnote>
  <w:endnote w:type="continuationSeparator" w:id="0">
    <w:p w:rsidR="005429E5" w:rsidRDefault="0054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E5" w:rsidRDefault="005429E5">
      <w:r>
        <w:separator/>
      </w:r>
    </w:p>
  </w:footnote>
  <w:footnote w:type="continuationSeparator" w:id="0">
    <w:p w:rsidR="005429E5" w:rsidRDefault="00542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A300B"/>
    <w:rsid w:val="006C7E24"/>
    <w:rsid w:val="006E7CAF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138</cp:revision>
  <cp:lastPrinted>2025-05-14T08:29:00Z</cp:lastPrinted>
  <dcterms:created xsi:type="dcterms:W3CDTF">2013-08-12T10:14:00Z</dcterms:created>
  <dcterms:modified xsi:type="dcterms:W3CDTF">2025-06-26T06:43:00Z</dcterms:modified>
</cp:coreProperties>
</file>