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271968" w:rsidP="00953487">
      <w:pPr>
        <w:contextualSpacing/>
        <w:rPr>
          <w:sz w:val="28"/>
          <w:szCs w:val="28"/>
        </w:rPr>
      </w:pPr>
      <w:r w:rsidRPr="0027196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6A0722">
        <w:rPr>
          <w:sz w:val="28"/>
          <w:szCs w:val="28"/>
        </w:rPr>
        <w:t xml:space="preserve">11.10.2019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6A0722">
        <w:rPr>
          <w:sz w:val="28"/>
          <w:szCs w:val="28"/>
        </w:rPr>
        <w:t>213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1E08B0" w:rsidRDefault="001E08B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1E08B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бухгалтерия» Вышестеблиевского сельско</w:t>
      </w:r>
      <w:r w:rsidR="00953487">
        <w:rPr>
          <w:sz w:val="28"/>
          <w:szCs w:val="28"/>
        </w:rPr>
        <w:t>го поселения Темрюкского района</w:t>
      </w:r>
      <w:r w:rsidRPr="001E08B0">
        <w:rPr>
          <w:sz w:val="28"/>
          <w:szCs w:val="28"/>
        </w:rPr>
        <w:t xml:space="preserve"> на 2019 год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>4).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lastRenderedPageBreak/>
        <w:t xml:space="preserve">Постановление </w:t>
      </w:r>
      <w:r w:rsidR="00953487">
        <w:rPr>
          <w:sz w:val="28"/>
          <w:szCs w:val="28"/>
        </w:rPr>
        <w:t>«</w:t>
      </w:r>
      <w:r w:rsidR="00953487" w:rsidRPr="00953487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 189 «Об утверждении муниципальной программы «Эффективное муниципальное управление» на 2019 год»</w:t>
      </w:r>
      <w:r w:rsidR="00953487">
        <w:rPr>
          <w:sz w:val="28"/>
          <w:szCs w:val="28"/>
        </w:rPr>
        <w:t xml:space="preserve">», </w:t>
      </w:r>
      <w:r w:rsidRPr="000C75D4">
        <w:rPr>
          <w:sz w:val="28"/>
          <w:szCs w:val="28"/>
        </w:rPr>
        <w:t xml:space="preserve">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247660" w:rsidRDefault="00247660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A137E" w:rsidRDefault="00247660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247660">
        <w:rPr>
          <w:sz w:val="28"/>
          <w:szCs w:val="28"/>
        </w:rPr>
        <w:t>Н.Д.Шевченко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60F" w:rsidRDefault="00FE360F">
      <w:r>
        <w:separator/>
      </w:r>
    </w:p>
  </w:endnote>
  <w:endnote w:type="continuationSeparator" w:id="0">
    <w:p w:rsidR="00FE360F" w:rsidRDefault="00FE3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60F" w:rsidRDefault="00FE360F">
      <w:r>
        <w:separator/>
      </w:r>
    </w:p>
  </w:footnote>
  <w:footnote w:type="continuationSeparator" w:id="0">
    <w:p w:rsidR="00FE360F" w:rsidRDefault="00FE3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122</cp:revision>
  <cp:lastPrinted>2018-04-24T13:11:00Z</cp:lastPrinted>
  <dcterms:created xsi:type="dcterms:W3CDTF">2013-08-12T10:14:00Z</dcterms:created>
  <dcterms:modified xsi:type="dcterms:W3CDTF">2019-10-16T12:03:00Z</dcterms:modified>
</cp:coreProperties>
</file>