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3A" w:rsidRPr="00F50B82" w:rsidRDefault="0047073A" w:rsidP="00F50B82">
      <w:pPr>
        <w:spacing w:after="0" w:line="240" w:lineRule="auto"/>
        <w:rPr>
          <w:rFonts w:ascii="Times New Roman" w:hAnsi="Times New Roman" w:cs="Times New Roman"/>
          <w:sz w:val="28"/>
          <w:szCs w:val="28"/>
        </w:rPr>
      </w:pPr>
    </w:p>
    <w:p w:rsidR="00F50B82" w:rsidRDefault="00F50B82" w:rsidP="00F50B82">
      <w:pPr>
        <w:spacing w:after="0" w:line="240" w:lineRule="auto"/>
        <w:jc w:val="center"/>
        <w:rPr>
          <w:rFonts w:ascii="Times New Roman" w:hAnsi="Times New Roman" w:cs="Times New Roman"/>
          <w:b/>
          <w:sz w:val="28"/>
          <w:szCs w:val="28"/>
        </w:rPr>
      </w:pPr>
    </w:p>
    <w:p w:rsidR="00F50B82" w:rsidRPr="00F50B82" w:rsidRDefault="00F50B82" w:rsidP="00F50B82">
      <w:pPr>
        <w:spacing w:after="0" w:line="240" w:lineRule="auto"/>
        <w:jc w:val="center"/>
        <w:rPr>
          <w:rFonts w:ascii="Times New Roman" w:eastAsia="Calibri" w:hAnsi="Times New Roman" w:cs="Times New Roman"/>
          <w:b/>
          <w:sz w:val="28"/>
          <w:szCs w:val="28"/>
        </w:rPr>
      </w:pPr>
      <w:r w:rsidRPr="00F50B82">
        <w:rPr>
          <w:rFonts w:ascii="Times New Roman" w:eastAsia="Calibri" w:hAnsi="Times New Roman" w:cs="Times New Roman"/>
          <w:b/>
          <w:sz w:val="28"/>
          <w:szCs w:val="28"/>
        </w:rPr>
        <w:t>СОВЕТ ВЫШЕСТЕБЛИЕВСКОГО СЕЛЬСКОГО ПОСЕЛЕНИЯ</w:t>
      </w:r>
    </w:p>
    <w:p w:rsidR="00F50B82" w:rsidRPr="00F50B82" w:rsidRDefault="00F50B82" w:rsidP="00F50B82">
      <w:pPr>
        <w:spacing w:after="0" w:line="240" w:lineRule="auto"/>
        <w:jc w:val="center"/>
        <w:rPr>
          <w:rFonts w:ascii="Times New Roman" w:eastAsia="Calibri" w:hAnsi="Times New Roman" w:cs="Times New Roman"/>
          <w:b/>
          <w:sz w:val="28"/>
          <w:szCs w:val="28"/>
        </w:rPr>
      </w:pPr>
      <w:r w:rsidRPr="00F50B82">
        <w:rPr>
          <w:rFonts w:ascii="Times New Roman" w:eastAsia="Calibri" w:hAnsi="Times New Roman" w:cs="Times New Roman"/>
          <w:b/>
          <w:sz w:val="28"/>
          <w:szCs w:val="28"/>
        </w:rPr>
        <w:t>ТЕМРЮКСКОГО РАЙОНА</w:t>
      </w:r>
    </w:p>
    <w:p w:rsidR="00F50B82" w:rsidRPr="00F50B82" w:rsidRDefault="00F50B82" w:rsidP="00F50B82">
      <w:pPr>
        <w:spacing w:after="0" w:line="240" w:lineRule="auto"/>
        <w:rPr>
          <w:rStyle w:val="blk"/>
          <w:rFonts w:ascii="Times New Roman" w:hAnsi="Times New Roman" w:cs="Times New Roman"/>
          <w:b/>
          <w:sz w:val="28"/>
          <w:szCs w:val="28"/>
        </w:rPr>
      </w:pPr>
    </w:p>
    <w:p w:rsidR="0047073A" w:rsidRPr="00F50B82" w:rsidRDefault="0047073A" w:rsidP="00F50B82">
      <w:pPr>
        <w:spacing w:after="0" w:line="240" w:lineRule="auto"/>
        <w:jc w:val="center"/>
        <w:rPr>
          <w:rStyle w:val="blk"/>
          <w:rFonts w:ascii="Times New Roman" w:hAnsi="Times New Roman" w:cs="Times New Roman"/>
          <w:b/>
          <w:sz w:val="28"/>
          <w:szCs w:val="28"/>
        </w:rPr>
      </w:pPr>
      <w:r w:rsidRPr="00F50B82">
        <w:rPr>
          <w:rStyle w:val="blk"/>
          <w:rFonts w:ascii="Times New Roman" w:hAnsi="Times New Roman" w:cs="Times New Roman"/>
          <w:b/>
          <w:sz w:val="28"/>
          <w:szCs w:val="28"/>
        </w:rPr>
        <w:t>РЕШЕНИЕ</w:t>
      </w:r>
    </w:p>
    <w:p w:rsidR="00F50B82" w:rsidRPr="00F50B82" w:rsidRDefault="00F50B82" w:rsidP="00F50B82">
      <w:pPr>
        <w:spacing w:after="0" w:line="240" w:lineRule="auto"/>
        <w:jc w:val="center"/>
        <w:rPr>
          <w:rStyle w:val="blk"/>
          <w:rFonts w:ascii="Times New Roman" w:hAnsi="Times New Roman" w:cs="Times New Roman"/>
          <w:b/>
          <w:sz w:val="28"/>
          <w:szCs w:val="28"/>
        </w:rPr>
      </w:pPr>
    </w:p>
    <w:p w:rsidR="00F50B82" w:rsidRPr="00F50B82" w:rsidRDefault="00F50B82" w:rsidP="00F50B82">
      <w:pPr>
        <w:spacing w:after="0" w:line="240" w:lineRule="auto"/>
        <w:jc w:val="center"/>
        <w:rPr>
          <w:rStyle w:val="blk"/>
          <w:rFonts w:ascii="Times New Roman" w:hAnsi="Times New Roman" w:cs="Times New Roman"/>
          <w:b/>
          <w:sz w:val="28"/>
          <w:szCs w:val="28"/>
        </w:rPr>
      </w:pPr>
    </w:p>
    <w:p w:rsidR="0047073A" w:rsidRDefault="0047073A" w:rsidP="00F50B82">
      <w:pPr>
        <w:spacing w:after="0" w:line="240" w:lineRule="auto"/>
        <w:jc w:val="center"/>
        <w:rPr>
          <w:rFonts w:ascii="Times New Roman" w:eastAsia="Times New Roman" w:hAnsi="Times New Roman" w:cs="Times New Roman"/>
          <w:b/>
          <w:sz w:val="28"/>
          <w:szCs w:val="28"/>
          <w:lang w:eastAsia="ru-RU"/>
        </w:rPr>
      </w:pPr>
      <w:r w:rsidRPr="00F50B82">
        <w:rPr>
          <w:rFonts w:ascii="Times New Roman" w:eastAsia="Times New Roman" w:hAnsi="Times New Roman" w:cs="Times New Roman"/>
          <w:b/>
          <w:sz w:val="28"/>
          <w:szCs w:val="28"/>
          <w:lang w:eastAsia="ru-RU"/>
        </w:rPr>
        <w:t>Об утверждении положения о порядке предоставления жилых помещений специализированного жилищного фонда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50B82" w:rsidRPr="00F50B82" w:rsidRDefault="00F50B82" w:rsidP="00F50B82">
      <w:pPr>
        <w:spacing w:after="0" w:line="240" w:lineRule="auto"/>
        <w:jc w:val="center"/>
        <w:rPr>
          <w:rFonts w:ascii="Times New Roman" w:eastAsia="Times New Roman" w:hAnsi="Times New Roman" w:cs="Times New Roman"/>
          <w:b/>
          <w:sz w:val="28"/>
          <w:szCs w:val="28"/>
          <w:lang w:eastAsia="ru-RU"/>
        </w:rPr>
      </w:pPr>
    </w:p>
    <w:p w:rsidR="0047073A" w:rsidRPr="00F50B82" w:rsidRDefault="0047073A" w:rsidP="00F50B82">
      <w:pPr>
        <w:spacing w:after="0" w:line="240" w:lineRule="auto"/>
        <w:ind w:firstLine="567"/>
        <w:jc w:val="both"/>
        <w:rPr>
          <w:rFonts w:ascii="Times New Roman" w:eastAsia="Times New Roman" w:hAnsi="Times New Roman" w:cs="Times New Roman"/>
          <w:sz w:val="28"/>
          <w:szCs w:val="28"/>
          <w:lang w:eastAsia="ru-RU"/>
        </w:rPr>
      </w:pPr>
      <w:proofErr w:type="gramStart"/>
      <w:r w:rsidRPr="00F50B82">
        <w:rPr>
          <w:rFonts w:ascii="Times New Roman" w:eastAsia="Times New Roman" w:hAnsi="Times New Roman" w:cs="Times New Roman"/>
          <w:sz w:val="28"/>
          <w:szCs w:val="28"/>
          <w:lang w:eastAsia="ru-RU"/>
        </w:rPr>
        <w:t xml:space="preserve">В соответствии с Конституцией Российской Федерации, Гражданским кодексом Российской Федерации, Жилищным кодексом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008B2EFA">
        <w:rPr>
          <w:rFonts w:ascii="Times New Roman" w:eastAsia="Times New Roman" w:hAnsi="Times New Roman" w:cs="Times New Roman"/>
          <w:sz w:val="28"/>
          <w:szCs w:val="28"/>
          <w:lang w:eastAsia="ru-RU"/>
        </w:rPr>
        <w:t>Вышестеблиевского</w:t>
      </w:r>
      <w:proofErr w:type="spellEnd"/>
      <w:r w:rsidR="008B2EFA">
        <w:rPr>
          <w:rFonts w:ascii="Times New Roman" w:eastAsia="Times New Roman" w:hAnsi="Times New Roman" w:cs="Times New Roman"/>
          <w:sz w:val="28"/>
          <w:szCs w:val="28"/>
          <w:lang w:eastAsia="ru-RU"/>
        </w:rPr>
        <w:t xml:space="preserve"> </w:t>
      </w:r>
      <w:r w:rsidRPr="00F50B82">
        <w:rPr>
          <w:rFonts w:ascii="Times New Roman" w:eastAsia="Times New Roman" w:hAnsi="Times New Roman" w:cs="Times New Roman"/>
          <w:sz w:val="28"/>
          <w:szCs w:val="28"/>
          <w:lang w:eastAsia="ru-RU"/>
        </w:rPr>
        <w:t xml:space="preserve">сельского поселения </w:t>
      </w:r>
      <w:r w:rsidR="008B2EFA">
        <w:rPr>
          <w:rFonts w:ascii="Times New Roman" w:eastAsia="Times New Roman" w:hAnsi="Times New Roman" w:cs="Times New Roman"/>
          <w:sz w:val="28"/>
          <w:szCs w:val="28"/>
          <w:lang w:eastAsia="ru-RU"/>
        </w:rPr>
        <w:t>Темрюкского</w:t>
      </w:r>
      <w:r w:rsidRPr="00F50B82">
        <w:rPr>
          <w:rFonts w:ascii="Times New Roman" w:eastAsia="Times New Roman" w:hAnsi="Times New Roman" w:cs="Times New Roman"/>
          <w:sz w:val="28"/>
          <w:szCs w:val="28"/>
          <w:lang w:eastAsia="ru-RU"/>
        </w:rPr>
        <w:t xml:space="preserve"> района, с</w:t>
      </w:r>
      <w:proofErr w:type="gramEnd"/>
      <w:r w:rsidRPr="00F50B82">
        <w:rPr>
          <w:rFonts w:ascii="Times New Roman" w:eastAsia="Times New Roman" w:hAnsi="Times New Roman" w:cs="Times New Roman"/>
          <w:sz w:val="28"/>
          <w:szCs w:val="28"/>
          <w:lang w:eastAsia="ru-RU"/>
        </w:rPr>
        <w:t xml:space="preserve"> целью определения порядка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жилых помещений специализированного жилищного фонда </w:t>
      </w:r>
      <w:r w:rsidR="008B2EFA">
        <w:rPr>
          <w:rFonts w:ascii="Times New Roman" w:eastAsia="Times New Roman" w:hAnsi="Times New Roman" w:cs="Times New Roman"/>
          <w:sz w:val="28"/>
          <w:szCs w:val="28"/>
          <w:lang w:eastAsia="ru-RU"/>
        </w:rPr>
        <w:t xml:space="preserve">Совет </w:t>
      </w:r>
      <w:proofErr w:type="spellStart"/>
      <w:r w:rsidR="008B2EFA">
        <w:rPr>
          <w:rFonts w:ascii="Times New Roman" w:eastAsia="Times New Roman" w:hAnsi="Times New Roman" w:cs="Times New Roman"/>
          <w:sz w:val="28"/>
          <w:szCs w:val="28"/>
          <w:lang w:eastAsia="ru-RU"/>
        </w:rPr>
        <w:t>Вышестеблиевского</w:t>
      </w:r>
      <w:proofErr w:type="spellEnd"/>
      <w:r w:rsidR="008B2EFA">
        <w:rPr>
          <w:rFonts w:ascii="Times New Roman" w:eastAsia="Times New Roman" w:hAnsi="Times New Roman" w:cs="Times New Roman"/>
          <w:sz w:val="28"/>
          <w:szCs w:val="28"/>
          <w:lang w:eastAsia="ru-RU"/>
        </w:rPr>
        <w:t xml:space="preserve"> сельского поселения Темрюкского района, решил:</w:t>
      </w:r>
    </w:p>
    <w:p w:rsidR="0047073A" w:rsidRPr="00F50B82" w:rsidRDefault="0047073A" w:rsidP="00F50B82">
      <w:pPr>
        <w:spacing w:after="0" w:line="240" w:lineRule="auto"/>
        <w:ind w:firstLine="567"/>
        <w:jc w:val="both"/>
        <w:rPr>
          <w:rFonts w:ascii="Times New Roman" w:eastAsia="Times New Roman" w:hAnsi="Times New Roman" w:cs="Times New Roman"/>
          <w:sz w:val="28"/>
          <w:szCs w:val="28"/>
          <w:lang w:eastAsia="ru-RU"/>
        </w:rPr>
      </w:pPr>
      <w:r w:rsidRPr="00F50B82">
        <w:rPr>
          <w:rFonts w:ascii="Times New Roman" w:eastAsia="Times New Roman" w:hAnsi="Times New Roman" w:cs="Times New Roman"/>
          <w:sz w:val="28"/>
          <w:szCs w:val="28"/>
          <w:lang w:eastAsia="ru-RU"/>
        </w:rPr>
        <w:t xml:space="preserve">1. Утвердить Положение о порядке предоставления жилых помещений специализированного жилищного фонда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(прилагается). </w:t>
      </w:r>
    </w:p>
    <w:p w:rsidR="0047073A" w:rsidRPr="00F50B82" w:rsidRDefault="0047073A" w:rsidP="00F50B82">
      <w:pPr>
        <w:autoSpaceDE w:val="0"/>
        <w:autoSpaceDN w:val="0"/>
        <w:adjustRightInd w:val="0"/>
        <w:spacing w:after="0" w:line="240" w:lineRule="auto"/>
        <w:ind w:firstLine="567"/>
        <w:jc w:val="both"/>
        <w:rPr>
          <w:rFonts w:ascii="Times New Roman" w:hAnsi="Times New Roman" w:cs="Times New Roman"/>
          <w:sz w:val="28"/>
          <w:szCs w:val="28"/>
        </w:rPr>
      </w:pPr>
      <w:bookmarkStart w:id="0" w:name="sub_3"/>
      <w:r w:rsidRPr="00F50B82">
        <w:rPr>
          <w:rFonts w:ascii="Times New Roman" w:hAnsi="Times New Roman" w:cs="Times New Roman"/>
          <w:sz w:val="28"/>
          <w:szCs w:val="28"/>
        </w:rPr>
        <w:t>2.</w:t>
      </w:r>
      <w:bookmarkEnd w:id="0"/>
      <w:r w:rsidR="008B2EFA">
        <w:rPr>
          <w:rFonts w:ascii="Times New Roman" w:hAnsi="Times New Roman" w:cs="Times New Roman"/>
          <w:sz w:val="28"/>
          <w:szCs w:val="28"/>
        </w:rPr>
        <w:t xml:space="preserve"> </w:t>
      </w:r>
      <w:r w:rsidRPr="00F50B82">
        <w:rPr>
          <w:rFonts w:ascii="Times New Roman" w:eastAsia="Times New Roman" w:hAnsi="Times New Roman" w:cs="Times New Roman"/>
          <w:sz w:val="28"/>
          <w:szCs w:val="28"/>
          <w:lang w:eastAsia="ru-RU"/>
        </w:rPr>
        <w:t xml:space="preserve">Настоящее решение подлежит опубликованию </w:t>
      </w:r>
      <w:r w:rsidR="008B2EFA">
        <w:rPr>
          <w:rFonts w:ascii="Times New Roman" w:eastAsia="Times New Roman" w:hAnsi="Times New Roman" w:cs="Times New Roman"/>
          <w:sz w:val="28"/>
          <w:szCs w:val="28"/>
          <w:lang w:eastAsia="ru-RU"/>
        </w:rPr>
        <w:t xml:space="preserve">на официальном сайте муниципального образования Темрюкский район и размещению </w:t>
      </w:r>
      <w:r w:rsidRPr="00F50B82">
        <w:rPr>
          <w:rFonts w:ascii="Times New Roman" w:eastAsia="Times New Roman" w:hAnsi="Times New Roman" w:cs="Times New Roman"/>
          <w:sz w:val="28"/>
          <w:szCs w:val="28"/>
          <w:lang w:eastAsia="ru-RU"/>
        </w:rPr>
        <w:t>сайте администрации</w:t>
      </w:r>
      <w:r w:rsidR="008B2EFA">
        <w:rPr>
          <w:rFonts w:ascii="Times New Roman" w:hAnsi="Times New Roman" w:cs="Times New Roman"/>
          <w:sz w:val="28"/>
          <w:szCs w:val="28"/>
        </w:rPr>
        <w:t xml:space="preserve"> </w:t>
      </w:r>
      <w:proofErr w:type="spellStart"/>
      <w:r w:rsidR="008B2EFA">
        <w:rPr>
          <w:rFonts w:ascii="Times New Roman" w:hAnsi="Times New Roman" w:cs="Times New Roman"/>
          <w:sz w:val="28"/>
          <w:szCs w:val="28"/>
        </w:rPr>
        <w:t>Вышестеблиевского</w:t>
      </w:r>
      <w:proofErr w:type="spellEnd"/>
      <w:r w:rsidR="008B2EFA">
        <w:rPr>
          <w:rFonts w:ascii="Times New Roman" w:hAnsi="Times New Roman" w:cs="Times New Roman"/>
          <w:sz w:val="28"/>
          <w:szCs w:val="28"/>
        </w:rPr>
        <w:t xml:space="preserve"> сельского поселения.</w:t>
      </w:r>
    </w:p>
    <w:p w:rsidR="0047073A" w:rsidRPr="00F50B82" w:rsidRDefault="0047073A" w:rsidP="00F50B82">
      <w:pPr>
        <w:autoSpaceDE w:val="0"/>
        <w:autoSpaceDN w:val="0"/>
        <w:adjustRightInd w:val="0"/>
        <w:spacing w:after="0" w:line="240" w:lineRule="auto"/>
        <w:ind w:firstLine="567"/>
        <w:jc w:val="both"/>
        <w:rPr>
          <w:rFonts w:ascii="Times New Roman" w:hAnsi="Times New Roman" w:cs="Times New Roman"/>
          <w:sz w:val="28"/>
          <w:szCs w:val="28"/>
        </w:rPr>
      </w:pPr>
      <w:r w:rsidRPr="00F50B82">
        <w:rPr>
          <w:rFonts w:ascii="Times New Roman" w:hAnsi="Times New Roman" w:cs="Times New Roman"/>
          <w:sz w:val="28"/>
          <w:szCs w:val="28"/>
        </w:rPr>
        <w:t>3.</w:t>
      </w:r>
      <w:r w:rsidRPr="00F50B82">
        <w:rPr>
          <w:rFonts w:ascii="Times New Roman" w:eastAsia="Times New Roman" w:hAnsi="Times New Roman" w:cs="Times New Roman"/>
          <w:sz w:val="28"/>
          <w:szCs w:val="28"/>
          <w:lang w:eastAsia="ru-RU"/>
        </w:rPr>
        <w:t xml:space="preserve">Решение вступает в силу с момента опубликования. </w:t>
      </w:r>
    </w:p>
    <w:p w:rsidR="0047073A" w:rsidRPr="00F50B82" w:rsidRDefault="0047073A" w:rsidP="00F50B82">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50B82">
        <w:rPr>
          <w:rFonts w:ascii="Times New Roman" w:eastAsia="Times New Roman" w:hAnsi="Times New Roman" w:cs="Times New Roman"/>
          <w:sz w:val="28"/>
          <w:szCs w:val="28"/>
          <w:lang w:eastAsia="ru-RU"/>
        </w:rPr>
        <w:t>4.</w:t>
      </w:r>
      <w:proofErr w:type="gramStart"/>
      <w:r w:rsidRPr="00F50B82">
        <w:rPr>
          <w:rFonts w:ascii="Times New Roman" w:eastAsia="Times New Roman" w:hAnsi="Times New Roman" w:cs="Times New Roman"/>
          <w:sz w:val="28"/>
          <w:szCs w:val="28"/>
          <w:lang w:eastAsia="ru-RU"/>
        </w:rPr>
        <w:t>Контроль за</w:t>
      </w:r>
      <w:proofErr w:type="gramEnd"/>
      <w:r w:rsidRPr="00F50B82">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47073A" w:rsidRPr="00F50B82" w:rsidRDefault="0047073A" w:rsidP="00F50B82">
      <w:pPr>
        <w:spacing w:after="0" w:line="240" w:lineRule="auto"/>
        <w:rPr>
          <w:rFonts w:ascii="Times New Roman" w:eastAsia="Times New Roman" w:hAnsi="Times New Roman" w:cs="Times New Roman"/>
          <w:color w:val="052635"/>
          <w:sz w:val="28"/>
          <w:szCs w:val="28"/>
          <w:lang w:eastAsia="ru-RU"/>
        </w:rPr>
      </w:pPr>
    </w:p>
    <w:tbl>
      <w:tblPr>
        <w:tblW w:w="0" w:type="auto"/>
        <w:tblLook w:val="01E0"/>
      </w:tblPr>
      <w:tblGrid>
        <w:gridCol w:w="5023"/>
        <w:gridCol w:w="285"/>
        <w:gridCol w:w="4546"/>
      </w:tblGrid>
      <w:tr w:rsidR="008B2EFA" w:rsidRPr="008B2EFA" w:rsidTr="002D73A9">
        <w:trPr>
          <w:trHeight w:val="1618"/>
        </w:trPr>
        <w:tc>
          <w:tcPr>
            <w:tcW w:w="5023" w:type="dxa"/>
          </w:tcPr>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p>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r w:rsidRPr="008B2EFA">
              <w:rPr>
                <w:rFonts w:ascii="Times New Roman" w:hAnsi="Times New Roman" w:cs="Times New Roman"/>
                <w:sz w:val="28"/>
                <w:szCs w:val="28"/>
              </w:rPr>
              <w:t xml:space="preserve">Глава  </w:t>
            </w:r>
            <w:proofErr w:type="spellStart"/>
            <w:r w:rsidRPr="008B2EFA">
              <w:rPr>
                <w:rFonts w:ascii="Times New Roman" w:hAnsi="Times New Roman" w:cs="Times New Roman"/>
                <w:sz w:val="28"/>
                <w:szCs w:val="28"/>
              </w:rPr>
              <w:t>Вышестеблиевского</w:t>
            </w:r>
            <w:proofErr w:type="spellEnd"/>
            <w:r w:rsidRPr="008B2EFA">
              <w:rPr>
                <w:rFonts w:ascii="Times New Roman" w:hAnsi="Times New Roman" w:cs="Times New Roman"/>
                <w:sz w:val="28"/>
                <w:szCs w:val="28"/>
              </w:rPr>
              <w:t xml:space="preserve"> </w:t>
            </w:r>
          </w:p>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r w:rsidRPr="008B2EFA">
              <w:rPr>
                <w:rFonts w:ascii="Times New Roman" w:hAnsi="Times New Roman" w:cs="Times New Roman"/>
                <w:sz w:val="28"/>
                <w:szCs w:val="28"/>
              </w:rPr>
              <w:t>сельского поселения</w:t>
            </w:r>
          </w:p>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r w:rsidRPr="008B2EFA">
              <w:rPr>
                <w:rFonts w:ascii="Times New Roman" w:hAnsi="Times New Roman" w:cs="Times New Roman"/>
                <w:sz w:val="28"/>
                <w:szCs w:val="28"/>
              </w:rPr>
              <w:t>Темрюкского района</w:t>
            </w:r>
            <w:r w:rsidRPr="008B2EFA">
              <w:rPr>
                <w:rFonts w:ascii="Times New Roman" w:hAnsi="Times New Roman" w:cs="Times New Roman"/>
                <w:sz w:val="28"/>
                <w:szCs w:val="28"/>
              </w:rPr>
              <w:tab/>
            </w:r>
            <w:r w:rsidRPr="008B2EFA">
              <w:rPr>
                <w:rFonts w:ascii="Times New Roman" w:hAnsi="Times New Roman" w:cs="Times New Roman"/>
                <w:sz w:val="28"/>
                <w:szCs w:val="28"/>
              </w:rPr>
              <w:tab/>
            </w:r>
            <w:r w:rsidRPr="008B2EFA">
              <w:rPr>
                <w:rFonts w:ascii="Times New Roman" w:hAnsi="Times New Roman" w:cs="Times New Roman"/>
                <w:sz w:val="28"/>
                <w:szCs w:val="28"/>
              </w:rPr>
              <w:tab/>
              <w:t xml:space="preserve">                                                </w:t>
            </w:r>
          </w:p>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proofErr w:type="spellStart"/>
            <w:r w:rsidRPr="008B2EFA">
              <w:rPr>
                <w:rFonts w:ascii="Times New Roman" w:hAnsi="Times New Roman" w:cs="Times New Roman"/>
                <w:sz w:val="28"/>
                <w:szCs w:val="28"/>
              </w:rPr>
              <w:t>_________________П.К.Хаджиди</w:t>
            </w:r>
            <w:proofErr w:type="spellEnd"/>
          </w:p>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r w:rsidRPr="008B2EFA">
              <w:rPr>
                <w:rFonts w:ascii="Times New Roman" w:hAnsi="Times New Roman" w:cs="Times New Roman"/>
                <w:sz w:val="28"/>
                <w:szCs w:val="28"/>
              </w:rPr>
              <w:t xml:space="preserve"> </w:t>
            </w:r>
            <w:r w:rsidR="00D9757B">
              <w:rPr>
                <w:rFonts w:ascii="Times New Roman" w:hAnsi="Times New Roman" w:cs="Times New Roman"/>
                <w:sz w:val="28"/>
                <w:szCs w:val="28"/>
              </w:rPr>
              <w:t>__________________</w:t>
            </w:r>
            <w:smartTag w:uri="urn:schemas-microsoft-com:office:smarttags" w:element="metricconverter">
              <w:smartTagPr>
                <w:attr w:name="ProductID" w:val="2018 г"/>
              </w:smartTagPr>
              <w:r w:rsidRPr="008B2EFA">
                <w:rPr>
                  <w:rFonts w:ascii="Times New Roman" w:hAnsi="Times New Roman" w:cs="Times New Roman"/>
                  <w:sz w:val="28"/>
                  <w:szCs w:val="28"/>
                </w:rPr>
                <w:t>2018 г</w:t>
              </w:r>
            </w:smartTag>
            <w:r w:rsidRPr="008B2EFA">
              <w:rPr>
                <w:rFonts w:ascii="Times New Roman" w:hAnsi="Times New Roman" w:cs="Times New Roman"/>
                <w:sz w:val="28"/>
                <w:szCs w:val="28"/>
              </w:rPr>
              <w:t>.</w:t>
            </w:r>
          </w:p>
        </w:tc>
        <w:tc>
          <w:tcPr>
            <w:tcW w:w="285" w:type="dxa"/>
          </w:tcPr>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p>
        </w:tc>
        <w:tc>
          <w:tcPr>
            <w:tcW w:w="4546" w:type="dxa"/>
          </w:tcPr>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p>
          <w:p w:rsidR="008B2EFA" w:rsidRPr="008B2EFA" w:rsidRDefault="008B2EFA" w:rsidP="008B2EFA">
            <w:pPr>
              <w:widowControl w:val="0"/>
              <w:autoSpaceDE w:val="0"/>
              <w:autoSpaceDN w:val="0"/>
              <w:adjustRightInd w:val="0"/>
              <w:spacing w:after="0" w:line="240" w:lineRule="auto"/>
              <w:rPr>
                <w:rFonts w:ascii="Times New Roman" w:hAnsi="Times New Roman" w:cs="Times New Roman"/>
                <w:sz w:val="28"/>
                <w:szCs w:val="28"/>
              </w:rPr>
            </w:pPr>
            <w:r w:rsidRPr="008B2EFA">
              <w:rPr>
                <w:rFonts w:ascii="Times New Roman" w:hAnsi="Times New Roman" w:cs="Times New Roman"/>
                <w:sz w:val="28"/>
                <w:szCs w:val="28"/>
              </w:rPr>
              <w:t xml:space="preserve">Председатель Совета </w:t>
            </w:r>
            <w:proofErr w:type="spellStart"/>
            <w:r w:rsidRPr="008B2EFA">
              <w:rPr>
                <w:rFonts w:ascii="Times New Roman" w:hAnsi="Times New Roman" w:cs="Times New Roman"/>
                <w:sz w:val="28"/>
                <w:szCs w:val="28"/>
              </w:rPr>
              <w:t>Вышестеблиевского</w:t>
            </w:r>
            <w:proofErr w:type="spellEnd"/>
            <w:r w:rsidRPr="008B2EFA">
              <w:rPr>
                <w:rFonts w:ascii="Times New Roman" w:hAnsi="Times New Roman" w:cs="Times New Roman"/>
                <w:sz w:val="28"/>
                <w:szCs w:val="28"/>
              </w:rPr>
              <w:t xml:space="preserve"> сельского поселения Темрюкского района</w:t>
            </w:r>
            <w:r w:rsidRPr="008B2EFA">
              <w:rPr>
                <w:rFonts w:ascii="Times New Roman" w:hAnsi="Times New Roman" w:cs="Times New Roman"/>
                <w:sz w:val="28"/>
                <w:szCs w:val="28"/>
              </w:rPr>
              <w:tab/>
              <w:t xml:space="preserve">                                              ________________И.И. </w:t>
            </w:r>
            <w:proofErr w:type="spellStart"/>
            <w:r w:rsidRPr="008B2EFA">
              <w:rPr>
                <w:rFonts w:ascii="Times New Roman" w:hAnsi="Times New Roman" w:cs="Times New Roman"/>
                <w:sz w:val="28"/>
                <w:szCs w:val="28"/>
              </w:rPr>
              <w:t>Пелипенко</w:t>
            </w:r>
            <w:proofErr w:type="spellEnd"/>
          </w:p>
          <w:p w:rsidR="008B2EFA" w:rsidRPr="008B2EFA" w:rsidRDefault="004D1AF4" w:rsidP="008B2EF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w:t>
            </w:r>
            <w:r w:rsidR="00D9757B">
              <w:rPr>
                <w:rFonts w:ascii="Times New Roman" w:hAnsi="Times New Roman" w:cs="Times New Roman"/>
                <w:sz w:val="28"/>
                <w:szCs w:val="28"/>
              </w:rPr>
              <w:t>_________________</w:t>
            </w:r>
            <w:r w:rsidR="008B2EFA" w:rsidRPr="008B2EFA">
              <w:rPr>
                <w:rFonts w:ascii="Times New Roman" w:hAnsi="Times New Roman" w:cs="Times New Roman"/>
                <w:sz w:val="28"/>
                <w:szCs w:val="28"/>
              </w:rPr>
              <w:t xml:space="preserve"> </w:t>
            </w:r>
            <w:smartTag w:uri="urn:schemas-microsoft-com:office:smarttags" w:element="metricconverter">
              <w:smartTagPr>
                <w:attr w:name="ProductID" w:val="2018 г"/>
              </w:smartTagPr>
              <w:r w:rsidR="008B2EFA" w:rsidRPr="008B2EFA">
                <w:rPr>
                  <w:rFonts w:ascii="Times New Roman" w:hAnsi="Times New Roman" w:cs="Times New Roman"/>
                  <w:sz w:val="28"/>
                  <w:szCs w:val="28"/>
                </w:rPr>
                <w:t>2018 г</w:t>
              </w:r>
            </w:smartTag>
            <w:r w:rsidR="008B2EFA" w:rsidRPr="008B2EFA">
              <w:rPr>
                <w:rFonts w:ascii="Times New Roman" w:hAnsi="Times New Roman" w:cs="Times New Roman"/>
                <w:sz w:val="28"/>
                <w:szCs w:val="28"/>
              </w:rPr>
              <w:t>.</w:t>
            </w:r>
          </w:p>
        </w:tc>
      </w:tr>
    </w:tbl>
    <w:p w:rsidR="0047073A" w:rsidRPr="00F50B82" w:rsidRDefault="00561E6D" w:rsidP="00561E6D">
      <w:pPr>
        <w:autoSpaceDE w:val="0"/>
        <w:autoSpaceDN w:val="0"/>
        <w:adjustRightInd w:val="0"/>
        <w:spacing w:after="0" w:line="240" w:lineRule="auto"/>
        <w:jc w:val="center"/>
        <w:rPr>
          <w:rFonts w:ascii="Times New Roman" w:hAnsi="Times New Roman" w:cs="Times New Roman"/>
          <w:b/>
          <w:spacing w:val="-1"/>
          <w:sz w:val="28"/>
          <w:szCs w:val="28"/>
        </w:rPr>
      </w:pPr>
      <w:r>
        <w:rPr>
          <w:rFonts w:ascii="Times New Roman" w:hAnsi="Times New Roman" w:cs="Times New Roman"/>
          <w:spacing w:val="-1"/>
          <w:sz w:val="28"/>
          <w:szCs w:val="28"/>
        </w:rPr>
        <w:lastRenderedPageBreak/>
        <w:t xml:space="preserve">                                                                                    </w:t>
      </w:r>
      <w:r w:rsidR="0047073A" w:rsidRPr="00F50B82">
        <w:rPr>
          <w:rFonts w:ascii="Times New Roman" w:hAnsi="Times New Roman" w:cs="Times New Roman"/>
          <w:spacing w:val="-1"/>
          <w:sz w:val="28"/>
          <w:szCs w:val="28"/>
        </w:rPr>
        <w:t>Приложение</w:t>
      </w:r>
    </w:p>
    <w:p w:rsidR="00561E6D" w:rsidRDefault="00561E6D" w:rsidP="00561E6D">
      <w:pPr>
        <w:autoSpaceDE w:val="0"/>
        <w:autoSpaceDN w:val="0"/>
        <w:adjustRightInd w:val="0"/>
        <w:spacing w:after="0" w:line="24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0533A7">
        <w:rPr>
          <w:rFonts w:ascii="Times New Roman" w:hAnsi="Times New Roman" w:cs="Times New Roman"/>
          <w:spacing w:val="-1"/>
          <w:sz w:val="28"/>
          <w:szCs w:val="28"/>
        </w:rPr>
        <w:t xml:space="preserve">к </w:t>
      </w:r>
      <w:r w:rsidR="0047073A" w:rsidRPr="00F50B82">
        <w:rPr>
          <w:rFonts w:ascii="Times New Roman" w:hAnsi="Times New Roman" w:cs="Times New Roman"/>
          <w:spacing w:val="-1"/>
          <w:sz w:val="28"/>
          <w:szCs w:val="28"/>
        </w:rPr>
        <w:t>решени</w:t>
      </w:r>
      <w:r w:rsidR="000533A7">
        <w:rPr>
          <w:rFonts w:ascii="Times New Roman" w:hAnsi="Times New Roman" w:cs="Times New Roman"/>
          <w:spacing w:val="-1"/>
          <w:sz w:val="28"/>
          <w:szCs w:val="28"/>
        </w:rPr>
        <w:t>ю</w:t>
      </w:r>
      <w:r w:rsidR="0047073A" w:rsidRPr="00F50B82">
        <w:rPr>
          <w:rFonts w:ascii="Times New Roman" w:hAnsi="Times New Roman" w:cs="Times New Roman"/>
          <w:spacing w:val="-1"/>
          <w:sz w:val="28"/>
          <w:szCs w:val="28"/>
        </w:rPr>
        <w:t xml:space="preserve"> </w:t>
      </w:r>
      <w:r w:rsidR="000533A7">
        <w:rPr>
          <w:rFonts w:ascii="Times New Roman" w:hAnsi="Times New Roman" w:cs="Times New Roman"/>
          <w:spacing w:val="-1"/>
          <w:sz w:val="28"/>
          <w:szCs w:val="28"/>
        </w:rPr>
        <w:t xml:space="preserve">Совета </w:t>
      </w:r>
    </w:p>
    <w:p w:rsidR="000533A7" w:rsidRPr="000533A7" w:rsidRDefault="000533A7" w:rsidP="00561E6D">
      <w:pPr>
        <w:autoSpaceDE w:val="0"/>
        <w:autoSpaceDN w:val="0"/>
        <w:adjustRightInd w:val="0"/>
        <w:spacing w:after="0" w:line="240" w:lineRule="auto"/>
        <w:jc w:val="right"/>
        <w:rPr>
          <w:rFonts w:ascii="Times New Roman" w:hAnsi="Times New Roman" w:cs="Times New Roman"/>
          <w:b/>
          <w:spacing w:val="-1"/>
          <w:sz w:val="28"/>
          <w:szCs w:val="28"/>
        </w:rPr>
      </w:pPr>
      <w:proofErr w:type="spellStart"/>
      <w:r>
        <w:rPr>
          <w:rFonts w:ascii="Times New Roman" w:hAnsi="Times New Roman" w:cs="Times New Roman"/>
          <w:spacing w:val="-1"/>
          <w:sz w:val="28"/>
          <w:szCs w:val="28"/>
        </w:rPr>
        <w:t>Вышестеблиевского</w:t>
      </w:r>
      <w:proofErr w:type="spellEnd"/>
      <w:r>
        <w:rPr>
          <w:rFonts w:ascii="Times New Roman" w:hAnsi="Times New Roman" w:cs="Times New Roman"/>
          <w:spacing w:val="-1"/>
          <w:sz w:val="28"/>
          <w:szCs w:val="28"/>
        </w:rPr>
        <w:t xml:space="preserve"> </w:t>
      </w:r>
    </w:p>
    <w:p w:rsidR="00561E6D" w:rsidRDefault="0047073A" w:rsidP="00561E6D">
      <w:pPr>
        <w:autoSpaceDE w:val="0"/>
        <w:autoSpaceDN w:val="0"/>
        <w:adjustRightInd w:val="0"/>
        <w:spacing w:after="0" w:line="240" w:lineRule="auto"/>
        <w:jc w:val="right"/>
        <w:rPr>
          <w:rFonts w:ascii="Times New Roman" w:hAnsi="Times New Roman" w:cs="Times New Roman"/>
          <w:spacing w:val="-1"/>
          <w:sz w:val="28"/>
          <w:szCs w:val="28"/>
        </w:rPr>
      </w:pPr>
      <w:r w:rsidRPr="00F50B82">
        <w:rPr>
          <w:rFonts w:ascii="Times New Roman" w:hAnsi="Times New Roman" w:cs="Times New Roman"/>
          <w:spacing w:val="-1"/>
          <w:sz w:val="28"/>
          <w:szCs w:val="28"/>
        </w:rPr>
        <w:t xml:space="preserve">сельского поселения </w:t>
      </w:r>
    </w:p>
    <w:p w:rsidR="0047073A" w:rsidRPr="00F50B82" w:rsidRDefault="000533A7" w:rsidP="00561E6D">
      <w:pPr>
        <w:autoSpaceDE w:val="0"/>
        <w:autoSpaceDN w:val="0"/>
        <w:adjustRightInd w:val="0"/>
        <w:spacing w:after="0" w:line="240" w:lineRule="auto"/>
        <w:jc w:val="right"/>
        <w:rPr>
          <w:rFonts w:ascii="Times New Roman" w:hAnsi="Times New Roman" w:cs="Times New Roman"/>
          <w:b/>
          <w:spacing w:val="-1"/>
          <w:sz w:val="28"/>
          <w:szCs w:val="28"/>
        </w:rPr>
      </w:pPr>
      <w:r>
        <w:rPr>
          <w:rFonts w:ascii="Times New Roman" w:hAnsi="Times New Roman" w:cs="Times New Roman"/>
          <w:spacing w:val="-1"/>
          <w:sz w:val="28"/>
          <w:szCs w:val="28"/>
        </w:rPr>
        <w:t>Темрюкского</w:t>
      </w:r>
      <w:r w:rsidR="0047073A" w:rsidRPr="00F50B82">
        <w:rPr>
          <w:rFonts w:ascii="Times New Roman" w:hAnsi="Times New Roman" w:cs="Times New Roman"/>
          <w:spacing w:val="-1"/>
          <w:sz w:val="28"/>
          <w:szCs w:val="28"/>
        </w:rPr>
        <w:t xml:space="preserve"> района</w:t>
      </w:r>
    </w:p>
    <w:p w:rsidR="0047073A" w:rsidRPr="00F50B82" w:rsidRDefault="00561E6D" w:rsidP="00561E6D">
      <w:pPr>
        <w:autoSpaceDE w:val="0"/>
        <w:autoSpaceDN w:val="0"/>
        <w:adjustRightInd w:val="0"/>
        <w:spacing w:after="0" w:line="240" w:lineRule="auto"/>
        <w:rPr>
          <w:rFonts w:ascii="Times New Roman" w:hAnsi="Times New Roman" w:cs="Times New Roman"/>
          <w:b/>
          <w:spacing w:val="-1"/>
          <w:sz w:val="28"/>
          <w:szCs w:val="28"/>
        </w:rPr>
      </w:pP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о</w:t>
      </w:r>
      <w:r w:rsidR="0047073A" w:rsidRPr="00F50B82">
        <w:rPr>
          <w:rFonts w:ascii="Times New Roman" w:hAnsi="Times New Roman" w:cs="Times New Roman"/>
          <w:spacing w:val="-1"/>
          <w:sz w:val="28"/>
          <w:szCs w:val="28"/>
        </w:rPr>
        <w:t>т</w:t>
      </w:r>
      <w:r>
        <w:rPr>
          <w:rFonts w:ascii="Times New Roman" w:hAnsi="Times New Roman" w:cs="Times New Roman"/>
          <w:spacing w:val="-1"/>
          <w:sz w:val="28"/>
          <w:szCs w:val="28"/>
        </w:rPr>
        <w:t>____________№</w:t>
      </w:r>
      <w:proofErr w:type="spellEnd"/>
      <w:r>
        <w:rPr>
          <w:rFonts w:ascii="Times New Roman" w:hAnsi="Times New Roman" w:cs="Times New Roman"/>
          <w:spacing w:val="-1"/>
          <w:sz w:val="28"/>
          <w:szCs w:val="28"/>
        </w:rPr>
        <w:t>_</w:t>
      </w:r>
      <w:r w:rsidR="0047073A" w:rsidRPr="00F50B82">
        <w:rPr>
          <w:rFonts w:ascii="Times New Roman" w:hAnsi="Times New Roman" w:cs="Times New Roman"/>
          <w:spacing w:val="-1"/>
          <w:sz w:val="28"/>
          <w:szCs w:val="28"/>
        </w:rPr>
        <w:t xml:space="preserve"> </w:t>
      </w:r>
    </w:p>
    <w:p w:rsidR="0047073A" w:rsidRPr="00F50B82" w:rsidRDefault="0047073A" w:rsidP="00F50B82">
      <w:pPr>
        <w:autoSpaceDE w:val="0"/>
        <w:autoSpaceDN w:val="0"/>
        <w:adjustRightInd w:val="0"/>
        <w:spacing w:after="0" w:line="240" w:lineRule="auto"/>
        <w:jc w:val="both"/>
        <w:rPr>
          <w:rFonts w:ascii="Times New Roman" w:hAnsi="Times New Roman" w:cs="Times New Roman"/>
          <w:b/>
          <w:color w:val="FF0000"/>
          <w:sz w:val="28"/>
          <w:szCs w:val="28"/>
        </w:rPr>
      </w:pPr>
    </w:p>
    <w:p w:rsidR="0047073A" w:rsidRPr="000533A7" w:rsidRDefault="0047073A" w:rsidP="00F50B82">
      <w:pPr>
        <w:spacing w:after="0" w:line="240" w:lineRule="auto"/>
        <w:jc w:val="center"/>
        <w:rPr>
          <w:rFonts w:ascii="Times New Roman" w:eastAsia="Times New Roman" w:hAnsi="Times New Roman" w:cs="Times New Roman"/>
          <w:b/>
          <w:sz w:val="28"/>
          <w:szCs w:val="28"/>
          <w:lang w:eastAsia="ru-RU"/>
        </w:rPr>
      </w:pPr>
      <w:r w:rsidRPr="000533A7">
        <w:rPr>
          <w:rFonts w:ascii="Times New Roman" w:eastAsia="Times New Roman" w:hAnsi="Times New Roman" w:cs="Times New Roman"/>
          <w:b/>
          <w:bCs/>
          <w:sz w:val="28"/>
          <w:szCs w:val="28"/>
          <w:lang w:eastAsia="ru-RU"/>
        </w:rPr>
        <w:t xml:space="preserve">Положение </w:t>
      </w:r>
    </w:p>
    <w:p w:rsidR="0047073A" w:rsidRPr="000533A7" w:rsidRDefault="0047073A" w:rsidP="00F50B82">
      <w:pPr>
        <w:spacing w:after="0" w:line="240" w:lineRule="auto"/>
        <w:jc w:val="center"/>
        <w:rPr>
          <w:rFonts w:ascii="Times New Roman" w:eastAsia="Times New Roman" w:hAnsi="Times New Roman" w:cs="Times New Roman"/>
          <w:b/>
          <w:sz w:val="28"/>
          <w:szCs w:val="28"/>
          <w:lang w:eastAsia="ru-RU"/>
        </w:rPr>
      </w:pPr>
      <w:r w:rsidRPr="000533A7">
        <w:rPr>
          <w:rFonts w:ascii="Times New Roman" w:eastAsia="Times New Roman" w:hAnsi="Times New Roman" w:cs="Times New Roman"/>
          <w:b/>
          <w:bCs/>
          <w:sz w:val="28"/>
          <w:szCs w:val="28"/>
          <w:lang w:eastAsia="ru-RU"/>
        </w:rPr>
        <w:t xml:space="preserve">о порядке предоставления жилых помещений специализированного жилищного фонда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0533A7" w:rsidRDefault="000533A7" w:rsidP="00F50B82">
      <w:pPr>
        <w:spacing w:after="0" w:line="240" w:lineRule="auto"/>
        <w:jc w:val="center"/>
        <w:rPr>
          <w:rFonts w:ascii="Times New Roman" w:eastAsia="Times New Roman" w:hAnsi="Times New Roman" w:cs="Times New Roman"/>
          <w:color w:val="052635"/>
          <w:sz w:val="28"/>
          <w:szCs w:val="28"/>
          <w:lang w:eastAsia="ru-RU"/>
        </w:rPr>
      </w:pPr>
    </w:p>
    <w:p w:rsidR="0047073A" w:rsidRPr="00F50B82" w:rsidRDefault="0047073A" w:rsidP="00F50B82">
      <w:pPr>
        <w:spacing w:after="0" w:line="240" w:lineRule="auto"/>
        <w:jc w:val="center"/>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I. Общие положения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1.1. </w:t>
      </w:r>
      <w:proofErr w:type="gramStart"/>
      <w:r w:rsidRPr="00F50B82">
        <w:rPr>
          <w:rFonts w:ascii="Times New Roman" w:eastAsia="Times New Roman" w:hAnsi="Times New Roman" w:cs="Times New Roman"/>
          <w:color w:val="052635"/>
          <w:sz w:val="28"/>
          <w:szCs w:val="28"/>
          <w:lang w:eastAsia="ru-RU"/>
        </w:rPr>
        <w:t>Настоящее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определяет порядок предоставления сотруднику, замещающему должность участкового уполномоченного полиции, и членам его семьи жилого помещения на период выполнения</w:t>
      </w:r>
      <w:proofErr w:type="gramEnd"/>
      <w:r w:rsidRPr="00F50B82">
        <w:rPr>
          <w:rFonts w:ascii="Times New Roman" w:eastAsia="Times New Roman" w:hAnsi="Times New Roman" w:cs="Times New Roman"/>
          <w:color w:val="052635"/>
          <w:sz w:val="28"/>
          <w:szCs w:val="28"/>
          <w:lang w:eastAsia="ru-RU"/>
        </w:rPr>
        <w:t xml:space="preserve"> сотрудником обязанностей по указанной должности, жилых помещений специализированного жилищного фонда.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1.2. В рамках настоящего Положения к специализированным жилым помещениям относятся служебные жилые помещения.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1.3. Муниципальные жилые помещения специализированного жилищного </w:t>
      </w:r>
      <w:proofErr w:type="gramStart"/>
      <w:r w:rsidRPr="00F50B82">
        <w:rPr>
          <w:rFonts w:ascii="Times New Roman" w:eastAsia="Times New Roman" w:hAnsi="Times New Roman" w:cs="Times New Roman"/>
          <w:color w:val="052635"/>
          <w:sz w:val="28"/>
          <w:szCs w:val="28"/>
          <w:lang w:eastAsia="ru-RU"/>
        </w:rPr>
        <w:t>фонда</w:t>
      </w:r>
      <w:proofErr w:type="gramEnd"/>
      <w:r w:rsidRPr="00F50B82">
        <w:rPr>
          <w:rFonts w:ascii="Times New Roman" w:eastAsia="Times New Roman" w:hAnsi="Times New Roman" w:cs="Times New Roman"/>
          <w:color w:val="052635"/>
          <w:sz w:val="28"/>
          <w:szCs w:val="28"/>
          <w:lang w:eastAsia="ru-RU"/>
        </w:rPr>
        <w:t xml:space="preserve"> предназначе</w:t>
      </w:r>
      <w:r w:rsidR="000533A7">
        <w:rPr>
          <w:rFonts w:ascii="Times New Roman" w:eastAsia="Times New Roman" w:hAnsi="Times New Roman" w:cs="Times New Roman"/>
          <w:color w:val="052635"/>
          <w:sz w:val="28"/>
          <w:szCs w:val="28"/>
          <w:lang w:eastAsia="ru-RU"/>
        </w:rPr>
        <w:t>н</w:t>
      </w:r>
      <w:r w:rsidRPr="00F50B82">
        <w:rPr>
          <w:rFonts w:ascii="Times New Roman" w:eastAsia="Times New Roman" w:hAnsi="Times New Roman" w:cs="Times New Roman"/>
          <w:color w:val="052635"/>
          <w:sz w:val="28"/>
          <w:szCs w:val="28"/>
          <w:lang w:eastAsia="ru-RU"/>
        </w:rPr>
        <w:t>ны</w:t>
      </w:r>
      <w:r w:rsidR="000533A7">
        <w:rPr>
          <w:rFonts w:ascii="Times New Roman" w:eastAsia="Times New Roman" w:hAnsi="Times New Roman" w:cs="Times New Roman"/>
          <w:color w:val="052635"/>
          <w:sz w:val="28"/>
          <w:szCs w:val="28"/>
          <w:lang w:eastAsia="ru-RU"/>
        </w:rPr>
        <w:t>е</w:t>
      </w:r>
      <w:r w:rsidRPr="00F50B82">
        <w:rPr>
          <w:rFonts w:ascii="Times New Roman" w:eastAsia="Times New Roman" w:hAnsi="Times New Roman" w:cs="Times New Roman"/>
          <w:color w:val="052635"/>
          <w:sz w:val="28"/>
          <w:szCs w:val="28"/>
          <w:lang w:eastAsia="ru-RU"/>
        </w:rPr>
        <w:t xml:space="preserve"> для временного проживания граждан в связи с характером их трудовых отношений с органами местного самоуправления, муниципальными или государственными предприятиями, учреждениями и организациями, обслуживающими </w:t>
      </w:r>
      <w:proofErr w:type="spellStart"/>
      <w:r w:rsidR="000533A7">
        <w:rPr>
          <w:rFonts w:ascii="Times New Roman" w:eastAsia="Times New Roman" w:hAnsi="Times New Roman" w:cs="Times New Roman"/>
          <w:color w:val="052635"/>
          <w:sz w:val="28"/>
          <w:szCs w:val="28"/>
          <w:lang w:eastAsia="ru-RU"/>
        </w:rPr>
        <w:t>Вышестеблиевское</w:t>
      </w:r>
      <w:proofErr w:type="spellEnd"/>
      <w:r w:rsidR="000533A7">
        <w:rPr>
          <w:rFonts w:ascii="Times New Roman" w:eastAsia="Times New Roman" w:hAnsi="Times New Roman" w:cs="Times New Roman"/>
          <w:color w:val="052635"/>
          <w:sz w:val="28"/>
          <w:szCs w:val="28"/>
          <w:lang w:eastAsia="ru-RU"/>
        </w:rPr>
        <w:t xml:space="preserve"> сельское поселение Темрюкского района</w:t>
      </w:r>
      <w:r w:rsidRPr="00F50B82">
        <w:rPr>
          <w:rFonts w:ascii="Times New Roman" w:eastAsia="Times New Roman" w:hAnsi="Times New Roman" w:cs="Times New Roman"/>
          <w:color w:val="052635"/>
          <w:sz w:val="28"/>
          <w:szCs w:val="28"/>
          <w:lang w:eastAsia="ru-RU"/>
        </w:rPr>
        <w:t xml:space="preserve"> (далее </w:t>
      </w:r>
      <w:r w:rsidR="000533A7">
        <w:rPr>
          <w:rFonts w:ascii="Times New Roman" w:eastAsia="Times New Roman" w:hAnsi="Times New Roman" w:cs="Times New Roman"/>
          <w:color w:val="052635"/>
          <w:sz w:val="28"/>
          <w:szCs w:val="28"/>
          <w:lang w:eastAsia="ru-RU"/>
        </w:rPr>
        <w:t>–</w:t>
      </w:r>
      <w:r w:rsidRPr="00F50B82">
        <w:rPr>
          <w:rFonts w:ascii="Times New Roman" w:eastAsia="Times New Roman" w:hAnsi="Times New Roman" w:cs="Times New Roman"/>
          <w:color w:val="052635"/>
          <w:sz w:val="28"/>
          <w:szCs w:val="28"/>
          <w:lang w:eastAsia="ru-RU"/>
        </w:rPr>
        <w:t xml:space="preserve"> </w:t>
      </w:r>
      <w:proofErr w:type="spellStart"/>
      <w:r w:rsidR="000533A7">
        <w:rPr>
          <w:rFonts w:ascii="Times New Roman" w:eastAsia="Times New Roman" w:hAnsi="Times New Roman" w:cs="Times New Roman"/>
          <w:color w:val="052635"/>
          <w:sz w:val="28"/>
          <w:szCs w:val="28"/>
          <w:lang w:eastAsia="ru-RU"/>
        </w:rPr>
        <w:t>Вышестеблиевское</w:t>
      </w:r>
      <w:proofErr w:type="spellEnd"/>
      <w:r w:rsidR="000533A7">
        <w:rPr>
          <w:rFonts w:ascii="Times New Roman" w:eastAsia="Times New Roman" w:hAnsi="Times New Roman" w:cs="Times New Roman"/>
          <w:color w:val="052635"/>
          <w:sz w:val="28"/>
          <w:szCs w:val="28"/>
          <w:lang w:eastAsia="ru-RU"/>
        </w:rPr>
        <w:t xml:space="preserve"> сельское поселение</w:t>
      </w:r>
      <w:r w:rsidRPr="00F50B82">
        <w:rPr>
          <w:rFonts w:ascii="Times New Roman" w:eastAsia="Times New Roman" w:hAnsi="Times New Roman" w:cs="Times New Roman"/>
          <w:color w:val="052635"/>
          <w:sz w:val="28"/>
          <w:szCs w:val="28"/>
          <w:lang w:eastAsia="ru-RU"/>
        </w:rPr>
        <w:t>), в связи с прохождением службы, в связи с назначением на муниципальную должность либо в связи с избранием на выборные должности в органы местного самоуправления с целью приближения к месту работы.</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1.4. </w:t>
      </w:r>
      <w:proofErr w:type="gramStart"/>
      <w:r w:rsidRPr="00F50B82">
        <w:rPr>
          <w:rFonts w:ascii="Times New Roman" w:eastAsia="Times New Roman" w:hAnsi="Times New Roman" w:cs="Times New Roman"/>
          <w:color w:val="052635"/>
          <w:sz w:val="28"/>
          <w:szCs w:val="28"/>
          <w:lang w:eastAsia="ru-RU"/>
        </w:rPr>
        <w:t>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с соблюдением требований и в порядке, установленном Жилищным кодексом Российской Федерации,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w:t>
      </w:r>
      <w:proofErr w:type="gramEnd"/>
      <w:r w:rsidRPr="00F50B82">
        <w:rPr>
          <w:rFonts w:ascii="Times New Roman" w:eastAsia="Times New Roman" w:hAnsi="Times New Roman" w:cs="Times New Roman"/>
          <w:color w:val="052635"/>
          <w:sz w:val="28"/>
          <w:szCs w:val="28"/>
          <w:lang w:eastAsia="ru-RU"/>
        </w:rPr>
        <w:t xml:space="preserve"> типовых договоров найма специализированных жилых помещений», настоящим Положением.</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lastRenderedPageBreak/>
        <w:t xml:space="preserve">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муниципального правового акта администрации </w:t>
      </w:r>
      <w:proofErr w:type="spellStart"/>
      <w:r w:rsidR="00365F65">
        <w:rPr>
          <w:rFonts w:ascii="Times New Roman" w:eastAsia="Times New Roman" w:hAnsi="Times New Roman" w:cs="Times New Roman"/>
          <w:color w:val="052635"/>
          <w:sz w:val="28"/>
          <w:szCs w:val="28"/>
          <w:lang w:eastAsia="ru-RU"/>
        </w:rPr>
        <w:t>Вышестеблиевского</w:t>
      </w:r>
      <w:proofErr w:type="spellEnd"/>
      <w:r w:rsidR="00365F65">
        <w:rPr>
          <w:rFonts w:ascii="Times New Roman" w:eastAsia="Times New Roman" w:hAnsi="Times New Roman" w:cs="Times New Roman"/>
          <w:color w:val="052635"/>
          <w:sz w:val="28"/>
          <w:szCs w:val="28"/>
          <w:lang w:eastAsia="ru-RU"/>
        </w:rPr>
        <w:t xml:space="preserve"> сельского поселения</w:t>
      </w:r>
      <w:r w:rsidR="00365F65" w:rsidRPr="00F50B82">
        <w:rPr>
          <w:rFonts w:ascii="Times New Roman" w:eastAsia="Times New Roman" w:hAnsi="Times New Roman" w:cs="Times New Roman"/>
          <w:color w:val="052635"/>
          <w:sz w:val="28"/>
          <w:szCs w:val="28"/>
          <w:lang w:eastAsia="ru-RU"/>
        </w:rPr>
        <w:t xml:space="preserve"> </w:t>
      </w:r>
      <w:r w:rsidRPr="00F50B82">
        <w:rPr>
          <w:rFonts w:ascii="Times New Roman" w:eastAsia="Times New Roman" w:hAnsi="Times New Roman" w:cs="Times New Roman"/>
          <w:color w:val="052635"/>
          <w:sz w:val="28"/>
          <w:szCs w:val="28"/>
          <w:lang w:eastAsia="ru-RU"/>
        </w:rPr>
        <w:t>в соответствии с законодательством Российской Федерации.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1.5. Решение об отнесении жилого помещения к специализированному жилищному фонду принимается в виде постановлен</w:t>
      </w:r>
      <w:r w:rsidR="00365F65">
        <w:rPr>
          <w:rFonts w:ascii="Times New Roman" w:eastAsia="Times New Roman" w:hAnsi="Times New Roman" w:cs="Times New Roman"/>
          <w:color w:val="052635"/>
          <w:sz w:val="28"/>
          <w:szCs w:val="28"/>
          <w:lang w:eastAsia="ru-RU"/>
        </w:rPr>
        <w:t xml:space="preserve">ия главы администрации </w:t>
      </w:r>
      <w:proofErr w:type="spellStart"/>
      <w:r w:rsidR="00365F65">
        <w:rPr>
          <w:rFonts w:ascii="Times New Roman" w:eastAsia="Times New Roman" w:hAnsi="Times New Roman" w:cs="Times New Roman"/>
          <w:color w:val="052635"/>
          <w:sz w:val="28"/>
          <w:szCs w:val="28"/>
          <w:lang w:eastAsia="ru-RU"/>
        </w:rPr>
        <w:t>Вышестеблиевского</w:t>
      </w:r>
      <w:proofErr w:type="spellEnd"/>
      <w:r w:rsidR="00365F65">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и направляется в орган, осуществляющий регистрацию прав на недвижимое имущество и сделок с ним, в течение 5 рабочих дней с даты принятия такого решения.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1.6. </w:t>
      </w:r>
      <w:proofErr w:type="gramStart"/>
      <w:r w:rsidRPr="00F50B82">
        <w:rPr>
          <w:rFonts w:ascii="Times New Roman" w:eastAsia="Times New Roman" w:hAnsi="Times New Roman" w:cs="Times New Roman"/>
          <w:color w:val="052635"/>
          <w:sz w:val="28"/>
          <w:szCs w:val="28"/>
          <w:lang w:eastAsia="ru-RU"/>
        </w:rPr>
        <w:t>Отнесение жилых помещений к служебным и исключение из числа служебных жилых помещений не допускается, если жилые помещения заняты по договорам социального найма, в установленном законом порядке признаны аварийными или непригодными для проживания, а также, если имеется иное обременение прав на это имущество.</w:t>
      </w:r>
      <w:proofErr w:type="gramEnd"/>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1.7. Жилые помещения, отнесенные к специализированному жилищному фонду, должны быть пригодными для проживания граждан, отвечать установленным санитарным и техническим правилам, нормам и требованиям пожарной безопасности и иным требованиям, предъявляемым к жилым помещениям в соответствии с законодательством, быть благоустроенными применительно к условиям соответствующего </w:t>
      </w:r>
      <w:proofErr w:type="spellStart"/>
      <w:r w:rsidR="00365F65">
        <w:rPr>
          <w:rFonts w:ascii="Times New Roman" w:eastAsia="Times New Roman" w:hAnsi="Times New Roman" w:cs="Times New Roman"/>
          <w:color w:val="052635"/>
          <w:sz w:val="28"/>
          <w:szCs w:val="28"/>
          <w:lang w:eastAsia="ru-RU"/>
        </w:rPr>
        <w:t>Вышестеблиевского</w:t>
      </w:r>
      <w:proofErr w:type="spellEnd"/>
      <w:r w:rsidR="00365F65">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1.8. Специализированные жилые помещения предоставляются гражданам, состоящим по месту работы на учете в качестве нуждающихся в специализированных жилых помещениях, по договорам найма специализированных жилых помещений для временного проживания в них.</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 Специализированные жилые помещения предоставляются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жилых помещений специализированного жилищного фонда.</w:t>
      </w:r>
      <w:bookmarkStart w:id="1" w:name="_GoBack"/>
      <w:bookmarkEnd w:id="1"/>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1.9. Плата за специализированное жилое помещение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1.10. Наниматель специализированного жилого помещения не вправе осуществлять обмен занимаемого жилого помещения, его переустройство и перепланировку, передавать в поднаем, а также любым другим образом самостоятельно распоряжаться им.</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Граждане, допустившие самовольную перепланировку и переустройство жилого помещения, обязаны за счет собственных сил и средств, привести его в изначальное состояние.</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1.11. Регистрация граждан, заселяемых в жилые помещения специализированного жилищного </w:t>
      </w:r>
      <w:r w:rsidR="00365F65">
        <w:rPr>
          <w:rFonts w:ascii="Times New Roman" w:eastAsia="Times New Roman" w:hAnsi="Times New Roman" w:cs="Times New Roman"/>
          <w:color w:val="052635"/>
          <w:sz w:val="28"/>
          <w:szCs w:val="28"/>
          <w:lang w:eastAsia="ru-RU"/>
        </w:rPr>
        <w:t xml:space="preserve">фонда </w:t>
      </w:r>
      <w:proofErr w:type="spellStart"/>
      <w:r w:rsidR="00365F65">
        <w:rPr>
          <w:rFonts w:ascii="Times New Roman" w:eastAsia="Times New Roman" w:hAnsi="Times New Roman" w:cs="Times New Roman"/>
          <w:color w:val="052635"/>
          <w:sz w:val="28"/>
          <w:szCs w:val="28"/>
          <w:lang w:eastAsia="ru-RU"/>
        </w:rPr>
        <w:t>Вышестеблиевского</w:t>
      </w:r>
      <w:proofErr w:type="spellEnd"/>
      <w:r w:rsidR="00365F65">
        <w:rPr>
          <w:rFonts w:ascii="Times New Roman" w:eastAsia="Times New Roman" w:hAnsi="Times New Roman" w:cs="Times New Roman"/>
          <w:color w:val="052635"/>
          <w:sz w:val="28"/>
          <w:szCs w:val="28"/>
          <w:lang w:eastAsia="ru-RU"/>
        </w:rPr>
        <w:t xml:space="preserve"> сельского </w:t>
      </w:r>
      <w:r w:rsidR="00365F65">
        <w:rPr>
          <w:rFonts w:ascii="Times New Roman" w:eastAsia="Times New Roman" w:hAnsi="Times New Roman" w:cs="Times New Roman"/>
          <w:color w:val="052635"/>
          <w:sz w:val="28"/>
          <w:szCs w:val="28"/>
          <w:lang w:eastAsia="ru-RU"/>
        </w:rPr>
        <w:lastRenderedPageBreak/>
        <w:t>поселения</w:t>
      </w:r>
      <w:r w:rsidRPr="00F50B82">
        <w:rPr>
          <w:rFonts w:ascii="Times New Roman" w:eastAsia="Times New Roman" w:hAnsi="Times New Roman" w:cs="Times New Roman"/>
          <w:color w:val="052635"/>
          <w:sz w:val="28"/>
          <w:szCs w:val="28"/>
          <w:lang w:eastAsia="ru-RU"/>
        </w:rPr>
        <w:t>, осуществляется в соответствии с законодательством Российской Федерации.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Самовольное вселение иных граждан в специализированное жилое помещение в качестве членов семьи нанимателя не допускается.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1.12. В случае увольнения с работы сотрудника, проживающего в специализированном жилом помещении, работодатель обязан в 5-дневный срок письменно соо</w:t>
      </w:r>
      <w:r w:rsidR="00365F65">
        <w:rPr>
          <w:rFonts w:ascii="Times New Roman" w:eastAsia="Times New Roman" w:hAnsi="Times New Roman" w:cs="Times New Roman"/>
          <w:color w:val="052635"/>
          <w:sz w:val="28"/>
          <w:szCs w:val="28"/>
          <w:lang w:eastAsia="ru-RU"/>
        </w:rPr>
        <w:t xml:space="preserve">бщить об этом в администрацию </w:t>
      </w:r>
      <w:proofErr w:type="spellStart"/>
      <w:r w:rsidR="00365F65">
        <w:rPr>
          <w:rFonts w:ascii="Times New Roman" w:eastAsia="Times New Roman" w:hAnsi="Times New Roman" w:cs="Times New Roman"/>
          <w:color w:val="052635"/>
          <w:sz w:val="28"/>
          <w:szCs w:val="28"/>
          <w:lang w:eastAsia="ru-RU"/>
        </w:rPr>
        <w:t>Вышестеблиевского</w:t>
      </w:r>
      <w:proofErr w:type="spellEnd"/>
      <w:r w:rsidR="00365F65">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с указанием основания увольнения, предоставлением копии приказа об увольнении, а также иных документов, относящихся к рассмотрению данного вопроса.</w:t>
      </w:r>
    </w:p>
    <w:p w:rsidR="0047073A"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1.13. Вопросы, не урегулированные настоящим Положением, решаются в соответствии с действующим законодательством.</w:t>
      </w:r>
    </w:p>
    <w:p w:rsidR="000533A7" w:rsidRPr="00F50B82" w:rsidRDefault="000533A7" w:rsidP="000533A7">
      <w:pPr>
        <w:spacing w:after="0" w:line="240" w:lineRule="auto"/>
        <w:ind w:firstLine="567"/>
        <w:jc w:val="both"/>
        <w:rPr>
          <w:rFonts w:ascii="Times New Roman" w:eastAsia="Times New Roman" w:hAnsi="Times New Roman" w:cs="Times New Roman"/>
          <w:color w:val="052635"/>
          <w:sz w:val="28"/>
          <w:szCs w:val="28"/>
          <w:lang w:eastAsia="ru-RU"/>
        </w:rPr>
      </w:pPr>
    </w:p>
    <w:p w:rsidR="0047073A" w:rsidRDefault="0047073A" w:rsidP="00F50B82">
      <w:pPr>
        <w:spacing w:after="0" w:line="240" w:lineRule="auto"/>
        <w:jc w:val="center"/>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II. Порядок предоставления жилых помещений специализированного жилищного фонда</w:t>
      </w:r>
      <w:r w:rsidR="00365F65">
        <w:rPr>
          <w:rFonts w:ascii="Times New Roman" w:eastAsia="Times New Roman" w:hAnsi="Times New Roman" w:cs="Times New Roman"/>
          <w:color w:val="052635"/>
          <w:sz w:val="28"/>
          <w:szCs w:val="28"/>
          <w:lang w:eastAsia="ru-RU"/>
        </w:rPr>
        <w:t>.</w:t>
      </w:r>
    </w:p>
    <w:p w:rsidR="000533A7" w:rsidRPr="00F50B82" w:rsidRDefault="000533A7" w:rsidP="00F50B82">
      <w:pPr>
        <w:spacing w:after="0" w:line="240" w:lineRule="auto"/>
        <w:jc w:val="center"/>
        <w:rPr>
          <w:rFonts w:ascii="Times New Roman" w:eastAsia="Times New Roman" w:hAnsi="Times New Roman" w:cs="Times New Roman"/>
          <w:color w:val="052635"/>
          <w:sz w:val="28"/>
          <w:szCs w:val="28"/>
          <w:lang w:eastAsia="ru-RU"/>
        </w:rPr>
      </w:pP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2.1. Специализированные жилые помещения предоставляются гражданам Российской Федерации, не обес</w:t>
      </w:r>
      <w:r w:rsidR="00365F65">
        <w:rPr>
          <w:rFonts w:ascii="Times New Roman" w:eastAsia="Times New Roman" w:hAnsi="Times New Roman" w:cs="Times New Roman"/>
          <w:color w:val="052635"/>
          <w:sz w:val="28"/>
          <w:szCs w:val="28"/>
          <w:lang w:eastAsia="ru-RU"/>
        </w:rPr>
        <w:t xml:space="preserve">печенным жилыми помещениями в </w:t>
      </w:r>
      <w:proofErr w:type="spellStart"/>
      <w:r w:rsidR="00365F65">
        <w:rPr>
          <w:rFonts w:ascii="Times New Roman" w:eastAsia="Times New Roman" w:hAnsi="Times New Roman" w:cs="Times New Roman"/>
          <w:color w:val="052635"/>
          <w:sz w:val="28"/>
          <w:szCs w:val="28"/>
          <w:lang w:eastAsia="ru-RU"/>
        </w:rPr>
        <w:t>Вышестеблиевском</w:t>
      </w:r>
      <w:proofErr w:type="spellEnd"/>
      <w:r w:rsidR="00365F65">
        <w:rPr>
          <w:rFonts w:ascii="Times New Roman" w:eastAsia="Times New Roman" w:hAnsi="Times New Roman" w:cs="Times New Roman"/>
          <w:color w:val="052635"/>
          <w:sz w:val="28"/>
          <w:szCs w:val="28"/>
          <w:lang w:eastAsia="ru-RU"/>
        </w:rPr>
        <w:t xml:space="preserve"> сельском поселении</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2.2. Служебные жилые помещения предоставляются в виде отдельной квартиры без учета нормы предоставления общей площади жилого помещения.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Под служебные жилые помещения в многоквартирном доме могут использоваться как все жилые помещения такого дома, так и часть жилых помещений (отдельные квартиры) в этом доме.</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2.3. Учреждения, осуществляющие учет сотрудников, нуждающихся в жилых помещениях специализированного жилищного фонда, обращаются с соответствующим</w:t>
      </w:r>
      <w:r w:rsidR="00365F65">
        <w:rPr>
          <w:rFonts w:ascii="Times New Roman" w:eastAsia="Times New Roman" w:hAnsi="Times New Roman" w:cs="Times New Roman"/>
          <w:color w:val="052635"/>
          <w:sz w:val="28"/>
          <w:szCs w:val="28"/>
          <w:lang w:eastAsia="ru-RU"/>
        </w:rPr>
        <w:t xml:space="preserve"> ходатайством в администрацию </w:t>
      </w:r>
      <w:proofErr w:type="spellStart"/>
      <w:r w:rsidR="00365F65">
        <w:rPr>
          <w:rFonts w:ascii="Times New Roman" w:eastAsia="Times New Roman" w:hAnsi="Times New Roman" w:cs="Times New Roman"/>
          <w:color w:val="052635"/>
          <w:sz w:val="28"/>
          <w:szCs w:val="28"/>
          <w:lang w:eastAsia="ru-RU"/>
        </w:rPr>
        <w:t>Вышестеблиевского</w:t>
      </w:r>
      <w:proofErr w:type="spellEnd"/>
      <w:r w:rsidR="00365F65">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При наличии свободных жилых помещений специализированного жилищного фонда администрация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передает их учреждениям для заселения в установленном порядке через специалиста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ответственного за учет, распределение и приватизацию жилой площади.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2.4. Для принятия решения о предоставлении работнику жилого помещения специализированного жилищного фонда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необходимо представить в администрацию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следующие документы:</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ходатайство руководителя учреждения (работодателя) о предоставлении работнику жилого помещения специализированного жилищного фонда по договору найма специализированного жилого помещения;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личное заявление работника о предоставлении жилого помещения специализированного жилищного фонда по договору найма специализированного жилого помещения с указанием даты обращения;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lastRenderedPageBreak/>
        <w:t>-документ, подтверждающий трудовые отношения с соответствующим предприятием/учреждением (заверенную копию трудовой книжки, копию трудового договора);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-копии паспортов всех членов семьи и копии свидетельств о рождении детей (предъявляются с подлинниками для сверки);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копию свидетельства о заключении (расторжении) брака (предъявляется с подлинником для сверки);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документы с постоянного места жительства/регистрации (выписку из домовой книги, копию финансового лицевого счета, справку (акт) о проверке жилищных условий и/или копию свидетельства о праве собственности на жилое помещение);</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выписку из Единого государственного реестра прав на недвижимое имущество и сделок с ним (ЕГРП) о наличии или отсутствии зарегистрированных прав на объекты недвижимости на каждого члена семьи по Российской Федерации, в том числе и на фамилию супруги (супруга), которую она (он) носил</w:t>
      </w:r>
      <w:proofErr w:type="gramStart"/>
      <w:r w:rsidRPr="00F50B82">
        <w:rPr>
          <w:rFonts w:ascii="Times New Roman" w:eastAsia="Times New Roman" w:hAnsi="Times New Roman" w:cs="Times New Roman"/>
          <w:color w:val="052635"/>
          <w:sz w:val="28"/>
          <w:szCs w:val="28"/>
          <w:lang w:eastAsia="ru-RU"/>
        </w:rPr>
        <w:t>а(</w:t>
      </w:r>
      <w:proofErr w:type="gramEnd"/>
      <w:r w:rsidRPr="00F50B82">
        <w:rPr>
          <w:rFonts w:ascii="Times New Roman" w:eastAsia="Times New Roman" w:hAnsi="Times New Roman" w:cs="Times New Roman"/>
          <w:color w:val="052635"/>
          <w:sz w:val="28"/>
          <w:szCs w:val="28"/>
          <w:lang w:eastAsia="ru-RU"/>
        </w:rPr>
        <w:t>л) до заключения брака;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справки МОБТИ о наличии или отсутствии зарегистрированных прав собственности на объекты недвижимости на каждого члена семьи до января 1998 года.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 Ходатайство руководителя учреждения (работодателя) рассматривается специалистом учета, распределения и приватизации жилой площади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000B24B4" w:rsidRPr="00F50B82">
        <w:rPr>
          <w:rFonts w:ascii="Times New Roman" w:eastAsia="Times New Roman" w:hAnsi="Times New Roman" w:cs="Times New Roman"/>
          <w:color w:val="052635"/>
          <w:sz w:val="28"/>
          <w:szCs w:val="28"/>
          <w:lang w:eastAsia="ru-RU"/>
        </w:rPr>
        <w:t xml:space="preserve"> </w:t>
      </w:r>
      <w:r w:rsidRPr="00F50B82">
        <w:rPr>
          <w:rFonts w:ascii="Times New Roman" w:eastAsia="Times New Roman" w:hAnsi="Times New Roman" w:cs="Times New Roman"/>
          <w:color w:val="052635"/>
          <w:sz w:val="28"/>
          <w:szCs w:val="28"/>
          <w:lang w:eastAsia="ru-RU"/>
        </w:rPr>
        <w:t>в течение 30 дней с даты подачи документов.</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 Днем подачи ходатайства руководителя учреждения/предприятия (работодателя) считается день представления всех необходимых документов согласно пункту 2.4 Положения.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2.5. Поданный комплект документов рассматривается на заседании Общественной комиссии по жилищным вопросам граждан при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(далее - Комиссия).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2.6. Жилые помещения специализированного жилищного фонда (служебные квартиры либо помещения в общежитии) предоставляются гражданам по договорам найма специализированных жилых помещений при положительном решении Комиссии, которое оформляется протоколом.</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2.7. Решения Комиссии являются рекомендательным актом, который может быть положен в основу проекта постановления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или письменного ответа от имени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в адрес заявителя.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2.8. Решение о предоставлении жилого помещения специализированного жилищного фонда по договору найма жилого помещения специализированного жилищного фонда принимается руководителем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с учетом рекомендаций Комиссии и оформляется постановлением </w:t>
      </w:r>
      <w:r w:rsidR="000B24B4">
        <w:rPr>
          <w:rFonts w:ascii="Times New Roman" w:eastAsia="Times New Roman" w:hAnsi="Times New Roman" w:cs="Times New Roman"/>
          <w:color w:val="052635"/>
          <w:sz w:val="28"/>
          <w:szCs w:val="28"/>
          <w:lang w:eastAsia="ru-RU"/>
        </w:rPr>
        <w:t>главы</w:t>
      </w:r>
      <w:r w:rsidRPr="00F50B82">
        <w:rPr>
          <w:rFonts w:ascii="Times New Roman" w:eastAsia="Times New Roman" w:hAnsi="Times New Roman" w:cs="Times New Roman"/>
          <w:color w:val="052635"/>
          <w:sz w:val="28"/>
          <w:szCs w:val="28"/>
          <w:lang w:eastAsia="ru-RU"/>
        </w:rPr>
        <w:t xml:space="preserve">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Проект постановления в течение 10 дней готовит специалист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ответственный за </w:t>
      </w:r>
      <w:r w:rsidRPr="00F50B82">
        <w:rPr>
          <w:rFonts w:ascii="Times New Roman" w:eastAsia="Times New Roman" w:hAnsi="Times New Roman" w:cs="Times New Roman"/>
          <w:color w:val="052635"/>
          <w:sz w:val="28"/>
          <w:szCs w:val="28"/>
          <w:lang w:eastAsia="ru-RU"/>
        </w:rPr>
        <w:lastRenderedPageBreak/>
        <w:t>учет, распределение и приватизацию жилой площади, с учетом мнения Комиссии.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2.9. Постановление руководителя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о предоставлении жилого помещения специализированного жилищного фонда по договору найма жилого помещения специализированного жилищного фонда является основанием для заключения договора, один экземпляр которого выдается гражданину на руки.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Договор найма заключается специалистом учета, распределения и приватизации жилой площади администрации </w:t>
      </w:r>
      <w:proofErr w:type="spellStart"/>
      <w:r w:rsidR="000B24B4">
        <w:rPr>
          <w:rFonts w:ascii="Times New Roman" w:eastAsia="Times New Roman" w:hAnsi="Times New Roman" w:cs="Times New Roman"/>
          <w:color w:val="052635"/>
          <w:sz w:val="28"/>
          <w:szCs w:val="28"/>
          <w:lang w:eastAsia="ru-RU"/>
        </w:rPr>
        <w:t>Вышестеблиевского</w:t>
      </w:r>
      <w:proofErr w:type="spellEnd"/>
      <w:r w:rsidR="000B24B4">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 </w:t>
      </w:r>
      <w:proofErr w:type="gramStart"/>
      <w:r w:rsidRPr="00F50B82">
        <w:rPr>
          <w:rFonts w:ascii="Times New Roman" w:eastAsia="Times New Roman" w:hAnsi="Times New Roman" w:cs="Times New Roman"/>
          <w:color w:val="052635"/>
          <w:sz w:val="28"/>
          <w:szCs w:val="28"/>
          <w:lang w:eastAsia="ru-RU"/>
        </w:rPr>
        <w:t>Договор найма муниципального служебного жилого помещения и жилого помещения в общежитии заключается в простой письменной форме в соответствии с типовым договором найма, утвержденным постановлением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является единственным основанием для вселения нанимателя и членов его семьи в предоставленное жилое</w:t>
      </w:r>
      <w:proofErr w:type="gramEnd"/>
      <w:r w:rsidRPr="00F50B82">
        <w:rPr>
          <w:rFonts w:ascii="Times New Roman" w:eastAsia="Times New Roman" w:hAnsi="Times New Roman" w:cs="Times New Roman"/>
          <w:color w:val="052635"/>
          <w:sz w:val="28"/>
          <w:szCs w:val="28"/>
          <w:lang w:eastAsia="ru-RU"/>
        </w:rPr>
        <w:t xml:space="preserve"> помещение.</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2.10. При проживании/регистрации граждан в муниципальном специализированном жилищном фонде обязательным условием для заключения договора найма другого жилого помещения специализированного жилищного фонда является снятие гражданина и членов его семьи с регистрационного учета по прежнему месту жительства.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2.11. Самовольное переселение из одного жилого помещения специализированного жилищного фонда в другое, а также заселение лиц, не включенных в договор найма жилого помещения специализированного жилищного фонда, не допускается.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2.12. Гражданам, прибывшим на работу из других с</w:t>
      </w:r>
      <w:r w:rsidR="000B24B4">
        <w:rPr>
          <w:rFonts w:ascii="Times New Roman" w:eastAsia="Times New Roman" w:hAnsi="Times New Roman" w:cs="Times New Roman"/>
          <w:color w:val="052635"/>
          <w:sz w:val="28"/>
          <w:szCs w:val="28"/>
          <w:lang w:eastAsia="ru-RU"/>
        </w:rPr>
        <w:t>убъектов Российской Федерации,</w:t>
      </w:r>
      <w:r w:rsidRPr="00F50B82">
        <w:rPr>
          <w:rFonts w:ascii="Times New Roman" w:eastAsia="Times New Roman" w:hAnsi="Times New Roman" w:cs="Times New Roman"/>
          <w:color w:val="052635"/>
          <w:sz w:val="28"/>
          <w:szCs w:val="28"/>
          <w:lang w:eastAsia="ru-RU"/>
        </w:rPr>
        <w:t xml:space="preserve"> и не обеспеченным жилыми помещениями в </w:t>
      </w:r>
      <w:proofErr w:type="spellStart"/>
      <w:r w:rsidR="000B24B4">
        <w:rPr>
          <w:rFonts w:ascii="Times New Roman" w:eastAsia="Times New Roman" w:hAnsi="Times New Roman" w:cs="Times New Roman"/>
          <w:color w:val="052635"/>
          <w:sz w:val="28"/>
          <w:szCs w:val="28"/>
          <w:lang w:eastAsia="ru-RU"/>
        </w:rPr>
        <w:t>Вышестеблиевском</w:t>
      </w:r>
      <w:proofErr w:type="spellEnd"/>
      <w:r w:rsidR="000B24B4">
        <w:rPr>
          <w:rFonts w:ascii="Times New Roman" w:eastAsia="Times New Roman" w:hAnsi="Times New Roman" w:cs="Times New Roman"/>
          <w:color w:val="052635"/>
          <w:sz w:val="28"/>
          <w:szCs w:val="28"/>
          <w:lang w:eastAsia="ru-RU"/>
        </w:rPr>
        <w:t xml:space="preserve"> сельском поселении</w:t>
      </w:r>
      <w:r w:rsidRPr="00F50B82">
        <w:rPr>
          <w:rFonts w:ascii="Times New Roman" w:eastAsia="Times New Roman" w:hAnsi="Times New Roman" w:cs="Times New Roman"/>
          <w:color w:val="052635"/>
          <w:sz w:val="28"/>
          <w:szCs w:val="28"/>
          <w:lang w:eastAsia="ru-RU"/>
        </w:rPr>
        <w:t>, жилые помещения специализированного жилищного фонда могут предоставляться по ходатайствам руководителей учреждений (работодателя) во временное пользование по договорам найма специализированных жилых помещений, заключаемым на срок до пяти лет.</w:t>
      </w:r>
    </w:p>
    <w:p w:rsidR="0047073A"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Не позднее, чем за месяц до окончания срока действия договора найма с целью повторного заключения договора найма специализированного жилого помещения на новый срок и при наличии трудовых отношений с сотрудником руководители учреждений (работодатели) обращаются в администрацию </w:t>
      </w:r>
      <w:proofErr w:type="spellStart"/>
      <w:r w:rsidR="00F34A81">
        <w:rPr>
          <w:rFonts w:ascii="Times New Roman" w:eastAsia="Times New Roman" w:hAnsi="Times New Roman" w:cs="Times New Roman"/>
          <w:color w:val="052635"/>
          <w:sz w:val="28"/>
          <w:szCs w:val="28"/>
          <w:lang w:eastAsia="ru-RU"/>
        </w:rPr>
        <w:t>Вышестеблиевского</w:t>
      </w:r>
      <w:proofErr w:type="spellEnd"/>
      <w:r w:rsidR="00F34A81">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в порядке, указанном в пункте 2.4 настоящего Положения.</w:t>
      </w:r>
    </w:p>
    <w:p w:rsidR="000533A7" w:rsidRPr="00F50B82" w:rsidRDefault="000533A7" w:rsidP="000533A7">
      <w:pPr>
        <w:spacing w:after="0" w:line="240" w:lineRule="auto"/>
        <w:ind w:firstLine="567"/>
        <w:jc w:val="both"/>
        <w:rPr>
          <w:rFonts w:ascii="Times New Roman" w:eastAsia="Times New Roman" w:hAnsi="Times New Roman" w:cs="Times New Roman"/>
          <w:color w:val="052635"/>
          <w:sz w:val="28"/>
          <w:szCs w:val="28"/>
          <w:lang w:eastAsia="ru-RU"/>
        </w:rPr>
      </w:pPr>
    </w:p>
    <w:p w:rsidR="0047073A" w:rsidRDefault="0047073A" w:rsidP="00F50B82">
      <w:pPr>
        <w:spacing w:after="0" w:line="240" w:lineRule="auto"/>
        <w:jc w:val="center"/>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III. Расторжение договоров найма жилых помещений специализированного жилищного фонда и выселение из жилых помещений специализированного жилищного фонда</w:t>
      </w:r>
    </w:p>
    <w:p w:rsidR="000533A7" w:rsidRPr="00F50B82" w:rsidRDefault="000533A7" w:rsidP="00F50B82">
      <w:pPr>
        <w:spacing w:after="0" w:line="240" w:lineRule="auto"/>
        <w:jc w:val="center"/>
        <w:rPr>
          <w:rFonts w:ascii="Times New Roman" w:eastAsia="Times New Roman" w:hAnsi="Times New Roman" w:cs="Times New Roman"/>
          <w:color w:val="052635"/>
          <w:sz w:val="28"/>
          <w:szCs w:val="28"/>
          <w:lang w:eastAsia="ru-RU"/>
        </w:rPr>
      </w:pP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lastRenderedPageBreak/>
        <w:t>3.1. Расторжение договоров найма жилых помещений специализированного жилищного фонда может быть осуществлено в любое время по соглашению сторон.</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Договор найма жилого помещения специализированного жилищного </w:t>
      </w:r>
      <w:proofErr w:type="gramStart"/>
      <w:r w:rsidRPr="00F50B82">
        <w:rPr>
          <w:rFonts w:ascii="Times New Roman" w:eastAsia="Times New Roman" w:hAnsi="Times New Roman" w:cs="Times New Roman"/>
          <w:color w:val="052635"/>
          <w:sz w:val="28"/>
          <w:szCs w:val="28"/>
          <w:lang w:eastAsia="ru-RU"/>
        </w:rPr>
        <w:t>фонда</w:t>
      </w:r>
      <w:proofErr w:type="gramEnd"/>
      <w:r w:rsidRPr="00F50B82">
        <w:rPr>
          <w:rFonts w:ascii="Times New Roman" w:eastAsia="Times New Roman" w:hAnsi="Times New Roman" w:cs="Times New Roman"/>
          <w:color w:val="052635"/>
          <w:sz w:val="28"/>
          <w:szCs w:val="28"/>
          <w:lang w:eastAsia="ru-RU"/>
        </w:rPr>
        <w:t xml:space="preserve"> может быть расторгнут по инициативе администрации </w:t>
      </w:r>
      <w:proofErr w:type="spellStart"/>
      <w:r w:rsidR="00F34A81">
        <w:rPr>
          <w:rFonts w:ascii="Times New Roman" w:eastAsia="Times New Roman" w:hAnsi="Times New Roman" w:cs="Times New Roman"/>
          <w:color w:val="052635"/>
          <w:sz w:val="28"/>
          <w:szCs w:val="28"/>
          <w:lang w:eastAsia="ru-RU"/>
        </w:rPr>
        <w:t>Вышестеблиевского</w:t>
      </w:r>
      <w:proofErr w:type="spellEnd"/>
      <w:r w:rsidR="00F34A81">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в судебном порядке при неисполнении нанимателем и проживающими совместно с ним членами его семьи обязательств по договору найма жилого помещения специализированного жилищного фонда, а также в иных случаях, предусмотренных законодательством Российской Федерации.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3.2. В случае увольнения гражданина - нанимателя специализированного жилого помещения по собственному желанию, за нарушение трудовой дисциплины или совершение преступления он подлежит выселению из предоставленного на определенный срок специализированного жилого помещения без предоставления другого жилого помещения со всеми совместно проживающими членами семьи, в том числе бывшими.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Прекращение трудовых отношений является основанием расторжения договора найма специализированного жилого помещения.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3.3. В случаях расторжения или прекращения договоров найма жилых помещений специализированного жилищного фонда гражданин и члены его семьи, совместно проживающие с ним, должны освободить жилые помещения, которые они занимали по данным договорам.</w:t>
      </w:r>
    </w:p>
    <w:p w:rsidR="0047073A"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3.4. При отказе освободить жилые помещения специализированного жилищного фонда граждане подлежат выселению в судебном порядке без предоставления других жилых помещений, за исключением случаев, предусмотренных законодательством Российской Федерации.</w:t>
      </w:r>
    </w:p>
    <w:p w:rsidR="000533A7" w:rsidRPr="00F50B82" w:rsidRDefault="000533A7" w:rsidP="000533A7">
      <w:pPr>
        <w:spacing w:after="0" w:line="240" w:lineRule="auto"/>
        <w:ind w:firstLine="567"/>
        <w:jc w:val="both"/>
        <w:rPr>
          <w:rFonts w:ascii="Times New Roman" w:eastAsia="Times New Roman" w:hAnsi="Times New Roman" w:cs="Times New Roman"/>
          <w:color w:val="052635"/>
          <w:sz w:val="28"/>
          <w:szCs w:val="28"/>
          <w:lang w:eastAsia="ru-RU"/>
        </w:rPr>
      </w:pPr>
    </w:p>
    <w:p w:rsidR="0047073A" w:rsidRDefault="0047073A" w:rsidP="00F50B82">
      <w:pPr>
        <w:spacing w:after="0" w:line="240" w:lineRule="auto"/>
        <w:jc w:val="center"/>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IV. Порядок и условия приватизации служебных жилых помещений</w:t>
      </w:r>
    </w:p>
    <w:p w:rsidR="000533A7" w:rsidRPr="00F50B82" w:rsidRDefault="000533A7" w:rsidP="00F50B82">
      <w:pPr>
        <w:spacing w:after="0" w:line="240" w:lineRule="auto"/>
        <w:jc w:val="center"/>
        <w:rPr>
          <w:rFonts w:ascii="Times New Roman" w:eastAsia="Times New Roman" w:hAnsi="Times New Roman" w:cs="Times New Roman"/>
          <w:color w:val="052635"/>
          <w:sz w:val="28"/>
          <w:szCs w:val="28"/>
          <w:lang w:eastAsia="ru-RU"/>
        </w:rPr>
      </w:pP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4.1. Приватизация служебных жилых помещений жилищного фонда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002904BF" w:rsidRPr="00F50B82">
        <w:rPr>
          <w:rFonts w:ascii="Times New Roman" w:eastAsia="Times New Roman" w:hAnsi="Times New Roman" w:cs="Times New Roman"/>
          <w:color w:val="052635"/>
          <w:sz w:val="28"/>
          <w:szCs w:val="28"/>
          <w:lang w:eastAsia="ru-RU"/>
        </w:rPr>
        <w:t xml:space="preserve"> </w:t>
      </w:r>
      <w:r w:rsidRPr="00F50B82">
        <w:rPr>
          <w:rFonts w:ascii="Times New Roman" w:eastAsia="Times New Roman" w:hAnsi="Times New Roman" w:cs="Times New Roman"/>
          <w:color w:val="052635"/>
          <w:sz w:val="28"/>
          <w:szCs w:val="28"/>
          <w:lang w:eastAsia="ru-RU"/>
        </w:rPr>
        <w:t xml:space="preserve">представляет собой отчуждение собственности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в пользу граждан, тем самым реализацию права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распорядиться имуществом, находящимся в собственности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Понуждение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как собственника жилищного фонда к отчуждению служебных жилых помещений в собственность граждан допускается только по основаниям и на условиях, установленных федеральным законодательством.</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4.2. </w:t>
      </w:r>
      <w:proofErr w:type="gramStart"/>
      <w:r w:rsidRPr="00F50B82">
        <w:rPr>
          <w:rFonts w:ascii="Times New Roman" w:eastAsia="Times New Roman" w:hAnsi="Times New Roman" w:cs="Times New Roman"/>
          <w:color w:val="052635"/>
          <w:sz w:val="28"/>
          <w:szCs w:val="28"/>
          <w:lang w:eastAsia="ru-RU"/>
        </w:rPr>
        <w:t xml:space="preserve">Администрация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может принять решение о приватизации занимаемых гражданами служебных жилых помещений, ранее не реализовавшими право на однократную бесплатную приватизацию жилых помещений государственного и муниципального жилищного фонда и не имеющими жилых помещений, занимающихся по </w:t>
      </w:r>
      <w:r w:rsidRPr="00F50B82">
        <w:rPr>
          <w:rFonts w:ascii="Times New Roman" w:eastAsia="Times New Roman" w:hAnsi="Times New Roman" w:cs="Times New Roman"/>
          <w:color w:val="052635"/>
          <w:sz w:val="28"/>
          <w:szCs w:val="28"/>
          <w:lang w:eastAsia="ru-RU"/>
        </w:rPr>
        <w:lastRenderedPageBreak/>
        <w:t>договорам социального найма и (или) принадлежащих им на праве собственности на территории Российской Федерации.</w:t>
      </w:r>
      <w:proofErr w:type="gramEnd"/>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Обязательным условием для принятия решения о приватизации занимаемого служебного жилого помещения является стаж работы нанимателя служебного жилого помещения не менее 10 лет.</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proofErr w:type="gramStart"/>
      <w:r w:rsidRPr="00F50B82">
        <w:rPr>
          <w:rFonts w:ascii="Times New Roman" w:eastAsia="Times New Roman" w:hAnsi="Times New Roman" w:cs="Times New Roman"/>
          <w:color w:val="052635"/>
          <w:sz w:val="28"/>
          <w:szCs w:val="28"/>
          <w:lang w:eastAsia="ru-RU"/>
        </w:rPr>
        <w:t>Исключение составляют граждане, проработавшие на предприятии (в учреждении) менее 10 лет и состоящие на учете в качестве нуждающихся в жилых помещениях:</w:t>
      </w:r>
      <w:proofErr w:type="gramEnd"/>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инвалиды 1-й и 2-й группы, получившие инвалидность по вине работодателя или вследствие профессионального заболевания в связи с исполнением трудовых обязанностей в период работы на данном предприятии (учреждении);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имеющие право на трудовую пенсию по возрасту (старости), в том числе на льготных условиях, а также за выслугу лет;</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члены семьи умершего работника.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4.3. Приватизация служебных жилых помещений гражданами, которым предоставлены данные жилые помещения по договору найма служебного жилого помещения, осуществляется в порядке, предусмотренном законодательством Российской Федерации, а также настоящим Положением.</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4.4. Органом, осуществляющим передачу служебных жилых помещений муниципального жилищного фонда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в собственность граждан, является администрация </w:t>
      </w:r>
      <w:proofErr w:type="spellStart"/>
      <w:r w:rsidR="002904BF">
        <w:rPr>
          <w:rFonts w:ascii="Times New Roman" w:eastAsia="Times New Roman" w:hAnsi="Times New Roman" w:cs="Times New Roman"/>
          <w:color w:val="052635"/>
          <w:sz w:val="28"/>
          <w:szCs w:val="28"/>
          <w:lang w:eastAsia="ru-RU"/>
        </w:rPr>
        <w:t>Вышестеблиевского</w:t>
      </w:r>
      <w:proofErr w:type="spellEnd"/>
      <w:r w:rsidR="002904BF">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4.5. Жилые помещения передаются в собственность граждан, занимающих их по договорам найма служебного жилого помещения, с согласия всех совместно проживающих совершеннолетних членов семьи, а также несовершеннолетних в возрасте от 14 до 18 лет.</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4.6. Жилые помещения передаются в общую собственность либо в собственность одного из совместно проживающих лиц, в том числе несовершеннолетних.</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4.7. Для принятия решения о приватизации служебного жилого помещения наниматель служебного жилого помещения представляет в администрацию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следующие документы:</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1) письменное согласие на приватизацию служебного жилого помещения или отказ от участия в приватизации, выраженное в письменном заявлении на имя </w:t>
      </w:r>
      <w:r w:rsidR="00CA4309">
        <w:rPr>
          <w:rFonts w:ascii="Times New Roman" w:eastAsia="Times New Roman" w:hAnsi="Times New Roman" w:cs="Times New Roman"/>
          <w:color w:val="052635"/>
          <w:sz w:val="28"/>
          <w:szCs w:val="28"/>
          <w:lang w:eastAsia="ru-RU"/>
        </w:rPr>
        <w:t>главы</w:t>
      </w:r>
      <w:r w:rsidRPr="00F50B82">
        <w:rPr>
          <w:rFonts w:ascii="Times New Roman" w:eastAsia="Times New Roman" w:hAnsi="Times New Roman" w:cs="Times New Roman"/>
          <w:color w:val="052635"/>
          <w:sz w:val="28"/>
          <w:szCs w:val="28"/>
          <w:lang w:eastAsia="ru-RU"/>
        </w:rPr>
        <w:t xml:space="preserve"> администрации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которое оформляется в паспортном столе по месту жительства;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2) ходатайство работодателя, которым было предоставлено служебное жилое помещение, о передаче в собственность служебного жилого помещения в порядке приватизации;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3) копию трудовой книжки, заверенную отделом кадров организации или в нотариальном порядке, либо иной документ, подтверждающий наличие необходимого стажа;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lastRenderedPageBreak/>
        <w:t>4) копию свидетельства о смерти нанимателя и документ, подтверждающий родство с ним, в случае, предусмотренном п. 4.2 настоящего Положения;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5) копию пенсионного удостоверения в случае, предусмотренном п. 4.2 настоящего Положения;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6) нотариально удостоверенную доверенность в случае представительства интересов нанимателя и членов его семьи;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7) выписку из Единого государственного реестра прав на недвижимое имущество и сделок с ним (ЕГРП) о наличии или отсутствии зарегистрированных прав на объекты недвижимости на нанимателя и каждого члена семьи по Российской Федерации, в том числе и на фамилию супруги (супруга), которую она (он) носил</w:t>
      </w:r>
      <w:proofErr w:type="gramStart"/>
      <w:r w:rsidRPr="00F50B82">
        <w:rPr>
          <w:rFonts w:ascii="Times New Roman" w:eastAsia="Times New Roman" w:hAnsi="Times New Roman" w:cs="Times New Roman"/>
          <w:color w:val="052635"/>
          <w:sz w:val="28"/>
          <w:szCs w:val="28"/>
          <w:lang w:eastAsia="ru-RU"/>
        </w:rPr>
        <w:t>а(</w:t>
      </w:r>
      <w:proofErr w:type="gramEnd"/>
      <w:r w:rsidRPr="00F50B82">
        <w:rPr>
          <w:rFonts w:ascii="Times New Roman" w:eastAsia="Times New Roman" w:hAnsi="Times New Roman" w:cs="Times New Roman"/>
          <w:color w:val="052635"/>
          <w:sz w:val="28"/>
          <w:szCs w:val="28"/>
          <w:lang w:eastAsia="ru-RU"/>
        </w:rPr>
        <w:t>л) до заключения брака, выданную не позднее чем за один месяц до даты подачи заявления на приватизацию;</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8) справки МОБТИ, а также справки БТИ с прежних мест жительства о наличии или отсутствии зарегистрированных прав собственности на объекты недвижимости на нанимателя и каждого члена семьи, в том числе и на фамилию супруги (супруга), которую она (он) носил</w:t>
      </w:r>
      <w:proofErr w:type="gramStart"/>
      <w:r w:rsidRPr="00F50B82">
        <w:rPr>
          <w:rFonts w:ascii="Times New Roman" w:eastAsia="Times New Roman" w:hAnsi="Times New Roman" w:cs="Times New Roman"/>
          <w:color w:val="052635"/>
          <w:sz w:val="28"/>
          <w:szCs w:val="28"/>
          <w:lang w:eastAsia="ru-RU"/>
        </w:rPr>
        <w:t>а(</w:t>
      </w:r>
      <w:proofErr w:type="gramEnd"/>
      <w:r w:rsidRPr="00F50B82">
        <w:rPr>
          <w:rFonts w:ascii="Times New Roman" w:eastAsia="Times New Roman" w:hAnsi="Times New Roman" w:cs="Times New Roman"/>
          <w:color w:val="052635"/>
          <w:sz w:val="28"/>
          <w:szCs w:val="28"/>
          <w:lang w:eastAsia="ru-RU"/>
        </w:rPr>
        <w:t>л) до заключения брака, до января 1998 года;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9) документы с места жительства (выписку из домовой книги, копию финансового лицевого счета) - действительны в течение одного месяца;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10) документ, подтверждающий правовые основания пользования жилым помещением (договор найма, ордер);</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11) документы, удостоверяющие личность заявителя и членов его семьи (копии паспортов, свидетельства о рождении, свидетельства о перемене имени);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12) документы, подтверждающие семейные отношения заявителя (свидетельство о заключении брака, свидетельство о расторжении брака, судебное решение о признании членом семьи);</w:t>
      </w:r>
    </w:p>
    <w:p w:rsidR="0047073A" w:rsidRPr="00F50B82" w:rsidRDefault="00CA4309" w:rsidP="000533A7">
      <w:pPr>
        <w:spacing w:after="0" w:line="240" w:lineRule="auto"/>
        <w:ind w:firstLine="567"/>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13) справку </w:t>
      </w:r>
      <w:r w:rsidR="0047073A" w:rsidRPr="00F50B82">
        <w:rPr>
          <w:rFonts w:ascii="Times New Roman" w:eastAsia="Times New Roman" w:hAnsi="Times New Roman" w:cs="Times New Roman"/>
          <w:color w:val="052635"/>
          <w:sz w:val="28"/>
          <w:szCs w:val="28"/>
          <w:lang w:eastAsia="ru-RU"/>
        </w:rPr>
        <w:t>о неучастии в приватизации жилых помещений государственного или муниципального жилищного фонда начиная с 4 июля 1991 года и выписки из домовых книг с прошлых мест жительства;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14) технический план на жилое помещение (и его ксерокопию);</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15) кадастровый паспорт на жилое помещение и его ксеро</w:t>
      </w:r>
      <w:r w:rsidR="00CA4309">
        <w:rPr>
          <w:rFonts w:ascii="Times New Roman" w:eastAsia="Times New Roman" w:hAnsi="Times New Roman" w:cs="Times New Roman"/>
          <w:color w:val="052635"/>
          <w:sz w:val="28"/>
          <w:szCs w:val="28"/>
          <w:lang w:eastAsia="ru-RU"/>
        </w:rPr>
        <w:t>копию</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4.8. Заявления регистрируются специалистом администрации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ответственным за учет, распределение и приватизацию жилой площади, в журнале регистрации заявлений граждан о передаче служебных жилых помещений в собственность граждан в порядке приватизации с присвоением порядкового номера.</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4.9. Представленные документы и заявление администрации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специалисту, ответственному за учет, распределение и приватизацию жилой площади, в течение одного месяца со дня их поступления вносит на рассмотрение Общественной комиссии по жилищным вопросам граждан при администрации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Комиссией принимается одно из следующих решений:</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lastRenderedPageBreak/>
        <w:t>- о возможности передачи служебного жилого помещения в собственность граждан в порядке приватизации;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об отказе в передаче служебного жилого помещения в собственность граждан в порядке приватизации.</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Администрация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в течение 5 дней со дня принятия решения уведомляет гражданина о возможности или отказе в приватизации занимаемого им служебного жилого помещения.</w:t>
      </w:r>
    </w:p>
    <w:p w:rsidR="0047073A" w:rsidRPr="00F50B82"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 xml:space="preserve">4.10. </w:t>
      </w:r>
      <w:proofErr w:type="gramStart"/>
      <w:r w:rsidRPr="00F50B82">
        <w:rPr>
          <w:rFonts w:ascii="Times New Roman" w:eastAsia="Times New Roman" w:hAnsi="Times New Roman" w:cs="Times New Roman"/>
          <w:color w:val="052635"/>
          <w:sz w:val="28"/>
          <w:szCs w:val="28"/>
          <w:lang w:eastAsia="ru-RU"/>
        </w:rPr>
        <w:t xml:space="preserve">В случае установления возможности передачи служебного жилого помещения в собственность граждан в порядке приватизации специалист администрации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ответственный за учет, распределение и приватизацию жилой площади, готовит проект постановления </w:t>
      </w:r>
      <w:r w:rsidR="00CA4309">
        <w:rPr>
          <w:rFonts w:ascii="Times New Roman" w:eastAsia="Times New Roman" w:hAnsi="Times New Roman" w:cs="Times New Roman"/>
          <w:color w:val="052635"/>
          <w:sz w:val="28"/>
          <w:szCs w:val="28"/>
          <w:lang w:eastAsia="ru-RU"/>
        </w:rPr>
        <w:t>главы</w:t>
      </w:r>
      <w:r w:rsidRPr="00F50B82">
        <w:rPr>
          <w:rFonts w:ascii="Times New Roman" w:eastAsia="Times New Roman" w:hAnsi="Times New Roman" w:cs="Times New Roman"/>
          <w:color w:val="052635"/>
          <w:sz w:val="28"/>
          <w:szCs w:val="28"/>
          <w:lang w:eastAsia="ru-RU"/>
        </w:rPr>
        <w:t xml:space="preserve"> администрации </w:t>
      </w:r>
      <w:proofErr w:type="spellStart"/>
      <w:r w:rsidR="00CA4309">
        <w:rPr>
          <w:rFonts w:ascii="Times New Roman" w:eastAsia="Times New Roman" w:hAnsi="Times New Roman" w:cs="Times New Roman"/>
          <w:color w:val="052635"/>
          <w:sz w:val="28"/>
          <w:szCs w:val="28"/>
          <w:lang w:eastAsia="ru-RU"/>
        </w:rPr>
        <w:t>Вышестеблиевского</w:t>
      </w:r>
      <w:proofErr w:type="spellEnd"/>
      <w:r w:rsidR="00CA4309">
        <w:rPr>
          <w:rFonts w:ascii="Times New Roman" w:eastAsia="Times New Roman" w:hAnsi="Times New Roman" w:cs="Times New Roman"/>
          <w:color w:val="052635"/>
          <w:sz w:val="28"/>
          <w:szCs w:val="28"/>
          <w:lang w:eastAsia="ru-RU"/>
        </w:rPr>
        <w:t xml:space="preserve"> сельского поселения</w:t>
      </w:r>
      <w:r w:rsidRPr="00F50B82">
        <w:rPr>
          <w:rFonts w:ascii="Times New Roman" w:eastAsia="Times New Roman" w:hAnsi="Times New Roman" w:cs="Times New Roman"/>
          <w:color w:val="052635"/>
          <w:sz w:val="28"/>
          <w:szCs w:val="28"/>
          <w:lang w:eastAsia="ru-RU"/>
        </w:rPr>
        <w:t xml:space="preserve"> о передаче служебного жилого помещения в собственность граждан, а затем оформляет и заключает договор передачи служебного жилого помещения в собственность граждан в порядке и сроки</w:t>
      </w:r>
      <w:proofErr w:type="gramEnd"/>
      <w:r w:rsidRPr="00F50B82">
        <w:rPr>
          <w:rFonts w:ascii="Times New Roman" w:eastAsia="Times New Roman" w:hAnsi="Times New Roman" w:cs="Times New Roman"/>
          <w:color w:val="052635"/>
          <w:sz w:val="28"/>
          <w:szCs w:val="28"/>
          <w:lang w:eastAsia="ru-RU"/>
        </w:rPr>
        <w:t xml:space="preserve">, </w:t>
      </w:r>
      <w:proofErr w:type="gramStart"/>
      <w:r w:rsidRPr="00F50B82">
        <w:rPr>
          <w:rFonts w:ascii="Times New Roman" w:eastAsia="Times New Roman" w:hAnsi="Times New Roman" w:cs="Times New Roman"/>
          <w:color w:val="052635"/>
          <w:sz w:val="28"/>
          <w:szCs w:val="28"/>
          <w:lang w:eastAsia="ru-RU"/>
        </w:rPr>
        <w:t>установленные</w:t>
      </w:r>
      <w:proofErr w:type="gramEnd"/>
      <w:r w:rsidRPr="00F50B82">
        <w:rPr>
          <w:rFonts w:ascii="Times New Roman" w:eastAsia="Times New Roman" w:hAnsi="Times New Roman" w:cs="Times New Roman"/>
          <w:color w:val="052635"/>
          <w:sz w:val="28"/>
          <w:szCs w:val="28"/>
          <w:lang w:eastAsia="ru-RU"/>
        </w:rPr>
        <w:t xml:space="preserve"> законодательством.</w:t>
      </w:r>
    </w:p>
    <w:p w:rsidR="00CA4309" w:rsidRDefault="0047073A" w:rsidP="000533A7">
      <w:pPr>
        <w:spacing w:after="0" w:line="240" w:lineRule="auto"/>
        <w:ind w:firstLine="567"/>
        <w:jc w:val="both"/>
        <w:rPr>
          <w:rFonts w:ascii="Times New Roman" w:eastAsia="Times New Roman" w:hAnsi="Times New Roman" w:cs="Times New Roman"/>
          <w:color w:val="052635"/>
          <w:sz w:val="28"/>
          <w:szCs w:val="28"/>
          <w:lang w:eastAsia="ru-RU"/>
        </w:rPr>
      </w:pPr>
      <w:r w:rsidRPr="00F50B82">
        <w:rPr>
          <w:rFonts w:ascii="Times New Roman" w:eastAsia="Times New Roman" w:hAnsi="Times New Roman" w:cs="Times New Roman"/>
          <w:color w:val="052635"/>
          <w:sz w:val="28"/>
          <w:szCs w:val="28"/>
          <w:lang w:eastAsia="ru-RU"/>
        </w:rPr>
        <w:t>4.11. 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w:t>
      </w:r>
    </w:p>
    <w:p w:rsidR="00CA4309" w:rsidRDefault="00CA4309" w:rsidP="00CA4309">
      <w:pPr>
        <w:spacing w:after="0" w:line="240" w:lineRule="auto"/>
        <w:rPr>
          <w:rFonts w:ascii="Times New Roman" w:eastAsia="Times New Roman" w:hAnsi="Times New Roman" w:cs="Times New Roman"/>
          <w:sz w:val="28"/>
          <w:szCs w:val="28"/>
          <w:lang w:eastAsia="ru-RU"/>
        </w:rPr>
      </w:pPr>
    </w:p>
    <w:p w:rsidR="00CA4309" w:rsidRDefault="00CA4309" w:rsidP="00CA4309">
      <w:pPr>
        <w:spacing w:after="0" w:line="240" w:lineRule="auto"/>
        <w:rPr>
          <w:rFonts w:ascii="Times New Roman" w:eastAsia="Times New Roman" w:hAnsi="Times New Roman" w:cs="Times New Roman"/>
          <w:sz w:val="28"/>
          <w:szCs w:val="28"/>
          <w:lang w:eastAsia="ru-RU"/>
        </w:rPr>
      </w:pPr>
    </w:p>
    <w:p w:rsidR="00CA4309" w:rsidRDefault="00CA4309" w:rsidP="00CA4309">
      <w:pPr>
        <w:spacing w:after="0" w:line="240" w:lineRule="auto"/>
        <w:rPr>
          <w:rFonts w:ascii="Times New Roman" w:eastAsia="Times New Roman" w:hAnsi="Times New Roman" w:cs="Times New Roman"/>
          <w:sz w:val="28"/>
          <w:szCs w:val="28"/>
          <w:lang w:eastAsia="ru-RU"/>
        </w:rPr>
      </w:pPr>
    </w:p>
    <w:p w:rsidR="00CA4309" w:rsidRDefault="00CA4309" w:rsidP="00CA43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Вышестеблиевского</w:t>
      </w:r>
      <w:proofErr w:type="spellEnd"/>
      <w:r>
        <w:rPr>
          <w:rFonts w:ascii="Times New Roman" w:eastAsia="Times New Roman" w:hAnsi="Times New Roman" w:cs="Times New Roman"/>
          <w:sz w:val="28"/>
          <w:szCs w:val="28"/>
          <w:lang w:eastAsia="ru-RU"/>
        </w:rPr>
        <w:t xml:space="preserve"> сельского поселения </w:t>
      </w:r>
    </w:p>
    <w:p w:rsidR="00A53E63" w:rsidRPr="00CA4309" w:rsidRDefault="00CA4309" w:rsidP="00CA43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Темрюкского района                                                                             П.К. </w:t>
      </w:r>
      <w:proofErr w:type="spellStart"/>
      <w:r>
        <w:rPr>
          <w:rFonts w:ascii="Times New Roman" w:eastAsia="Times New Roman" w:hAnsi="Times New Roman" w:cs="Times New Roman"/>
          <w:sz w:val="28"/>
          <w:szCs w:val="28"/>
          <w:lang w:eastAsia="ru-RU"/>
        </w:rPr>
        <w:t>Хаджиди</w:t>
      </w:r>
      <w:proofErr w:type="spellEnd"/>
    </w:p>
    <w:sectPr w:rsidR="00A53E63" w:rsidRPr="00CA4309" w:rsidSect="00F50B8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73A"/>
    <w:rsid w:val="000533A7"/>
    <w:rsid w:val="000B24B4"/>
    <w:rsid w:val="00151B72"/>
    <w:rsid w:val="002904BF"/>
    <w:rsid w:val="00365F65"/>
    <w:rsid w:val="0047073A"/>
    <w:rsid w:val="004D1AF4"/>
    <w:rsid w:val="00561E6D"/>
    <w:rsid w:val="00751B47"/>
    <w:rsid w:val="008B2EFA"/>
    <w:rsid w:val="00A53E63"/>
    <w:rsid w:val="00CA4309"/>
    <w:rsid w:val="00D9757B"/>
    <w:rsid w:val="00E956D1"/>
    <w:rsid w:val="00F34A81"/>
    <w:rsid w:val="00F50B82"/>
    <w:rsid w:val="00F96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73A"/>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47073A"/>
  </w:style>
</w:styles>
</file>

<file path=word/webSettings.xml><?xml version="1.0" encoding="utf-8"?>
<w:webSettings xmlns:r="http://schemas.openxmlformats.org/officeDocument/2006/relationships" xmlns:w="http://schemas.openxmlformats.org/wordprocessingml/2006/main">
  <w:divs>
    <w:div w:id="3506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Pages>
  <Words>3580</Words>
  <Characters>20411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Секретарь</cp:lastModifiedBy>
  <cp:revision>6</cp:revision>
  <cp:lastPrinted>2018-05-11T12:02:00Z</cp:lastPrinted>
  <dcterms:created xsi:type="dcterms:W3CDTF">2018-05-11T12:02:00Z</dcterms:created>
  <dcterms:modified xsi:type="dcterms:W3CDTF">2018-05-14T12:05:00Z</dcterms:modified>
</cp:coreProperties>
</file>