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0D" w:rsidRDefault="00136D0D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F166C" w:rsidRPr="005F166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">
            <v:imagedata r:id="rId7" o:title=""/>
          </v:shape>
        </w:pict>
      </w:r>
    </w:p>
    <w:p w:rsidR="00136D0D" w:rsidRDefault="00136D0D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136D0D" w:rsidRDefault="00136D0D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136D0D" w:rsidRDefault="00136D0D" w:rsidP="00C363AE">
      <w:pPr>
        <w:ind w:left="-360"/>
        <w:jc w:val="center"/>
        <w:rPr>
          <w:b/>
          <w:sz w:val="28"/>
          <w:szCs w:val="28"/>
        </w:rPr>
      </w:pPr>
    </w:p>
    <w:p w:rsidR="00136D0D" w:rsidRDefault="00136D0D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36D0D" w:rsidRPr="00950761" w:rsidRDefault="00136D0D" w:rsidP="00C363AE">
      <w:pPr>
        <w:rPr>
          <w:b/>
          <w:sz w:val="28"/>
          <w:szCs w:val="28"/>
        </w:rPr>
      </w:pPr>
    </w:p>
    <w:p w:rsidR="00136D0D" w:rsidRPr="00401E61" w:rsidRDefault="00136D0D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71CB">
        <w:rPr>
          <w:sz w:val="28"/>
          <w:szCs w:val="28"/>
        </w:rPr>
        <w:t>от 29.03.2018</w:t>
      </w:r>
      <w:r>
        <w:rPr>
          <w:sz w:val="28"/>
          <w:szCs w:val="28"/>
        </w:rPr>
        <w:t xml:space="preserve">                                                                                               № </w:t>
      </w:r>
      <w:r w:rsidR="003C71CB">
        <w:rPr>
          <w:sz w:val="28"/>
          <w:szCs w:val="28"/>
        </w:rPr>
        <w:t>49</w:t>
      </w:r>
    </w:p>
    <w:p w:rsidR="00136D0D" w:rsidRDefault="00136D0D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36D0D" w:rsidRPr="00B06945" w:rsidRDefault="00136D0D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136D0D" w:rsidRDefault="00136D0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D0D" w:rsidRDefault="00136D0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136D0D" w:rsidRPr="005C298D" w:rsidRDefault="00136D0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36D0D" w:rsidRPr="005C298D" w:rsidRDefault="00136D0D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136D0D" w:rsidRPr="005C298D" w:rsidRDefault="00136D0D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Pr="005C298D">
        <w:rPr>
          <w:sz w:val="28"/>
          <w:szCs w:val="28"/>
        </w:rPr>
        <w:t xml:space="preserve">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Вышестеблиевского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Вышестеблиевского сельского поселения Темрюкского района на 2017 год» и постановления администрации Вышестеблиевского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</w:t>
      </w:r>
      <w:proofErr w:type="gramEnd"/>
      <w:r w:rsidRPr="005C298D">
        <w:rPr>
          <w:sz w:val="28"/>
          <w:szCs w:val="28"/>
        </w:rPr>
        <w:t xml:space="preserve"> 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136D0D" w:rsidRPr="005C298D" w:rsidRDefault="00136D0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 следующие изменения:</w:t>
      </w:r>
    </w:p>
    <w:p w:rsidR="00136D0D" w:rsidRPr="005C298D" w:rsidRDefault="00136D0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</w:t>
      </w:r>
      <w:r>
        <w:rPr>
          <w:sz w:val="28"/>
          <w:szCs w:val="28"/>
        </w:rPr>
        <w:t>зяйственной деятельности на 2018</w:t>
      </w:r>
      <w:r w:rsidRPr="005C298D">
        <w:rPr>
          <w:sz w:val="28"/>
          <w:szCs w:val="28"/>
        </w:rPr>
        <w:t xml:space="preserve">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136D0D" w:rsidRPr="005C298D" w:rsidRDefault="00136D0D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год.             </w:t>
      </w:r>
    </w:p>
    <w:p w:rsidR="00136D0D" w:rsidRPr="005C298D" w:rsidRDefault="00136D0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>
        <w:rPr>
          <w:rFonts w:ascii="Times New Roman" w:hAnsi="Times New Roman" w:cs="Times New Roman"/>
          <w:b w:val="0"/>
          <w:sz w:val="28"/>
          <w:szCs w:val="28"/>
        </w:rPr>
        <w:t>кского района от 29 декабря 2017 года № 215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Темрюкского района на 2018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136D0D" w:rsidRPr="005C298D" w:rsidRDefault="00136D0D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И.С.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136D0D" w:rsidRPr="005C298D" w:rsidRDefault="00136D0D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4. Настоящее постановление вступает в силу со дня подписания.</w:t>
      </w:r>
    </w:p>
    <w:p w:rsidR="00136D0D" w:rsidRPr="005C298D" w:rsidRDefault="00136D0D" w:rsidP="00027745">
      <w:pPr>
        <w:rPr>
          <w:sz w:val="28"/>
          <w:szCs w:val="28"/>
        </w:rPr>
      </w:pPr>
    </w:p>
    <w:p w:rsidR="00136D0D" w:rsidRPr="005C298D" w:rsidRDefault="00136D0D" w:rsidP="000A1760">
      <w:pPr>
        <w:ind w:hanging="566"/>
        <w:jc w:val="both"/>
        <w:rPr>
          <w:sz w:val="28"/>
          <w:szCs w:val="28"/>
        </w:rPr>
      </w:pPr>
    </w:p>
    <w:p w:rsidR="00136D0D" w:rsidRPr="005C298D" w:rsidRDefault="00136D0D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136D0D" w:rsidRPr="005C298D" w:rsidRDefault="00136D0D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p w:rsidR="00136D0D" w:rsidRDefault="00136D0D" w:rsidP="000A1760">
      <w:pPr>
        <w:rPr>
          <w:sz w:val="28"/>
          <w:szCs w:val="28"/>
        </w:rPr>
      </w:pPr>
    </w:p>
    <w:p w:rsidR="00136D0D" w:rsidRDefault="00136D0D" w:rsidP="000A1760">
      <w:pPr>
        <w:rPr>
          <w:sz w:val="28"/>
          <w:szCs w:val="28"/>
        </w:rPr>
      </w:pPr>
    </w:p>
    <w:p w:rsidR="00136D0D" w:rsidRPr="005C298D" w:rsidRDefault="00136D0D" w:rsidP="000A1760">
      <w:pPr>
        <w:rPr>
          <w:sz w:val="28"/>
          <w:szCs w:val="28"/>
        </w:rPr>
      </w:pPr>
    </w:p>
    <w:sectPr w:rsidR="00136D0D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0D" w:rsidRDefault="00136D0D" w:rsidP="005138E1">
      <w:r>
        <w:separator/>
      </w:r>
    </w:p>
  </w:endnote>
  <w:endnote w:type="continuationSeparator" w:id="0">
    <w:p w:rsidR="00136D0D" w:rsidRDefault="00136D0D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0D" w:rsidRDefault="00136D0D" w:rsidP="005138E1">
      <w:r>
        <w:separator/>
      </w:r>
    </w:p>
  </w:footnote>
  <w:footnote w:type="continuationSeparator" w:id="0">
    <w:p w:rsidR="00136D0D" w:rsidRDefault="00136D0D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D0D" w:rsidRDefault="00136D0D">
    <w:pPr>
      <w:pStyle w:val="ab"/>
      <w:jc w:val="center"/>
    </w:pPr>
    <w:r w:rsidRPr="00AF49D1">
      <w:rPr>
        <w:sz w:val="24"/>
      </w:rPr>
      <w:t>2</w:t>
    </w:r>
  </w:p>
  <w:p w:rsidR="00136D0D" w:rsidRDefault="00136D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36D0D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200032"/>
    <w:rsid w:val="002033E7"/>
    <w:rsid w:val="002766B2"/>
    <w:rsid w:val="002963F9"/>
    <w:rsid w:val="002B2F79"/>
    <w:rsid w:val="002D6EAE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D437C"/>
    <w:rsid w:val="005E15E3"/>
    <w:rsid w:val="005F166C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68CF"/>
    <w:rsid w:val="00B06945"/>
    <w:rsid w:val="00B07157"/>
    <w:rsid w:val="00B17570"/>
    <w:rsid w:val="00B23D9B"/>
    <w:rsid w:val="00B25EFC"/>
    <w:rsid w:val="00B675FD"/>
    <w:rsid w:val="00B81919"/>
    <w:rsid w:val="00BA55D6"/>
    <w:rsid w:val="00BB7003"/>
    <w:rsid w:val="00BC095A"/>
    <w:rsid w:val="00BC1E52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743DF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308</Words>
  <Characters>2778</Characters>
  <Application>Microsoft Office Word</Application>
  <DocSecurity>0</DocSecurity>
  <Lines>23</Lines>
  <Paragraphs>6</Paragraphs>
  <ScaleCrop>false</ScaleCrop>
  <Company>MoBIL GROUP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33</cp:revision>
  <cp:lastPrinted>2018-04-02T05:55:00Z</cp:lastPrinted>
  <dcterms:created xsi:type="dcterms:W3CDTF">2016-04-11T10:59:00Z</dcterms:created>
  <dcterms:modified xsi:type="dcterms:W3CDTF">2018-04-02T05:55:00Z</dcterms:modified>
</cp:coreProperties>
</file>