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46" w:rsidRPr="000C02B3" w:rsidRDefault="00BE510F" w:rsidP="00BE510F">
      <w:pPr>
        <w:ind w:firstLine="851"/>
        <w:rPr>
          <w:b/>
        </w:rPr>
      </w:pPr>
      <w:r>
        <w:rPr>
          <w:b/>
        </w:rPr>
        <w:t xml:space="preserve">                                                         </w:t>
      </w:r>
      <w:r w:rsidR="00AC2146">
        <w:rPr>
          <w:noProof/>
        </w:rPr>
        <w:drawing>
          <wp:inline distT="0" distB="0" distL="0" distR="0">
            <wp:extent cx="487045" cy="605790"/>
            <wp:effectExtent l="19050" t="0" r="8255" b="0"/>
            <wp:docPr id="2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146" w:rsidRPr="000C02B3" w:rsidRDefault="00AC2146" w:rsidP="00AC2146">
      <w:pPr>
        <w:jc w:val="center"/>
        <w:rPr>
          <w:b/>
        </w:rPr>
      </w:pPr>
    </w:p>
    <w:p w:rsidR="00AC2146" w:rsidRDefault="00AC2146" w:rsidP="00AC2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ВЫШЕСТЕБЛИЕВСКОГО</w:t>
      </w:r>
    </w:p>
    <w:p w:rsidR="00AC2146" w:rsidRDefault="00AC2146" w:rsidP="00AC214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ТЕМРЮКСКОГО РАЙОНА</w:t>
      </w:r>
    </w:p>
    <w:p w:rsidR="00AC2146" w:rsidRDefault="00AC2146" w:rsidP="00AC2146">
      <w:pPr>
        <w:ind w:left="-360"/>
        <w:jc w:val="center"/>
        <w:rPr>
          <w:b/>
          <w:sz w:val="28"/>
          <w:szCs w:val="28"/>
        </w:rPr>
      </w:pPr>
    </w:p>
    <w:p w:rsidR="00AC2146" w:rsidRDefault="00AC2146" w:rsidP="00AC2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C2146" w:rsidRDefault="00AC2146" w:rsidP="00AC2146">
      <w:pPr>
        <w:tabs>
          <w:tab w:val="left" w:pos="4500"/>
          <w:tab w:val="left" w:pos="5400"/>
        </w:tabs>
        <w:ind w:right="-81"/>
        <w:jc w:val="both"/>
        <w:rPr>
          <w:b/>
          <w:sz w:val="28"/>
          <w:szCs w:val="28"/>
        </w:rPr>
      </w:pPr>
    </w:p>
    <w:p w:rsidR="00AC2146" w:rsidRDefault="00AC2146" w:rsidP="00AC2146">
      <w:pPr>
        <w:tabs>
          <w:tab w:val="left" w:pos="4500"/>
          <w:tab w:val="left" w:pos="540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от  _________                                                                                                   № ___</w:t>
      </w:r>
    </w:p>
    <w:p w:rsidR="00AC2146" w:rsidRPr="00A91F58" w:rsidRDefault="00AC2146" w:rsidP="00AC2146">
      <w:pPr>
        <w:tabs>
          <w:tab w:val="left" w:pos="4500"/>
        </w:tabs>
        <w:jc w:val="center"/>
        <w:rPr>
          <w:b/>
        </w:rPr>
      </w:pPr>
      <w:r>
        <w:rPr>
          <w:sz w:val="28"/>
          <w:szCs w:val="28"/>
        </w:rPr>
        <w:t>станица Вышестеблиевская</w:t>
      </w:r>
    </w:p>
    <w:p w:rsidR="0043400B" w:rsidRPr="00577408" w:rsidRDefault="0043400B" w:rsidP="0043400B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21C" w:rsidRDefault="0015521C" w:rsidP="0043400B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400B" w:rsidRPr="00577408" w:rsidRDefault="0015521C" w:rsidP="0043400B">
      <w:pPr>
        <w:pStyle w:val="ConsPlusTitle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авлению муниципальной услуги: «В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ыдача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 на территории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образования»</w:t>
      </w:r>
    </w:p>
    <w:p w:rsidR="0043400B" w:rsidRPr="00577408" w:rsidRDefault="0043400B" w:rsidP="003048E0">
      <w:pPr>
        <w:pStyle w:val="ConsPlusTitle"/>
        <w:tabs>
          <w:tab w:val="left" w:pos="4479"/>
          <w:tab w:val="left" w:pos="6032"/>
        </w:tabs>
        <w:suppressAutoHyphen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3400B" w:rsidRPr="00577408" w:rsidRDefault="0043400B" w:rsidP="0043400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57740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Законом Краснодарского края от 23 апреля 2013 года № 2695-КЗ «Об охране зеленых насаждений в Краснодарском крае» постановляю:</w:t>
      </w:r>
    </w:p>
    <w:p w:rsidR="0043400B" w:rsidRPr="00577408" w:rsidRDefault="0043400B" w:rsidP="0043400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административный </w:t>
      </w:r>
      <w:hyperlink w:anchor="P40" w:history="1">
        <w:r w:rsidRPr="0057740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услуги: «Выдача порубочного билета на территории муниципального образования» (прилагается).</w:t>
      </w:r>
    </w:p>
    <w:p w:rsidR="0015521C" w:rsidRPr="00A30C8E" w:rsidRDefault="0015521C" w:rsidP="0015521C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  Постановление администрации Вышестеблиевского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Темрюкского района от 01 августа 2016 года  № 193 «</w:t>
      </w:r>
      <w:r w:rsidRPr="0015521C">
        <w:rPr>
          <w:sz w:val="28"/>
          <w:szCs w:val="28"/>
        </w:rPr>
        <w:t>Об утверждении а</w:t>
      </w:r>
      <w:r w:rsidRPr="0015521C">
        <w:rPr>
          <w:sz w:val="28"/>
          <w:szCs w:val="28"/>
        </w:rPr>
        <w:t>д</w:t>
      </w:r>
      <w:r w:rsidRPr="0015521C">
        <w:rPr>
          <w:sz w:val="28"/>
          <w:szCs w:val="28"/>
        </w:rPr>
        <w:t xml:space="preserve">министративного регламента предоставления муниципальной услуги </w:t>
      </w:r>
      <w:r w:rsidRPr="0015521C">
        <w:rPr>
          <w:bCs/>
          <w:sz w:val="28"/>
          <w:szCs w:val="28"/>
        </w:rPr>
        <w:t>«Выдача порубочного билета на территории муниципального образования»</w:t>
      </w:r>
      <w:r>
        <w:rPr>
          <w:bCs/>
          <w:sz w:val="28"/>
          <w:szCs w:val="28"/>
        </w:rPr>
        <w:t>»</w:t>
      </w:r>
      <w:r w:rsidRPr="00D83130">
        <w:rPr>
          <w:snapToGrid w:val="0"/>
          <w:color w:val="000000"/>
          <w:sz w:val="28"/>
          <w:szCs w:val="28"/>
        </w:rPr>
        <w:t>,</w:t>
      </w:r>
      <w:r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считать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ратившим силу.</w:t>
      </w:r>
    </w:p>
    <w:p w:rsidR="0015521C" w:rsidRPr="00CB4A05" w:rsidRDefault="0015521C" w:rsidP="001552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430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Общему отделу (Бедакова) обнародовать</w:t>
      </w:r>
      <w:r w:rsidRPr="00AC62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настоящее </w:t>
      </w:r>
      <w:r w:rsidRPr="00AC62EA">
        <w:rPr>
          <w:rFonts w:eastAsia="Calibri"/>
          <w:sz w:val="28"/>
          <w:szCs w:val="28"/>
          <w:lang w:eastAsia="en-US"/>
        </w:rPr>
        <w:t>постановление</w:t>
      </w:r>
      <w:r w:rsidRPr="005F7B41">
        <w:rPr>
          <w:b/>
          <w:sz w:val="28"/>
          <w:szCs w:val="28"/>
        </w:rPr>
        <w:t xml:space="preserve"> </w:t>
      </w:r>
      <w:r w:rsidRPr="005F7B41">
        <w:rPr>
          <w:rFonts w:eastAsia="Calibri"/>
          <w:sz w:val="28"/>
          <w:szCs w:val="28"/>
          <w:lang w:eastAsia="en-US"/>
        </w:rPr>
        <w:t xml:space="preserve">и </w:t>
      </w:r>
      <w:r w:rsidRPr="0058761C">
        <w:rPr>
          <w:sz w:val="28"/>
          <w:szCs w:val="28"/>
        </w:rPr>
        <w:t xml:space="preserve">разместить на официальном сайте </w:t>
      </w:r>
      <w:r w:rsidRPr="00052E5E">
        <w:rPr>
          <w:sz w:val="28"/>
          <w:szCs w:val="28"/>
        </w:rPr>
        <w:t>Вышестеблиевского сельского поселения Темрюкск</w:t>
      </w:r>
      <w:r>
        <w:rPr>
          <w:sz w:val="28"/>
          <w:szCs w:val="28"/>
        </w:rPr>
        <w:t>ого</w:t>
      </w:r>
      <w:r w:rsidRPr="00052E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52E5E">
        <w:rPr>
          <w:bCs/>
          <w:sz w:val="28"/>
          <w:szCs w:val="28"/>
        </w:rPr>
        <w:t xml:space="preserve"> </w:t>
      </w:r>
      <w:r w:rsidRPr="0058761C">
        <w:rPr>
          <w:sz w:val="28"/>
          <w:szCs w:val="28"/>
        </w:rPr>
        <w:t>в информационно-телекоммуникационной сети «Инте</w:t>
      </w:r>
      <w:r w:rsidRPr="0058761C">
        <w:rPr>
          <w:sz w:val="28"/>
          <w:szCs w:val="28"/>
        </w:rPr>
        <w:t>р</w:t>
      </w:r>
      <w:r w:rsidRPr="0058761C">
        <w:rPr>
          <w:sz w:val="28"/>
          <w:szCs w:val="28"/>
        </w:rPr>
        <w:t>нет».</w:t>
      </w:r>
    </w:p>
    <w:p w:rsidR="0015521C" w:rsidRPr="00052E5E" w:rsidRDefault="0015521C" w:rsidP="0015521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B046FA">
        <w:rPr>
          <w:sz w:val="28"/>
          <w:szCs w:val="28"/>
        </w:rPr>
        <w:t xml:space="preserve">. Контроль за выполнением настоящего постановления возложить </w:t>
      </w:r>
      <w:r w:rsidRPr="00B046FA">
        <w:rPr>
          <w:sz w:val="28"/>
          <w:szCs w:val="28"/>
        </w:rPr>
        <w:br/>
        <w:t xml:space="preserve">на </w:t>
      </w:r>
      <w:r w:rsidRPr="00052E5E">
        <w:rPr>
          <w:sz w:val="28"/>
          <w:szCs w:val="28"/>
        </w:rPr>
        <w:t>заместителя главы Вышестеблиевского сельского поселения Темрюкский район</w:t>
      </w:r>
      <w:r w:rsidRPr="00052E5E">
        <w:rPr>
          <w:bCs/>
          <w:sz w:val="28"/>
          <w:szCs w:val="28"/>
        </w:rPr>
        <w:t xml:space="preserve"> Н.Д.Шевченко.</w:t>
      </w:r>
    </w:p>
    <w:p w:rsidR="0015521C" w:rsidRDefault="0015521C" w:rsidP="001552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обнародования.</w:t>
      </w:r>
    </w:p>
    <w:p w:rsidR="0015521C" w:rsidRDefault="0015521C" w:rsidP="0015521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521C" w:rsidRPr="00F7028C" w:rsidRDefault="0015521C" w:rsidP="0015521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521C" w:rsidRPr="00F7028C" w:rsidRDefault="0015521C" w:rsidP="0015521C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521C" w:rsidRDefault="0015521C" w:rsidP="0015521C">
      <w:pPr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сельского </w:t>
      </w:r>
    </w:p>
    <w:p w:rsidR="0015521C" w:rsidRPr="00516AA3" w:rsidRDefault="0015521C" w:rsidP="0015521C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    П.К. Хадж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</w:t>
      </w:r>
    </w:p>
    <w:p w:rsidR="0015521C" w:rsidRPr="00F7028C" w:rsidRDefault="0015521C" w:rsidP="0015521C">
      <w:pPr>
        <w:widowControl w:val="0"/>
        <w:tabs>
          <w:tab w:val="left" w:pos="4683"/>
          <w:tab w:val="left" w:pos="4944"/>
          <w:tab w:val="left" w:pos="5431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0"/>
          <w:szCs w:val="22"/>
        </w:rPr>
      </w:pPr>
      <w:r w:rsidRPr="00F7028C">
        <w:rPr>
          <w:color w:val="000000" w:themeColor="text1"/>
          <w:sz w:val="20"/>
          <w:szCs w:val="22"/>
        </w:rPr>
        <w:tab/>
      </w:r>
      <w:r w:rsidRPr="00F7028C">
        <w:rPr>
          <w:color w:val="000000" w:themeColor="text1"/>
          <w:sz w:val="28"/>
          <w:szCs w:val="28"/>
        </w:rPr>
        <w:tab/>
      </w:r>
      <w:r w:rsidRPr="00F7028C">
        <w:rPr>
          <w:color w:val="000000" w:themeColor="text1"/>
          <w:sz w:val="20"/>
          <w:szCs w:val="22"/>
        </w:rPr>
        <w:tab/>
      </w:r>
    </w:p>
    <w:p w:rsidR="0043400B" w:rsidRPr="00577408" w:rsidRDefault="0043400B" w:rsidP="0043400B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00B" w:rsidRPr="00577408" w:rsidRDefault="0043400B" w:rsidP="0043400B">
      <w:pPr>
        <w:pStyle w:val="ConsPlusNormal"/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00B" w:rsidRPr="00577408" w:rsidRDefault="0043400B" w:rsidP="0043400B">
      <w:pPr>
        <w:pStyle w:val="ConsPlusNormal"/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00B" w:rsidRPr="00577408" w:rsidRDefault="0043400B" w:rsidP="0043400B">
      <w:pPr>
        <w:suppressAutoHyphens/>
        <w:rPr>
          <w:color w:val="000000" w:themeColor="text1"/>
        </w:rPr>
      </w:pPr>
    </w:p>
    <w:p w:rsidR="0043400B" w:rsidRPr="00577408" w:rsidRDefault="0043400B" w:rsidP="0043400B">
      <w:pPr>
        <w:suppressAutoHyphens/>
        <w:rPr>
          <w:color w:val="000000" w:themeColor="text1"/>
        </w:rPr>
      </w:pPr>
    </w:p>
    <w:p w:rsidR="0043400B" w:rsidRPr="00577408" w:rsidRDefault="0043400B" w:rsidP="0043400B">
      <w:pPr>
        <w:suppressAutoHyphens/>
        <w:rPr>
          <w:color w:val="000000" w:themeColor="text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804"/>
      </w:tblGrid>
      <w:tr w:rsidR="008320EE" w:rsidRPr="00577408" w:rsidTr="003048E0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77408" w:rsidRDefault="008320EE" w:rsidP="00CB62E0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577408" w:rsidRDefault="008320EE" w:rsidP="003048E0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ПРИЛОЖЕНИЕ</w:t>
            </w:r>
          </w:p>
          <w:p w:rsidR="008320EE" w:rsidRPr="00577408" w:rsidRDefault="008320EE" w:rsidP="003048E0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3048E0" w:rsidRPr="00577408" w:rsidRDefault="003048E0" w:rsidP="003048E0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УТВЕРЖДЕН</w:t>
            </w:r>
          </w:p>
          <w:p w:rsidR="003048E0" w:rsidRPr="00577408" w:rsidRDefault="003048E0" w:rsidP="003048E0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:rsidR="008320EE" w:rsidRPr="00577408" w:rsidRDefault="00AC2146" w:rsidP="003048E0">
            <w:pPr>
              <w:pStyle w:val="a3"/>
              <w:ind w:left="1593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Вышестеблиевского сельского поселения Темрюкского района</w:t>
            </w:r>
          </w:p>
          <w:p w:rsidR="008320EE" w:rsidRPr="00577408" w:rsidRDefault="008320EE" w:rsidP="003048E0">
            <w:pPr>
              <w:pStyle w:val="Heading"/>
              <w:ind w:left="1593" w:right="-1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  от____________201</w:t>
            </w:r>
            <w:r w:rsidR="0015521C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>7</w:t>
            </w:r>
            <w:r w:rsidRPr="0057740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года №________</w:t>
            </w:r>
          </w:p>
          <w:p w:rsidR="008320EE" w:rsidRPr="00577408" w:rsidRDefault="008320EE" w:rsidP="00CB62E0">
            <w:pPr>
              <w:pStyle w:val="Heading"/>
              <w:ind w:right="-1"/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</w:tr>
    </w:tbl>
    <w:p w:rsidR="00263024" w:rsidRPr="00577408" w:rsidRDefault="00263024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BB4289" w:rsidRPr="00577408" w:rsidRDefault="00BB4289" w:rsidP="00397F4E">
      <w:pPr>
        <w:jc w:val="center"/>
        <w:rPr>
          <w:b/>
          <w:color w:val="000000" w:themeColor="text1"/>
          <w:sz w:val="28"/>
          <w:szCs w:val="28"/>
        </w:rPr>
      </w:pPr>
    </w:p>
    <w:p w:rsidR="00FB3D9B" w:rsidRPr="00577408" w:rsidRDefault="00FB3D9B" w:rsidP="00FB3D9B">
      <w:pPr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АДМИНИСТРАТИВНЫЙ РЕГЛАМЕНТ</w:t>
      </w:r>
    </w:p>
    <w:p w:rsidR="00FB3D9B" w:rsidRPr="00577408" w:rsidRDefault="003048E0" w:rsidP="002C3484">
      <w:pPr>
        <w:jc w:val="center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предоставления администрацией </w:t>
      </w:r>
      <w:r w:rsidR="0013728E">
        <w:rPr>
          <w:color w:val="000000" w:themeColor="text1"/>
          <w:sz w:val="28"/>
          <w:szCs w:val="28"/>
        </w:rPr>
        <w:t xml:space="preserve">Вышестеблиевского сельского поселения Темрюкского района </w:t>
      </w:r>
      <w:r w:rsidR="00FB3D9B" w:rsidRPr="00577408">
        <w:rPr>
          <w:color w:val="000000" w:themeColor="text1"/>
          <w:sz w:val="28"/>
          <w:szCs w:val="28"/>
        </w:rPr>
        <w:t>муниципальной услуги «</w:t>
      </w:r>
      <w:r w:rsidR="001F73FB" w:rsidRPr="00577408">
        <w:rPr>
          <w:color w:val="000000" w:themeColor="text1"/>
          <w:sz w:val="28"/>
          <w:szCs w:val="28"/>
        </w:rPr>
        <w:t>Выдача порубочного билета на территории муниципального образования</w:t>
      </w:r>
      <w:r w:rsidR="00FB3D9B" w:rsidRPr="00577408">
        <w:rPr>
          <w:color w:val="000000" w:themeColor="text1"/>
          <w:sz w:val="28"/>
          <w:szCs w:val="28"/>
        </w:rPr>
        <w:t>»</w:t>
      </w:r>
    </w:p>
    <w:p w:rsidR="00397F4E" w:rsidRPr="00577408" w:rsidRDefault="00397F4E" w:rsidP="00397F4E">
      <w:pPr>
        <w:jc w:val="center"/>
        <w:rPr>
          <w:b/>
          <w:color w:val="000000" w:themeColor="text1"/>
          <w:sz w:val="28"/>
          <w:szCs w:val="28"/>
        </w:rPr>
      </w:pPr>
    </w:p>
    <w:bookmarkEnd w:id="0"/>
    <w:bookmarkEnd w:id="1"/>
    <w:bookmarkEnd w:id="2"/>
    <w:bookmarkEnd w:id="3"/>
    <w:p w:rsidR="00D1036D" w:rsidRPr="00577408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I. </w:t>
      </w:r>
      <w:r w:rsidR="0015521C">
        <w:rPr>
          <w:color w:val="000000" w:themeColor="text1"/>
          <w:sz w:val="28"/>
          <w:szCs w:val="28"/>
        </w:rPr>
        <w:t>О</w:t>
      </w:r>
      <w:r w:rsidR="0015521C" w:rsidRPr="00577408">
        <w:rPr>
          <w:color w:val="000000" w:themeColor="text1"/>
          <w:sz w:val="28"/>
          <w:szCs w:val="28"/>
        </w:rPr>
        <w:t>бщие положения</w:t>
      </w:r>
    </w:p>
    <w:p w:rsidR="00D1036D" w:rsidRPr="00577408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397F4E" w:rsidRPr="00577408" w:rsidRDefault="00D1036D" w:rsidP="0075538E">
      <w:pPr>
        <w:widowControl w:val="0"/>
        <w:autoSpaceDE w:val="0"/>
        <w:autoSpaceDN w:val="0"/>
        <w:adjustRightInd w:val="0"/>
        <w:ind w:firstLine="720"/>
        <w:outlineLvl w:val="2"/>
        <w:rPr>
          <w:color w:val="000000" w:themeColor="text1"/>
          <w:sz w:val="28"/>
          <w:szCs w:val="28"/>
        </w:rPr>
      </w:pPr>
      <w:bookmarkStart w:id="4" w:name="Par43"/>
      <w:bookmarkEnd w:id="4"/>
      <w:r w:rsidRPr="00577408">
        <w:rPr>
          <w:color w:val="000000" w:themeColor="text1"/>
          <w:sz w:val="28"/>
          <w:szCs w:val="28"/>
        </w:rPr>
        <w:t>1.</w:t>
      </w:r>
      <w:r w:rsidR="002E384A" w:rsidRPr="00577408">
        <w:rPr>
          <w:color w:val="000000" w:themeColor="text1"/>
          <w:sz w:val="28"/>
          <w:szCs w:val="28"/>
        </w:rPr>
        <w:t>1.</w:t>
      </w:r>
      <w:r w:rsidRPr="00577408">
        <w:rPr>
          <w:color w:val="000000" w:themeColor="text1"/>
          <w:sz w:val="28"/>
          <w:szCs w:val="28"/>
        </w:rPr>
        <w:t xml:space="preserve"> </w:t>
      </w:r>
      <w:r w:rsidR="00352AC7">
        <w:rPr>
          <w:color w:val="000000" w:themeColor="text1"/>
          <w:sz w:val="28"/>
          <w:szCs w:val="28"/>
        </w:rPr>
        <w:t>П</w:t>
      </w:r>
      <w:r w:rsidR="00352AC7" w:rsidRPr="00577408">
        <w:rPr>
          <w:color w:val="000000" w:themeColor="text1"/>
          <w:sz w:val="28"/>
          <w:szCs w:val="28"/>
        </w:rPr>
        <w:t>редмет регулирования административного регл</w:t>
      </w:r>
      <w:r w:rsidR="00352AC7" w:rsidRPr="00577408">
        <w:rPr>
          <w:color w:val="000000" w:themeColor="text1"/>
          <w:sz w:val="28"/>
          <w:szCs w:val="28"/>
        </w:rPr>
        <w:t>а</w:t>
      </w:r>
      <w:r w:rsidR="00352AC7" w:rsidRPr="00577408">
        <w:rPr>
          <w:color w:val="000000" w:themeColor="text1"/>
          <w:sz w:val="28"/>
          <w:szCs w:val="28"/>
        </w:rPr>
        <w:t>мента</w:t>
      </w:r>
      <w:r w:rsidR="00352AC7">
        <w:rPr>
          <w:color w:val="000000" w:themeColor="text1"/>
          <w:sz w:val="28"/>
          <w:szCs w:val="28"/>
        </w:rPr>
        <w:t>.</w:t>
      </w:r>
    </w:p>
    <w:p w:rsidR="00397F4E" w:rsidRPr="0075538E" w:rsidRDefault="00397F4E" w:rsidP="0075538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13728E" w:rsidRPr="0013728E">
        <w:rPr>
          <w:rFonts w:ascii="Times New Roman" w:hAnsi="Times New Roman"/>
          <w:color w:val="000000" w:themeColor="text1"/>
          <w:sz w:val="28"/>
          <w:szCs w:val="28"/>
        </w:rPr>
        <w:t xml:space="preserve">Вышестеблиевского сельского поселения Темрюкского района 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>Выдача порубочного билета на территории муниципального образования</w:t>
      </w:r>
      <w:r w:rsidR="00A75D4B" w:rsidRPr="005774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C05BA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(далее – Регл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мент) определяет стандарты, сроки и последовательность административных процедур (действий) по предоставлению 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администрацией </w:t>
      </w:r>
      <w:r w:rsidR="0013728E" w:rsidRPr="0013728E">
        <w:rPr>
          <w:rFonts w:ascii="Times New Roman" w:hAnsi="Times New Roman"/>
          <w:color w:val="000000" w:themeColor="text1"/>
          <w:sz w:val="28"/>
          <w:szCs w:val="28"/>
        </w:rPr>
        <w:t xml:space="preserve">Вышестеблиевского сельского поселения Темрюкского района 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00390E" w:rsidRPr="005774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>Выдача п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97149" w:rsidRPr="00577408">
        <w:rPr>
          <w:rFonts w:ascii="Times New Roman" w:hAnsi="Times New Roman"/>
          <w:color w:val="000000" w:themeColor="text1"/>
          <w:sz w:val="28"/>
          <w:szCs w:val="28"/>
        </w:rPr>
        <w:t>рубочного билета на территории муниципального образования</w:t>
      </w:r>
      <w:r w:rsidR="0000390E" w:rsidRPr="005774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400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>мун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27DAB" w:rsidRPr="00577408">
        <w:rPr>
          <w:rFonts w:ascii="Times New Roman" w:hAnsi="Times New Roman"/>
          <w:color w:val="000000" w:themeColor="text1"/>
          <w:sz w:val="28"/>
          <w:szCs w:val="28"/>
        </w:rPr>
        <w:t xml:space="preserve">ципальная </w:t>
      </w:r>
      <w:r w:rsidR="0075538E">
        <w:rPr>
          <w:rFonts w:ascii="Times New Roman" w:hAnsi="Times New Roman"/>
          <w:color w:val="000000" w:themeColor="text1"/>
          <w:sz w:val="28"/>
          <w:szCs w:val="28"/>
        </w:rPr>
        <w:t>услуга).</w:t>
      </w:r>
    </w:p>
    <w:p w:rsidR="00D1036D" w:rsidRDefault="0075538E" w:rsidP="0075538E">
      <w:pPr>
        <w:widowControl w:val="0"/>
        <w:autoSpaceDE w:val="0"/>
        <w:autoSpaceDN w:val="0"/>
        <w:adjustRightInd w:val="0"/>
        <w:ind w:firstLine="720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К</w:t>
      </w:r>
      <w:r w:rsidRPr="00577408">
        <w:rPr>
          <w:color w:val="000000" w:themeColor="text1"/>
          <w:sz w:val="28"/>
          <w:szCs w:val="28"/>
        </w:rPr>
        <w:t>руг заявителей</w:t>
      </w:r>
    </w:p>
    <w:p w:rsidR="002F0550" w:rsidRPr="00577408" w:rsidRDefault="0085313C" w:rsidP="002F055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Заявителями на получение муниципальной услуги (далее – заявители) являются: 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лица, осуществляющие хозяйственную и иную деятельность на терр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тории муниципального образования </w:t>
      </w:r>
      <w:r w:rsidR="0013728E" w:rsidRPr="0013728E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="00EC0951" w:rsidRPr="0013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0951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которой требуется вырубка (уничтожение) зеленых насаждений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их представители, наделенные соответствующими полн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F055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мочиям.</w:t>
      </w:r>
    </w:p>
    <w:p w:rsidR="007C05BA" w:rsidRPr="00577408" w:rsidRDefault="0075538E" w:rsidP="0075538E">
      <w:pPr>
        <w:widowControl w:val="0"/>
        <w:autoSpaceDE w:val="0"/>
        <w:autoSpaceDN w:val="0"/>
        <w:adjustRightInd w:val="0"/>
        <w:ind w:firstLine="540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Т</w:t>
      </w:r>
      <w:r w:rsidRPr="00577408">
        <w:rPr>
          <w:color w:val="000000" w:themeColor="text1"/>
          <w:sz w:val="28"/>
          <w:szCs w:val="28"/>
        </w:rPr>
        <w:t>ребования к порядку информирования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о предоставлении</w:t>
      </w:r>
      <w:r>
        <w:rPr>
          <w:color w:val="000000" w:themeColor="text1"/>
          <w:sz w:val="28"/>
          <w:szCs w:val="28"/>
        </w:rPr>
        <w:t xml:space="preserve">                 </w:t>
      </w:r>
      <w:r w:rsidRPr="00577408">
        <w:rPr>
          <w:color w:val="000000" w:themeColor="text1"/>
          <w:sz w:val="28"/>
          <w:szCs w:val="28"/>
        </w:rPr>
        <w:t>муниципальной услуги</w:t>
      </w:r>
      <w:r>
        <w:rPr>
          <w:color w:val="000000" w:themeColor="text1"/>
          <w:sz w:val="28"/>
          <w:szCs w:val="28"/>
        </w:rPr>
        <w:t>.</w:t>
      </w:r>
    </w:p>
    <w:p w:rsidR="003048E0" w:rsidRPr="00577408" w:rsidRDefault="003048E0" w:rsidP="003048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1.3.1. Информирование о предоставлении муниципальной услуги осущ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ствляется:</w:t>
      </w:r>
    </w:p>
    <w:p w:rsidR="00360C54" w:rsidRPr="00360C54" w:rsidRDefault="00360C54" w:rsidP="00360C5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1.3.1.1. В администрации</w:t>
      </w:r>
      <w:r w:rsidR="0013728E" w:rsidRPr="0013728E">
        <w:rPr>
          <w:color w:val="000000" w:themeColor="text1"/>
          <w:sz w:val="28"/>
          <w:szCs w:val="28"/>
        </w:rPr>
        <w:t xml:space="preserve">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 Вышестеблиевского сельского поселения Темрюкского ра</w:t>
      </w:r>
      <w:r w:rsidR="0013728E">
        <w:rPr>
          <w:color w:val="000000" w:themeColor="text1"/>
          <w:sz w:val="28"/>
          <w:szCs w:val="28"/>
        </w:rPr>
        <w:t>й</w:t>
      </w:r>
      <w:r w:rsidR="0013728E">
        <w:rPr>
          <w:color w:val="000000" w:themeColor="text1"/>
          <w:sz w:val="28"/>
          <w:szCs w:val="28"/>
        </w:rPr>
        <w:t>она</w:t>
      </w: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 xml:space="preserve"> (далее – уполномоченный орган):</w:t>
      </w:r>
    </w:p>
    <w:p w:rsidR="00360C54" w:rsidRPr="00360C54" w:rsidRDefault="00360C54" w:rsidP="00360C5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в устной форме при личном обращении;</w:t>
      </w:r>
    </w:p>
    <w:p w:rsidR="00360C54" w:rsidRPr="00360C54" w:rsidRDefault="00360C54" w:rsidP="00360C5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с использованием телефонной связи;</w:t>
      </w:r>
    </w:p>
    <w:p w:rsidR="00360C54" w:rsidRPr="00360C54" w:rsidRDefault="00360C54" w:rsidP="00360C5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t>в форме электронного документа посредством направления на адрес электронной почты;</w:t>
      </w:r>
    </w:p>
    <w:p w:rsidR="003048E0" w:rsidRPr="00577408" w:rsidRDefault="00360C54" w:rsidP="00360C54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60C54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по письменным обращениям. 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личном обращении;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посредством интернет-сайта – </w:t>
      </w:r>
      <w:hyperlink r:id="rId10" w:history="1">
        <w:r w:rsidR="0013728E" w:rsidRPr="008B257D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https://</w:t>
        </w:r>
        <w:r w:rsidR="0013728E" w:rsidRPr="008B257D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mfc</w:t>
        </w:r>
        <w:r w:rsidR="0013728E" w:rsidRPr="008B257D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="0013728E" w:rsidRPr="008B257D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temryuk</w:t>
        </w:r>
        <w:r w:rsidR="0013728E" w:rsidRPr="008B257D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r w:rsidR="0013728E" w:rsidRPr="008B257D">
          <w:rPr>
            <w:rStyle w:val="a5"/>
            <w:rFonts w:eastAsia="Calibri"/>
            <w:bCs/>
            <w:color w:val="auto"/>
            <w:sz w:val="28"/>
            <w:szCs w:val="28"/>
            <w:u w:val="none"/>
            <w:lang w:eastAsia="en-US"/>
          </w:rPr>
          <w:t>ru</w:t>
        </w:r>
      </w:hyperlink>
      <w:r w:rsidR="0013728E"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– «Online-консультант», «Электронный консультант», «Виртуальная приемная».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1.3.1.3. Посредством размещения информации на официальном интернет-портале администрации (указать наименование администрации согласно Уст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ву), адрес официального сайта </w:t>
      </w:r>
      <w:r w:rsidR="0013728E">
        <w:rPr>
          <w:rFonts w:eastAsia="Calibri"/>
          <w:sz w:val="28"/>
          <w:szCs w:val="28"/>
          <w:lang w:eastAsia="en-US"/>
        </w:rPr>
        <w:t>http://</w:t>
      </w:r>
      <w:r w:rsidR="0013728E">
        <w:rPr>
          <w:sz w:val="20"/>
          <w:szCs w:val="20"/>
        </w:rPr>
        <w:t xml:space="preserve"> </w:t>
      </w:r>
      <w:r w:rsidR="0013728E">
        <w:rPr>
          <w:rFonts w:eastAsia="Calibri"/>
          <w:sz w:val="28"/>
          <w:szCs w:val="28"/>
          <w:lang w:eastAsia="en-US"/>
        </w:rPr>
        <w:t>www.admvyshesteblievskaya.ru.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1.3.1.4. Посредством размещения информации на едином портале гос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дарственных и муниципальных услуг и (или) региональном портале государс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венных и муниципальных услуг Краснодарского края в информационно-телекоммуникационной сети «Интернет» (далее – Портал).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1.3.1.5. Посредством размещения информационных стендов в МФЦ и уполномоченном органе.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1.3.1.6. Посредством телефонной связи Call-центра (горячая линия): (т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лефон).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1.3.2. Консультирование по вопросам предоставления муниципальной 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луги осуществляется бесплатно.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ректно и внимательно относиться к заявителям.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При консультировании по телефону специалист должен назвать свою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Если специалист не может ответить на вопрос самостоятельно, либо по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готовка ответа требует продолжительного времени, он может предложить обр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тившемуся обратиться письменно, либо назначить другое удобное для заинт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ресованного лица время для получения информации.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776031" w:rsidRPr="00776031" w:rsidRDefault="00776031" w:rsidP="00776031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76031">
        <w:rPr>
          <w:rFonts w:eastAsia="Calibri"/>
          <w:color w:val="000000" w:themeColor="text1"/>
          <w:sz w:val="28"/>
          <w:szCs w:val="28"/>
          <w:lang w:eastAsia="en-US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1.3.3. Информационные стенды, размещенные в МФЦ и уполномоченном органе, должны содержать: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режим работы, адреса уполномоченного органа и МФЦ;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адрес официального интернет-портала администрации (указать наимен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вание администрации согласно Уставу), адрес электронной почты уполном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почтовые адреса, телефоны, фамилии руководителей МФЦ и уполном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ченного органа;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порядок получения консультаций о предоставлении муниципальной усл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порядок и сроки предоставления муниципальной услуги;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образцы заявлений о предоставлении муниципальной услуги и образцы заполнения таких заявлений;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приеме документов о предоставлении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пальной услуги;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основания для отказа в предоставлении муниципальной услуги;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пальных служащих;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иную информацию, необходимую для получения муниципальной услуги.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Такая же информация размещается на официальном интернет-портале администрации (указать наименование администрации согласно Уставу) и на сайте МФЦ.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 Информация о местонахождении и графике работы, справочных 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лефонах уполномоченного органа, МФЦ: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1.3.4.1. Уполномоченный орган расположен по адресу:</w:t>
      </w:r>
    </w:p>
    <w:p w:rsidR="0013728E" w:rsidRDefault="0013728E" w:rsidP="001372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Краснодарский край, Темрюкский район, ст.</w:t>
      </w:r>
      <w:r w:rsidR="007553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Вышестеблиевская,                       ул. Ленина, 94, электронный адрес: adm_histebl@mail.ru.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Справочные телефоны уполномоченного органа: </w:t>
      </w:r>
      <w:r w:rsidR="0013728E">
        <w:rPr>
          <w:rFonts w:eastAsia="Calibri"/>
          <w:sz w:val="28"/>
          <w:szCs w:val="28"/>
          <w:lang w:eastAsia="en-US"/>
        </w:rPr>
        <w:t>(86148)35-5-24,                   (86148)35-3-44.</w:t>
      </w:r>
    </w:p>
    <w:p w:rsidR="0075538E" w:rsidRDefault="0075538E" w:rsidP="0075538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График работы уполномоченного органа: понедельник – четверг с 08.00 до 17.00, перерыв с 12.00 до 14.00, пятница с 08.00 до 16.00, перерыв с 12.00 до 14.00, суббота и воскресенье – выходные.</w:t>
      </w:r>
    </w:p>
    <w:p w:rsidR="0013728E" w:rsidRDefault="003048E0" w:rsidP="0013728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Адрес сайта - </w:t>
      </w:r>
      <w:r w:rsidR="0013728E">
        <w:rPr>
          <w:rFonts w:eastAsia="Calibri"/>
          <w:sz w:val="28"/>
          <w:szCs w:val="28"/>
          <w:lang w:eastAsia="en-US"/>
        </w:rPr>
        <w:t>http://www.</w:t>
      </w:r>
      <w:r w:rsidR="0013728E">
        <w:rPr>
          <w:sz w:val="20"/>
          <w:szCs w:val="20"/>
        </w:rPr>
        <w:t xml:space="preserve"> </w:t>
      </w:r>
      <w:hyperlink r:id="rId11" w:history="1">
        <w:r w:rsidR="0013728E">
          <w:rPr>
            <w:rStyle w:val="a5"/>
            <w:rFonts w:eastAsia="Calibri"/>
            <w:color w:val="000000" w:themeColor="text1"/>
            <w:sz w:val="28"/>
            <w:szCs w:val="28"/>
            <w:lang w:eastAsia="en-US"/>
          </w:rPr>
          <w:t>admvysheste</w:t>
        </w:r>
      </w:hyperlink>
      <w:hyperlink r:id="rId12" w:history="1">
        <w:r w:rsidR="0013728E">
          <w:rPr>
            <w:rStyle w:val="a5"/>
            <w:rFonts w:eastAsia="Calibri"/>
            <w:color w:val="000000" w:themeColor="text1"/>
            <w:sz w:val="28"/>
            <w:szCs w:val="28"/>
            <w:lang w:eastAsia="en-US"/>
          </w:rPr>
          <w:t>blievskaya.ru</w:t>
        </w:r>
      </w:hyperlink>
      <w:r w:rsidR="0013728E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информация об изменении также размещается в установленном порядке на оф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циальном интернет-портале администрации (указать наименование админис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рации согласно Уставу), на Портале, а также на Едином портале многофун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к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циональных центов предоставления государственных и муниципальных услуг Краснодарского края.</w:t>
      </w:r>
    </w:p>
    <w:p w:rsidR="003048E0" w:rsidRPr="00577408" w:rsidRDefault="003048E0" w:rsidP="003048E0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функциональных центов предоставления государственных и муниципальных услуг Краснодарского края в информационно-телекоммуникационной сети «Интернет» - http://www.e-mfc.ru.</w:t>
      </w:r>
    </w:p>
    <w:p w:rsidR="00557D31" w:rsidRPr="00577408" w:rsidRDefault="00557D31" w:rsidP="003048E0">
      <w:pPr>
        <w:suppressAutoHyphens/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C000B0" w:rsidRPr="00577408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II. </w:t>
      </w:r>
      <w:r w:rsidR="0075538E">
        <w:rPr>
          <w:color w:val="000000" w:themeColor="text1"/>
          <w:sz w:val="28"/>
          <w:szCs w:val="28"/>
        </w:rPr>
        <w:t>С</w:t>
      </w:r>
      <w:r w:rsidR="0075538E" w:rsidRPr="00577408">
        <w:rPr>
          <w:color w:val="000000" w:themeColor="text1"/>
          <w:sz w:val="28"/>
          <w:szCs w:val="28"/>
        </w:rPr>
        <w:t>тандарт предоставления муниципальной у</w:t>
      </w:r>
      <w:r w:rsidR="0075538E" w:rsidRPr="00577408">
        <w:rPr>
          <w:color w:val="000000" w:themeColor="text1"/>
          <w:sz w:val="28"/>
          <w:szCs w:val="28"/>
        </w:rPr>
        <w:t>с</w:t>
      </w:r>
      <w:r w:rsidR="0075538E" w:rsidRPr="00577408">
        <w:rPr>
          <w:color w:val="000000" w:themeColor="text1"/>
          <w:sz w:val="28"/>
          <w:szCs w:val="28"/>
        </w:rPr>
        <w:t>луги</w:t>
      </w:r>
    </w:p>
    <w:p w:rsidR="00C000B0" w:rsidRPr="00577408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C000B0" w:rsidRPr="00577408" w:rsidRDefault="0075538E" w:rsidP="0075538E">
      <w:pPr>
        <w:widowControl w:val="0"/>
        <w:autoSpaceDE w:val="0"/>
        <w:autoSpaceDN w:val="0"/>
        <w:adjustRightInd w:val="0"/>
        <w:ind w:firstLine="720"/>
        <w:outlineLvl w:val="2"/>
        <w:rPr>
          <w:color w:val="000000" w:themeColor="text1"/>
          <w:sz w:val="28"/>
          <w:szCs w:val="28"/>
        </w:rPr>
      </w:pPr>
      <w:bookmarkStart w:id="5" w:name="Par146"/>
      <w:bookmarkEnd w:id="5"/>
      <w:r>
        <w:rPr>
          <w:color w:val="000000" w:themeColor="text1"/>
          <w:sz w:val="28"/>
          <w:szCs w:val="28"/>
        </w:rPr>
        <w:t>2.1. Н</w:t>
      </w:r>
      <w:r w:rsidRPr="00577408">
        <w:rPr>
          <w:color w:val="000000" w:themeColor="text1"/>
          <w:sz w:val="28"/>
          <w:szCs w:val="28"/>
        </w:rPr>
        <w:t>аименование муниципальной услуги</w:t>
      </w:r>
    </w:p>
    <w:p w:rsidR="00397F4E" w:rsidRPr="00577408" w:rsidRDefault="00397F4E" w:rsidP="00397F4E">
      <w:pPr>
        <w:ind w:firstLine="851"/>
        <w:jc w:val="center"/>
        <w:rPr>
          <w:color w:val="000000" w:themeColor="text1"/>
          <w:sz w:val="28"/>
          <w:szCs w:val="28"/>
        </w:rPr>
      </w:pPr>
    </w:p>
    <w:p w:rsidR="00B90C8D" w:rsidRDefault="00397F4E" w:rsidP="000804C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 xml:space="preserve">Наименование </w:t>
      </w:r>
      <w:r w:rsidR="000804C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–</w:t>
      </w:r>
      <w:r w:rsidR="007C05BA" w:rsidRPr="00577408">
        <w:rPr>
          <w:color w:val="000000" w:themeColor="text1"/>
          <w:sz w:val="28"/>
          <w:szCs w:val="28"/>
        </w:rPr>
        <w:t xml:space="preserve"> </w:t>
      </w:r>
      <w:r w:rsidR="000804C2" w:rsidRPr="00577408">
        <w:rPr>
          <w:color w:val="000000" w:themeColor="text1"/>
          <w:sz w:val="28"/>
          <w:szCs w:val="28"/>
        </w:rPr>
        <w:t>«</w:t>
      </w:r>
      <w:r w:rsidR="007B7E1A" w:rsidRPr="00577408">
        <w:rPr>
          <w:color w:val="000000" w:themeColor="text1"/>
          <w:sz w:val="28"/>
          <w:szCs w:val="28"/>
        </w:rPr>
        <w:t>Выдача порубочного билета на территории муниципального образования</w:t>
      </w:r>
      <w:r w:rsidR="000804C2" w:rsidRPr="00577408">
        <w:rPr>
          <w:color w:val="000000" w:themeColor="text1"/>
          <w:sz w:val="28"/>
          <w:szCs w:val="28"/>
        </w:rPr>
        <w:t>».</w:t>
      </w:r>
      <w:r w:rsidR="0075538E">
        <w:rPr>
          <w:color w:val="000000" w:themeColor="text1"/>
          <w:sz w:val="28"/>
          <w:szCs w:val="28"/>
        </w:rPr>
        <w:t xml:space="preserve"> </w:t>
      </w:r>
    </w:p>
    <w:p w:rsidR="00360C54" w:rsidRPr="00360C54" w:rsidRDefault="0075538E" w:rsidP="0075538E">
      <w:pPr>
        <w:widowControl w:val="0"/>
        <w:autoSpaceDE w:val="0"/>
        <w:autoSpaceDN w:val="0"/>
        <w:adjustRightInd w:val="0"/>
        <w:ind w:firstLine="720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Н</w:t>
      </w:r>
      <w:r w:rsidRPr="00360C54">
        <w:rPr>
          <w:color w:val="000000" w:themeColor="text1"/>
          <w:sz w:val="28"/>
          <w:szCs w:val="28"/>
        </w:rPr>
        <w:t>аименование органа, предоставляющего муниципальную услугу</w:t>
      </w:r>
    </w:p>
    <w:p w:rsidR="00360C54" w:rsidRPr="00360C54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2.2.1. Предоставление муниципальной услуги осуществляется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ченным органом.</w:t>
      </w:r>
    </w:p>
    <w:p w:rsidR="00360C54" w:rsidRPr="00360C54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2.2.2. В предоставлении муниципальной услуги участвуют: уполном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ченный орган, МФЦ.</w:t>
      </w:r>
    </w:p>
    <w:p w:rsidR="00360C54" w:rsidRPr="00360C54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Администрация предоставляет муниципальную услугу через отраслевой (функциональный, территориальный) орган или структурное подразделение (при наличии).  </w:t>
      </w:r>
    </w:p>
    <w:p w:rsidR="007C05BA" w:rsidRPr="00577408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 xml:space="preserve">2.2.3. </w:t>
      </w:r>
      <w:r w:rsidR="007C05BA" w:rsidRPr="00577408">
        <w:rPr>
          <w:color w:val="000000" w:themeColor="text1"/>
          <w:sz w:val="28"/>
          <w:szCs w:val="28"/>
        </w:rPr>
        <w:t>В соответствии с пунктом 3 части 1 статьи 7 Федерального закона от 27.07.2010 года № 210-ФЗ «Об организации предоставления государстве</w:t>
      </w:r>
      <w:r w:rsidR="007C05BA" w:rsidRPr="00577408">
        <w:rPr>
          <w:color w:val="000000" w:themeColor="text1"/>
          <w:sz w:val="28"/>
          <w:szCs w:val="28"/>
        </w:rPr>
        <w:t>н</w:t>
      </w:r>
      <w:r w:rsidR="007C05BA" w:rsidRPr="00577408">
        <w:rPr>
          <w:color w:val="000000" w:themeColor="text1"/>
          <w:sz w:val="28"/>
          <w:szCs w:val="28"/>
        </w:rPr>
        <w:t>ных и муниципальных услуг», органам, предоставляющим муниципальные у</w:t>
      </w:r>
      <w:r w:rsidR="007C05BA" w:rsidRPr="00577408">
        <w:rPr>
          <w:color w:val="000000" w:themeColor="text1"/>
          <w:sz w:val="28"/>
          <w:szCs w:val="28"/>
        </w:rPr>
        <w:t>с</w:t>
      </w:r>
      <w:r w:rsidR="007C05BA" w:rsidRPr="00577408">
        <w:rPr>
          <w:color w:val="000000" w:themeColor="text1"/>
          <w:sz w:val="28"/>
          <w:szCs w:val="28"/>
        </w:rPr>
        <w:t>луги, установлен запрет требовать от заявителя осуществления иных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="007C05BA" w:rsidRPr="00577408">
        <w:rPr>
          <w:color w:val="000000" w:themeColor="text1"/>
          <w:sz w:val="28"/>
          <w:szCs w:val="28"/>
        </w:rPr>
        <w:t>р</w:t>
      </w:r>
      <w:r w:rsidR="007C05BA" w:rsidRPr="00577408">
        <w:rPr>
          <w:color w:val="000000" w:themeColor="text1"/>
          <w:sz w:val="28"/>
          <w:szCs w:val="28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="007C05BA" w:rsidRPr="00577408">
        <w:rPr>
          <w:color w:val="000000" w:themeColor="text1"/>
          <w:sz w:val="28"/>
          <w:szCs w:val="28"/>
        </w:rPr>
        <w:t>е</w:t>
      </w:r>
      <w:r w:rsidR="007C05BA" w:rsidRPr="00577408">
        <w:rPr>
          <w:color w:val="000000" w:themeColor="text1"/>
          <w:sz w:val="28"/>
          <w:szCs w:val="28"/>
        </w:rPr>
        <w:t>доставления муниципальных услуг, утвержденный решением представительн</w:t>
      </w:r>
      <w:r w:rsidR="007C05BA" w:rsidRPr="00577408">
        <w:rPr>
          <w:color w:val="000000" w:themeColor="text1"/>
          <w:sz w:val="28"/>
          <w:szCs w:val="28"/>
        </w:rPr>
        <w:t>о</w:t>
      </w:r>
      <w:r w:rsidR="007C05BA" w:rsidRPr="00577408">
        <w:rPr>
          <w:color w:val="000000" w:themeColor="text1"/>
          <w:sz w:val="28"/>
          <w:szCs w:val="28"/>
        </w:rPr>
        <w:t xml:space="preserve">го органа местного самоуправления. </w:t>
      </w:r>
    </w:p>
    <w:p w:rsidR="00765B48" w:rsidRPr="00577408" w:rsidRDefault="0075538E" w:rsidP="0075538E">
      <w:pPr>
        <w:widowControl w:val="0"/>
        <w:autoSpaceDE w:val="0"/>
        <w:autoSpaceDN w:val="0"/>
        <w:adjustRightInd w:val="0"/>
        <w:ind w:firstLine="720"/>
        <w:outlineLvl w:val="2"/>
        <w:rPr>
          <w:color w:val="000000" w:themeColor="text1"/>
          <w:sz w:val="28"/>
          <w:szCs w:val="28"/>
        </w:rPr>
      </w:pPr>
      <w:bookmarkStart w:id="6" w:name="Par159"/>
      <w:bookmarkEnd w:id="6"/>
      <w:r>
        <w:rPr>
          <w:color w:val="000000" w:themeColor="text1"/>
          <w:sz w:val="28"/>
          <w:szCs w:val="28"/>
        </w:rPr>
        <w:t>2.3. О</w:t>
      </w:r>
      <w:r w:rsidRPr="00577408">
        <w:rPr>
          <w:color w:val="000000" w:themeColor="text1"/>
          <w:sz w:val="28"/>
          <w:szCs w:val="28"/>
        </w:rPr>
        <w:t>писание результата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предоставления муниципальной услуги</w:t>
      </w:r>
    </w:p>
    <w:p w:rsidR="00397F4E" w:rsidRPr="00577408" w:rsidRDefault="00397F4E" w:rsidP="00EB340E">
      <w:pPr>
        <w:tabs>
          <w:tab w:val="left" w:pos="1260"/>
          <w:tab w:val="num" w:pos="1440"/>
        </w:tabs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Результатом предоставления </w:t>
      </w:r>
      <w:r w:rsidR="0019655B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являются:</w:t>
      </w:r>
    </w:p>
    <w:p w:rsidR="009B72F9" w:rsidRPr="00577408" w:rsidRDefault="0062388A" w:rsidP="009B72F9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выдача </w:t>
      </w:r>
      <w:r w:rsidR="007B7E1A" w:rsidRPr="00577408">
        <w:rPr>
          <w:color w:val="000000" w:themeColor="text1"/>
          <w:sz w:val="28"/>
          <w:szCs w:val="28"/>
        </w:rPr>
        <w:t>порубочн</w:t>
      </w:r>
      <w:r w:rsidRPr="00577408">
        <w:rPr>
          <w:color w:val="000000" w:themeColor="text1"/>
          <w:sz w:val="28"/>
          <w:szCs w:val="28"/>
        </w:rPr>
        <w:t>ого</w:t>
      </w:r>
      <w:r w:rsidR="007B7E1A" w:rsidRPr="00577408">
        <w:rPr>
          <w:color w:val="000000" w:themeColor="text1"/>
          <w:sz w:val="28"/>
          <w:szCs w:val="28"/>
        </w:rPr>
        <w:t xml:space="preserve"> билет</w:t>
      </w:r>
      <w:r w:rsidRPr="00577408">
        <w:rPr>
          <w:color w:val="000000" w:themeColor="text1"/>
          <w:sz w:val="28"/>
          <w:szCs w:val="28"/>
        </w:rPr>
        <w:t>а</w:t>
      </w:r>
      <w:r w:rsidR="007B7E1A" w:rsidRPr="00577408">
        <w:rPr>
          <w:color w:val="000000" w:themeColor="text1"/>
          <w:sz w:val="28"/>
          <w:szCs w:val="28"/>
        </w:rPr>
        <w:t xml:space="preserve"> установленной формы</w:t>
      </w:r>
      <w:r w:rsidR="009B72F9" w:rsidRPr="00577408">
        <w:rPr>
          <w:color w:val="000000" w:themeColor="text1"/>
          <w:sz w:val="28"/>
          <w:szCs w:val="28"/>
        </w:rPr>
        <w:t>;</w:t>
      </w:r>
    </w:p>
    <w:p w:rsidR="00BB2AE7" w:rsidRPr="00577408" w:rsidRDefault="007B7E1A" w:rsidP="001B3591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выдаче порубочного билета</w:t>
      </w:r>
      <w:r w:rsidR="00BE6223" w:rsidRPr="00577408">
        <w:rPr>
          <w:color w:val="000000" w:themeColor="text1"/>
          <w:sz w:val="28"/>
          <w:szCs w:val="28"/>
        </w:rPr>
        <w:t>.</w:t>
      </w:r>
    </w:p>
    <w:p w:rsidR="00765B48" w:rsidRPr="00577408" w:rsidRDefault="00C83DDE" w:rsidP="00EB340E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4</w:t>
      </w:r>
      <w:r w:rsidR="00765B48" w:rsidRPr="00577408">
        <w:rPr>
          <w:color w:val="000000" w:themeColor="text1"/>
          <w:sz w:val="28"/>
          <w:szCs w:val="28"/>
        </w:rPr>
        <w:t xml:space="preserve">. </w:t>
      </w:r>
      <w:r w:rsidR="00EB340E">
        <w:rPr>
          <w:color w:val="000000" w:themeColor="text1"/>
          <w:sz w:val="28"/>
          <w:szCs w:val="28"/>
        </w:rPr>
        <w:t>С</w:t>
      </w:r>
      <w:r w:rsidR="00EB340E" w:rsidRPr="00577408">
        <w:rPr>
          <w:color w:val="000000" w:themeColor="text1"/>
          <w:sz w:val="28"/>
          <w:szCs w:val="28"/>
        </w:rPr>
        <w:t>рок предоставления муниципальной услуги, в том числе с учетом необходимости обращения в о</w:t>
      </w:r>
      <w:r w:rsidR="00EB340E" w:rsidRPr="00577408">
        <w:rPr>
          <w:color w:val="000000" w:themeColor="text1"/>
          <w:sz w:val="28"/>
          <w:szCs w:val="28"/>
        </w:rPr>
        <w:t>р</w:t>
      </w:r>
      <w:r w:rsidR="00EB340E" w:rsidRPr="00577408">
        <w:rPr>
          <w:color w:val="000000" w:themeColor="text1"/>
          <w:sz w:val="28"/>
          <w:szCs w:val="28"/>
        </w:rPr>
        <w:t>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2.4.1. Срок предоставления муниципальной услуги не может превышать 28 рабочих дней. 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расчета размера платы за компенсационное оз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ленение составляет 15 рабочих дней.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выдачи заявителю порубочного билета со дня внесения платы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ставляет три дня.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выдаче порубочного билета направляется заяв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телю в письменной форме в трехдневный срок после принятия такого решения с указанием причин отказа.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>ления порубочного билета, который должен быть оформлен в течение пяти дней со дня окончания произведенных работ.</w:t>
      </w:r>
    </w:p>
    <w:p w:rsidR="003B3F01" w:rsidRPr="00577408" w:rsidRDefault="00476115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2.4.2. </w:t>
      </w:r>
      <w:r w:rsidR="003B3F01" w:rsidRPr="00577408">
        <w:rPr>
          <w:color w:val="000000" w:themeColor="text1"/>
          <w:sz w:val="28"/>
          <w:szCs w:val="28"/>
        </w:rPr>
        <w:t xml:space="preserve">Срок приостановления предоставления </w:t>
      </w:r>
      <w:r w:rsidR="00BB2AE7" w:rsidRPr="00577408">
        <w:rPr>
          <w:color w:val="000000" w:themeColor="text1"/>
          <w:sz w:val="28"/>
          <w:szCs w:val="28"/>
        </w:rPr>
        <w:t xml:space="preserve">муниципальной </w:t>
      </w:r>
      <w:r w:rsidR="003B3F01" w:rsidRPr="00577408">
        <w:rPr>
          <w:color w:val="000000" w:themeColor="text1"/>
          <w:sz w:val="28"/>
          <w:szCs w:val="28"/>
        </w:rPr>
        <w:t>услуги з</w:t>
      </w:r>
      <w:r w:rsidR="003B3F01" w:rsidRPr="00577408">
        <w:rPr>
          <w:color w:val="000000" w:themeColor="text1"/>
          <w:sz w:val="28"/>
          <w:szCs w:val="28"/>
        </w:rPr>
        <w:t>а</w:t>
      </w:r>
      <w:r w:rsidR="003B3F01" w:rsidRPr="00577408">
        <w:rPr>
          <w:color w:val="000000" w:themeColor="text1"/>
          <w:sz w:val="28"/>
          <w:szCs w:val="28"/>
        </w:rPr>
        <w:t>конодательством не предусмотрен.</w:t>
      </w:r>
    </w:p>
    <w:p w:rsidR="00765B48" w:rsidRPr="00577408" w:rsidRDefault="00EB340E" w:rsidP="00EB340E">
      <w:pPr>
        <w:widowControl w:val="0"/>
        <w:autoSpaceDE w:val="0"/>
        <w:autoSpaceDN w:val="0"/>
        <w:adjustRightInd w:val="0"/>
        <w:ind w:firstLine="726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2.5. П</w:t>
      </w:r>
      <w:r w:rsidRPr="00577408">
        <w:rPr>
          <w:color w:val="000000" w:themeColor="text1"/>
          <w:sz w:val="28"/>
          <w:szCs w:val="28"/>
        </w:rPr>
        <w:t>еречень нормативных правовых актов, регулирующих отношения, возникающие в связи с предоставлением муниципальной услуги</w:t>
      </w:r>
    </w:p>
    <w:p w:rsidR="00FE3661" w:rsidRPr="00577408" w:rsidRDefault="00FE3661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2F71E0" w:rsidRPr="00577408" w:rsidRDefault="00827BD6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</w:t>
      </w:r>
      <w:r w:rsidR="002F71E0" w:rsidRPr="00577408">
        <w:rPr>
          <w:color w:val="000000" w:themeColor="text1"/>
          <w:sz w:val="28"/>
          <w:szCs w:val="28"/>
        </w:rPr>
        <w:t xml:space="preserve">едеральным законом от 7 октября 2003 года № 131-ФЗ «Об общих принципах организации </w:t>
      </w:r>
      <w:r w:rsidR="00CD578F" w:rsidRPr="00577408">
        <w:rPr>
          <w:color w:val="000000" w:themeColor="text1"/>
          <w:sz w:val="28"/>
          <w:szCs w:val="28"/>
        </w:rPr>
        <w:t>местного самоуправления в Российской Федерации» (</w:t>
      </w:r>
      <w:r w:rsidR="002A3A27" w:rsidRPr="00577408">
        <w:rPr>
          <w:color w:val="000000" w:themeColor="text1"/>
          <w:sz w:val="28"/>
          <w:szCs w:val="28"/>
        </w:rPr>
        <w:t>«Собрание законодательства РФ», 06.10.2003, № 40, ст. 3822;</w:t>
      </w:r>
      <w:r w:rsidR="00DA1E05" w:rsidRPr="00577408">
        <w:rPr>
          <w:color w:val="000000" w:themeColor="text1"/>
          <w:sz w:val="28"/>
          <w:szCs w:val="28"/>
        </w:rPr>
        <w:t xml:space="preserve"> «</w:t>
      </w:r>
      <w:r w:rsidR="0075286C" w:rsidRPr="00577408">
        <w:rPr>
          <w:color w:val="000000" w:themeColor="text1"/>
          <w:sz w:val="28"/>
          <w:szCs w:val="28"/>
        </w:rPr>
        <w:t>Парламентская газета», № 186, 08.10.2003; «Российская газета», № 202, 08.10.2003)</w:t>
      </w:r>
      <w:r w:rsidR="00CD578F" w:rsidRPr="00577408">
        <w:rPr>
          <w:color w:val="000000" w:themeColor="text1"/>
          <w:sz w:val="28"/>
          <w:szCs w:val="28"/>
        </w:rPr>
        <w:t>;</w:t>
      </w:r>
    </w:p>
    <w:p w:rsidR="00397F4E" w:rsidRPr="00577408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2010, № 31, ст. 4179; 2011, № 15, ст. 2038; № 27, ст. 3873, 3880; № 29, ст. 4291; № 30, ст. 4587);</w:t>
      </w:r>
    </w:p>
    <w:p w:rsidR="00397F4E" w:rsidRPr="00577408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Федеральны</w:t>
      </w:r>
      <w:r w:rsidR="00444A09"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 закон</w:t>
      </w:r>
      <w:r w:rsidR="00444A09" w:rsidRPr="00577408">
        <w:rPr>
          <w:color w:val="000000" w:themeColor="text1"/>
          <w:sz w:val="28"/>
          <w:szCs w:val="28"/>
        </w:rPr>
        <w:t>ом</w:t>
      </w:r>
      <w:r w:rsidRPr="00577408">
        <w:rPr>
          <w:color w:val="000000" w:themeColor="text1"/>
          <w:sz w:val="28"/>
          <w:szCs w:val="28"/>
        </w:rPr>
        <w:t xml:space="preserve"> от 6 апреля 2011 года № 63-ФЗ «Об электронной подписи» (</w:t>
      </w:r>
      <w:r w:rsidR="002A3A27" w:rsidRPr="00577408">
        <w:rPr>
          <w:color w:val="000000" w:themeColor="text1"/>
          <w:sz w:val="28"/>
          <w:szCs w:val="28"/>
        </w:rPr>
        <w:t>«</w:t>
      </w:r>
      <w:r w:rsidRPr="00577408">
        <w:rPr>
          <w:color w:val="000000" w:themeColor="text1"/>
          <w:sz w:val="28"/>
          <w:szCs w:val="28"/>
        </w:rPr>
        <w:t>Собрание законодательства РФ</w:t>
      </w:r>
      <w:r w:rsidR="002A3A27" w:rsidRPr="00577408">
        <w:rPr>
          <w:color w:val="000000" w:themeColor="text1"/>
          <w:sz w:val="28"/>
          <w:szCs w:val="28"/>
        </w:rPr>
        <w:t>»</w:t>
      </w:r>
      <w:r w:rsidRPr="00577408">
        <w:rPr>
          <w:color w:val="000000" w:themeColor="text1"/>
          <w:sz w:val="28"/>
          <w:szCs w:val="28"/>
        </w:rPr>
        <w:t>, 2011, № 15</w:t>
      </w:r>
      <w:r w:rsidR="009749E8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,ст. 2036; № 27, ст. 3880);</w:t>
      </w:r>
    </w:p>
    <w:p w:rsidR="00FE3661" w:rsidRPr="00577408" w:rsidRDefault="00FE3661" w:rsidP="00FE366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ления» («</w:t>
      </w:r>
      <w:r w:rsidRPr="00577408">
        <w:rPr>
          <w:bCs/>
          <w:color w:val="000000" w:themeColor="text1"/>
          <w:sz w:val="28"/>
          <w:szCs w:val="28"/>
        </w:rPr>
        <w:t>Собрание законодательства РФ», 7 мая 2012 года,</w:t>
      </w:r>
      <w:r w:rsidR="009749E8" w:rsidRPr="00577408">
        <w:rPr>
          <w:bCs/>
          <w:color w:val="000000" w:themeColor="text1"/>
          <w:sz w:val="28"/>
          <w:szCs w:val="28"/>
        </w:rPr>
        <w:t xml:space="preserve"> </w:t>
      </w:r>
      <w:r w:rsidRPr="00577408">
        <w:rPr>
          <w:bCs/>
          <w:color w:val="000000" w:themeColor="text1"/>
          <w:sz w:val="28"/>
          <w:szCs w:val="28"/>
        </w:rPr>
        <w:t>№ 19, ст. 2338; о</w:t>
      </w:r>
      <w:r w:rsidRPr="00577408">
        <w:rPr>
          <w:color w:val="000000" w:themeColor="text1"/>
          <w:sz w:val="28"/>
          <w:szCs w:val="28"/>
        </w:rPr>
        <w:t xml:space="preserve">фициальный интернет-портал правовой информации: </w:t>
      </w:r>
      <w:hyperlink r:id="rId13" w:history="1">
        <w:r w:rsidRPr="00577408">
          <w:rPr>
            <w:rStyle w:val="a5"/>
            <w:color w:val="000000" w:themeColor="text1"/>
            <w:sz w:val="28"/>
            <w:szCs w:val="28"/>
            <w:u w:val="none"/>
          </w:rPr>
          <w:t>www.pravo.gov.ru</w:t>
        </w:r>
      </w:hyperlink>
      <w:r w:rsidRPr="00577408">
        <w:rPr>
          <w:color w:val="000000" w:themeColor="text1"/>
          <w:sz w:val="28"/>
          <w:szCs w:val="28"/>
        </w:rPr>
        <w:t>);</w:t>
      </w:r>
    </w:p>
    <w:p w:rsidR="00FE3661" w:rsidRPr="00577408" w:rsidRDefault="003048E0" w:rsidP="00FE3661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остановлением Правительства РФ от 25 июня 2012</w:t>
      </w:r>
      <w:r w:rsidR="008401CA" w:rsidRPr="00577408">
        <w:rPr>
          <w:color w:val="000000" w:themeColor="text1"/>
          <w:sz w:val="28"/>
          <w:szCs w:val="28"/>
        </w:rPr>
        <w:t xml:space="preserve"> года</w:t>
      </w:r>
      <w:r w:rsidR="00FE3661" w:rsidRPr="00577408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401CA" w:rsidRPr="00577408" w:rsidRDefault="003048E0" w:rsidP="00FE3661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8401CA" w:rsidRPr="00577408">
        <w:rPr>
          <w:color w:val="000000" w:themeColor="text1"/>
          <w:sz w:val="28"/>
          <w:szCs w:val="28"/>
        </w:rPr>
        <w:t>остановлением Правительства РФ от 26 марта 2016 года № 236 «О требованиях к предоставлению в электронной форме государственных и муниц</w:t>
      </w:r>
      <w:r w:rsidR="008401CA" w:rsidRPr="00577408">
        <w:rPr>
          <w:color w:val="000000" w:themeColor="text1"/>
          <w:sz w:val="28"/>
          <w:szCs w:val="28"/>
        </w:rPr>
        <w:t>и</w:t>
      </w:r>
      <w:r w:rsidR="008401CA" w:rsidRPr="00577408">
        <w:rPr>
          <w:color w:val="000000" w:themeColor="text1"/>
          <w:sz w:val="28"/>
          <w:szCs w:val="28"/>
        </w:rPr>
        <w:t>пальных услуг»;</w:t>
      </w:r>
    </w:p>
    <w:p w:rsidR="00FE3661" w:rsidRPr="00577408" w:rsidRDefault="00FE3661" w:rsidP="00FE3661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ждения административных регламентов предоставления государственных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луг» («Собрание законодательства РФ», 03.09.2012, № 36, ст. 4903, «Российская газета», № 200, 31.08.2012);</w:t>
      </w:r>
    </w:p>
    <w:p w:rsidR="00FE3661" w:rsidRPr="00577408" w:rsidRDefault="003048E0" w:rsidP="00FE3661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FE3661" w:rsidRPr="00577408">
        <w:rPr>
          <w:color w:val="000000" w:themeColor="text1"/>
          <w:sz w:val="28"/>
          <w:szCs w:val="28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</w:t>
      </w:r>
      <w:r w:rsidR="00FE3661" w:rsidRPr="00577408">
        <w:rPr>
          <w:color w:val="000000" w:themeColor="text1"/>
          <w:sz w:val="28"/>
          <w:szCs w:val="28"/>
        </w:rPr>
        <w:t>с</w:t>
      </w:r>
      <w:r w:rsidR="00FE3661" w:rsidRPr="00577408">
        <w:rPr>
          <w:color w:val="000000" w:themeColor="text1"/>
          <w:sz w:val="28"/>
          <w:szCs w:val="28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67C3B" w:rsidRPr="00577408" w:rsidRDefault="00F67C3B" w:rsidP="00FE3661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Законом Краснодарского края от 23 апреля 2013 года № 2695-КЗ «Об охране зеленых насаждений в Краснодарском крае» (Информационный бюлл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тень Законодательного Собрания Краснодарского края от 06.05.2013 № 7 (196), официальный сайт администрации Краснодарского края (http://admkrai.krasnodar.ru/ndocs/) 30.05.2014, 24.07.2015</w:t>
      </w:r>
      <w:r w:rsidR="0062388A" w:rsidRPr="00577408">
        <w:rPr>
          <w:color w:val="000000" w:themeColor="text1"/>
          <w:sz w:val="28"/>
          <w:szCs w:val="28"/>
        </w:rPr>
        <w:t>, 04.04.2016</w:t>
      </w:r>
      <w:r w:rsidRPr="00577408">
        <w:rPr>
          <w:color w:val="000000" w:themeColor="text1"/>
          <w:sz w:val="28"/>
          <w:szCs w:val="28"/>
        </w:rPr>
        <w:t>)</w:t>
      </w:r>
      <w:r w:rsidR="005146D2" w:rsidRPr="00577408">
        <w:rPr>
          <w:color w:val="000000" w:themeColor="text1"/>
          <w:sz w:val="28"/>
          <w:szCs w:val="28"/>
        </w:rPr>
        <w:t>;</w:t>
      </w:r>
    </w:p>
    <w:p w:rsidR="003048E0" w:rsidRPr="00577408" w:rsidRDefault="003048E0" w:rsidP="009749E8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Законом Краснодарского края от 2 марта 2012 года № 2446-КЗ «Об отдельных вопросах организации предоставления государственных и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пальных услуг на территории Краснодарского края» («Кубанские новости» от 5 марта 2011 года № 35);</w:t>
      </w:r>
    </w:p>
    <w:p w:rsidR="00127E1D" w:rsidRDefault="00756D99" w:rsidP="00127E1D">
      <w:pPr>
        <w:ind w:firstLine="709"/>
        <w:jc w:val="both"/>
        <w:rPr>
          <w:i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уставом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="0013728E" w:rsidRPr="00577408">
        <w:rPr>
          <w:color w:val="000000" w:themeColor="text1"/>
          <w:sz w:val="28"/>
          <w:szCs w:val="28"/>
        </w:rPr>
        <w:t xml:space="preserve"> </w:t>
      </w:r>
    </w:p>
    <w:p w:rsidR="00397F4E" w:rsidRPr="00577408" w:rsidRDefault="00C83DDE" w:rsidP="00EB340E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6</w:t>
      </w:r>
      <w:r w:rsidR="00765B48" w:rsidRPr="00577408">
        <w:rPr>
          <w:color w:val="000000" w:themeColor="text1"/>
          <w:sz w:val="28"/>
          <w:szCs w:val="28"/>
        </w:rPr>
        <w:t xml:space="preserve">. </w:t>
      </w:r>
      <w:r w:rsidR="00EB340E">
        <w:rPr>
          <w:color w:val="000000" w:themeColor="text1"/>
          <w:sz w:val="28"/>
          <w:szCs w:val="28"/>
        </w:rPr>
        <w:t>И</w:t>
      </w:r>
      <w:r w:rsidR="00EB340E" w:rsidRPr="00577408">
        <w:rPr>
          <w:color w:val="000000" w:themeColor="text1"/>
          <w:sz w:val="28"/>
          <w:szCs w:val="28"/>
        </w:rPr>
        <w:t xml:space="preserve"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 w:rsidR="00EB340E">
        <w:rPr>
          <w:color w:val="000000" w:themeColor="text1"/>
          <w:sz w:val="28"/>
          <w:szCs w:val="28"/>
        </w:rPr>
        <w:t>п</w:t>
      </w:r>
      <w:r w:rsidR="00EB340E" w:rsidRPr="00577408">
        <w:rPr>
          <w:color w:val="000000" w:themeColor="text1"/>
          <w:sz w:val="28"/>
          <w:szCs w:val="28"/>
        </w:rPr>
        <w:t xml:space="preserve">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="00EB340E">
        <w:rPr>
          <w:color w:val="000000" w:themeColor="text1"/>
          <w:sz w:val="28"/>
          <w:szCs w:val="28"/>
        </w:rPr>
        <w:t>п</w:t>
      </w:r>
      <w:r w:rsidR="00EB340E" w:rsidRPr="00577408">
        <w:rPr>
          <w:color w:val="000000" w:themeColor="text1"/>
          <w:sz w:val="28"/>
          <w:szCs w:val="28"/>
        </w:rPr>
        <w:t>редставления</w:t>
      </w:r>
      <w:r w:rsidR="00EB340E">
        <w:rPr>
          <w:color w:val="000000" w:themeColor="text1"/>
          <w:sz w:val="28"/>
          <w:szCs w:val="28"/>
        </w:rPr>
        <w:t>.</w:t>
      </w:r>
    </w:p>
    <w:p w:rsidR="00397F4E" w:rsidRPr="00577408" w:rsidRDefault="00B90EAA" w:rsidP="00E6693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2.6.1. </w:t>
      </w:r>
      <w:r w:rsidR="00397F4E" w:rsidRPr="00577408">
        <w:rPr>
          <w:color w:val="000000" w:themeColor="text1"/>
          <w:sz w:val="28"/>
          <w:szCs w:val="28"/>
        </w:rPr>
        <w:t xml:space="preserve">Для получения </w:t>
      </w:r>
      <w:r w:rsidR="00E87B0F" w:rsidRPr="00577408">
        <w:rPr>
          <w:color w:val="000000" w:themeColor="text1"/>
          <w:sz w:val="28"/>
          <w:szCs w:val="28"/>
        </w:rPr>
        <w:t xml:space="preserve">муниципальной </w:t>
      </w:r>
      <w:r w:rsidR="00397F4E" w:rsidRPr="00577408">
        <w:rPr>
          <w:color w:val="000000" w:themeColor="text1"/>
          <w:sz w:val="28"/>
          <w:szCs w:val="28"/>
        </w:rPr>
        <w:t>услуги заявителем представляются следующие документы:</w:t>
      </w:r>
    </w:p>
    <w:p w:rsidR="00B80517" w:rsidRPr="00577408" w:rsidRDefault="00C448EA" w:rsidP="00B8051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заявление с указанием </w:t>
      </w:r>
      <w:r w:rsidR="00E55CFB" w:rsidRPr="00577408">
        <w:rPr>
          <w:color w:val="000000" w:themeColor="text1"/>
          <w:sz w:val="28"/>
          <w:szCs w:val="28"/>
        </w:rPr>
        <w:t xml:space="preserve">основания необходимости вырубки (уничтожения) зеленых насаждений </w:t>
      </w:r>
      <w:r w:rsidR="00B80517" w:rsidRPr="00577408">
        <w:rPr>
          <w:color w:val="000000" w:themeColor="text1"/>
          <w:sz w:val="28"/>
          <w:szCs w:val="28"/>
        </w:rPr>
        <w:t>по форме согласно приложению № 1 к Регламенту, запо</w:t>
      </w:r>
      <w:r w:rsidR="00B80517" w:rsidRPr="00577408">
        <w:rPr>
          <w:color w:val="000000" w:themeColor="text1"/>
          <w:sz w:val="28"/>
          <w:szCs w:val="28"/>
        </w:rPr>
        <w:t>л</w:t>
      </w:r>
      <w:r w:rsidR="00B80517" w:rsidRPr="00577408">
        <w:rPr>
          <w:color w:val="000000" w:themeColor="text1"/>
          <w:sz w:val="28"/>
          <w:szCs w:val="28"/>
        </w:rPr>
        <w:t>ненное по образцу в соответствии с приложением № 2 к Регламенту;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информация о сроке выполнения работ;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банковские реквизиты заявителя;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бующих вырубки (уничтожения) зеленых насаждений на</w:t>
      </w:r>
      <w:r w:rsidR="00292F36" w:rsidRPr="00577408">
        <w:rPr>
          <w:color w:val="000000" w:themeColor="text1"/>
          <w:sz w:val="28"/>
          <w:szCs w:val="28"/>
        </w:rPr>
        <w:t xml:space="preserve"> определенном земел</w:t>
      </w:r>
      <w:r w:rsidR="00292F36" w:rsidRPr="00577408">
        <w:rPr>
          <w:color w:val="000000" w:themeColor="text1"/>
          <w:sz w:val="28"/>
          <w:szCs w:val="28"/>
        </w:rPr>
        <w:t>ь</w:t>
      </w:r>
      <w:r w:rsidR="00292F36" w:rsidRPr="00577408">
        <w:rPr>
          <w:color w:val="000000" w:themeColor="text1"/>
          <w:sz w:val="28"/>
          <w:szCs w:val="28"/>
        </w:rPr>
        <w:t>ном участке;</w:t>
      </w:r>
    </w:p>
    <w:p w:rsidR="00292F36" w:rsidRPr="00577408" w:rsidRDefault="00292F36" w:rsidP="00292F3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</w:p>
    <w:p w:rsidR="00292F36" w:rsidRDefault="00292F36" w:rsidP="00292F36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9F4526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7</w:t>
      </w:r>
      <w:r w:rsidR="00765B48" w:rsidRPr="00577408">
        <w:rPr>
          <w:color w:val="000000" w:themeColor="text1"/>
          <w:sz w:val="28"/>
          <w:szCs w:val="28"/>
        </w:rPr>
        <w:t xml:space="preserve">. </w:t>
      </w:r>
      <w:r w:rsidR="00EB340E">
        <w:rPr>
          <w:color w:val="000000" w:themeColor="text1"/>
          <w:sz w:val="28"/>
          <w:szCs w:val="28"/>
        </w:rPr>
        <w:t>И</w:t>
      </w:r>
      <w:r w:rsidR="00EB340E" w:rsidRPr="00577408">
        <w:rPr>
          <w:color w:val="000000" w:themeColor="text1"/>
          <w:sz w:val="28"/>
          <w:szCs w:val="28"/>
        </w:rPr>
        <w:t>счерпывающий перечень документов, необходимых в соответствии</w:t>
      </w:r>
      <w:r w:rsidR="00EB340E">
        <w:rPr>
          <w:color w:val="000000" w:themeColor="text1"/>
          <w:sz w:val="28"/>
          <w:szCs w:val="28"/>
        </w:rPr>
        <w:t xml:space="preserve"> </w:t>
      </w:r>
      <w:r w:rsidR="00EB340E" w:rsidRPr="00577408">
        <w:rPr>
          <w:color w:val="000000" w:themeColor="text1"/>
          <w:sz w:val="28"/>
          <w:szCs w:val="28"/>
        </w:rPr>
        <w:t xml:space="preserve">с нормативными правовыми актами для предоставления муниципальной </w:t>
      </w:r>
      <w:r w:rsidR="00EB340E">
        <w:rPr>
          <w:color w:val="000000" w:themeColor="text1"/>
          <w:sz w:val="28"/>
          <w:szCs w:val="28"/>
        </w:rPr>
        <w:t>у</w:t>
      </w:r>
      <w:r w:rsidR="00EB340E" w:rsidRPr="00577408">
        <w:rPr>
          <w:color w:val="000000" w:themeColor="text1"/>
          <w:sz w:val="28"/>
          <w:szCs w:val="28"/>
        </w:rPr>
        <w:t>слуги, которые находятся в распоряжении государственных органов, органов м</w:t>
      </w:r>
      <w:r w:rsidR="00EB340E" w:rsidRPr="00577408">
        <w:rPr>
          <w:color w:val="000000" w:themeColor="text1"/>
          <w:sz w:val="28"/>
          <w:szCs w:val="28"/>
        </w:rPr>
        <w:t>е</w:t>
      </w:r>
      <w:r w:rsidR="00EB340E" w:rsidRPr="00577408">
        <w:rPr>
          <w:color w:val="000000" w:themeColor="text1"/>
          <w:sz w:val="28"/>
          <w:szCs w:val="28"/>
        </w:rPr>
        <w:t>стного самоуправления муниципальных образований краснодарского края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EB340E">
        <w:rPr>
          <w:color w:val="000000" w:themeColor="text1"/>
          <w:sz w:val="28"/>
          <w:szCs w:val="28"/>
        </w:rPr>
        <w:t>.</w:t>
      </w:r>
    </w:p>
    <w:p w:rsidR="00A21240" w:rsidRPr="00577408" w:rsidRDefault="00A21240" w:rsidP="00A2124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ряжении государственных органов, органов местного самоуправления и подв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услуг, и которые заявитель вправе не представлять, являются:</w:t>
      </w:r>
    </w:p>
    <w:p w:rsidR="005146D2" w:rsidRPr="00577408" w:rsidRDefault="00A21240" w:rsidP="003048E0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градостроительный план земельного участка</w:t>
      </w:r>
      <w:r w:rsidR="005146D2" w:rsidRPr="00577408">
        <w:rPr>
          <w:color w:val="000000" w:themeColor="text1"/>
          <w:sz w:val="28"/>
          <w:szCs w:val="28"/>
        </w:rPr>
        <w:t xml:space="preserve"> </w:t>
      </w:r>
    </w:p>
    <w:p w:rsidR="00A21240" w:rsidRPr="00577408" w:rsidRDefault="00292F36" w:rsidP="00A2124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нием для отказа в приеме документов о предоставлении муниципальной услуги и в предоставлении муниципальной услуги.</w:t>
      </w:r>
    </w:p>
    <w:p w:rsidR="00765B48" w:rsidRPr="00577408" w:rsidRDefault="00EB340E" w:rsidP="00EB340E">
      <w:pPr>
        <w:widowControl w:val="0"/>
        <w:autoSpaceDE w:val="0"/>
        <w:autoSpaceDN w:val="0"/>
        <w:adjustRightInd w:val="0"/>
        <w:ind w:firstLine="720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2.8. У</w:t>
      </w:r>
      <w:r w:rsidRPr="00577408">
        <w:rPr>
          <w:color w:val="000000" w:themeColor="text1"/>
          <w:sz w:val="28"/>
          <w:szCs w:val="28"/>
        </w:rPr>
        <w:t>казание на запрет требовать от заявителя</w:t>
      </w:r>
    </w:p>
    <w:p w:rsidR="00292F36" w:rsidRPr="00577408" w:rsidRDefault="00292F36" w:rsidP="00292F3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От заявителя запрещено требовать представления документов и информации или осуществления действий, которые не предусмотрены нормати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066408" w:rsidRPr="00577408" w:rsidRDefault="00292F36" w:rsidP="00292F36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нам местного самоуправления организаций, участвующих в предоставлении г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сударственных или муниципальных услуг.</w:t>
      </w:r>
    </w:p>
    <w:p w:rsidR="00F077F5" w:rsidRPr="00577408" w:rsidRDefault="00EB340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2.9. И</w:t>
      </w:r>
      <w:r w:rsidRPr="00577408">
        <w:rPr>
          <w:color w:val="000000" w:themeColor="text1"/>
          <w:sz w:val="28"/>
          <w:szCs w:val="28"/>
        </w:rPr>
        <w:t xml:space="preserve">счерпывающий перечень оснований для отказа в приеме </w:t>
      </w:r>
      <w:r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окументов, необходимых для предоставления муниципальной услуги</w:t>
      </w:r>
    </w:p>
    <w:p w:rsidR="005476F8" w:rsidRPr="00577408" w:rsidRDefault="005476F8" w:rsidP="005476F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292F36" w:rsidRPr="00577408" w:rsidRDefault="00292F36" w:rsidP="00292F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292F36" w:rsidRPr="00577408" w:rsidRDefault="00292F36" w:rsidP="00292F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292F36" w:rsidRPr="00577408" w:rsidRDefault="00292F36" w:rsidP="00292F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несоблюдение установленных законом условий признания действител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ности электронной подписи. </w:t>
      </w:r>
    </w:p>
    <w:p w:rsidR="00577408" w:rsidRPr="00577408" w:rsidRDefault="00577408" w:rsidP="005774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77408" w:rsidRPr="00577408" w:rsidRDefault="00577408" w:rsidP="005774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Уведомление об отказе в приеме документов, необходимых для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тавления муниципальной услуги, по требованию заявителя подписывается р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ботником МФЦ, должностным лицом уполномоченного органа и выдается за</w:t>
      </w:r>
      <w:r w:rsidRPr="00577408">
        <w:rPr>
          <w:color w:val="000000" w:themeColor="text1"/>
          <w:sz w:val="28"/>
          <w:szCs w:val="28"/>
        </w:rPr>
        <w:t>я</w:t>
      </w:r>
      <w:r w:rsidRPr="00577408">
        <w:rPr>
          <w:color w:val="000000" w:themeColor="text1"/>
          <w:sz w:val="28"/>
          <w:szCs w:val="28"/>
        </w:rPr>
        <w:t>вителю с указанием причин отказа не позднее одного рабочего дня со дня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ращения заявителя за получением муниципальной услуги.</w:t>
      </w:r>
    </w:p>
    <w:p w:rsidR="00577408" w:rsidRPr="00577408" w:rsidRDefault="00577408" w:rsidP="0057740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5146D2" w:rsidRPr="00577408" w:rsidRDefault="005146D2" w:rsidP="005146D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2.9.3. Не допускается отказ в приеме заявления и иных приеме докуме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292F36" w:rsidRPr="00577408" w:rsidRDefault="00292F36" w:rsidP="00292F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2.9.</w:t>
      </w:r>
      <w:r w:rsidR="008401CA" w:rsidRPr="00577408">
        <w:rPr>
          <w:color w:val="000000" w:themeColor="text1"/>
          <w:sz w:val="28"/>
          <w:szCs w:val="28"/>
        </w:rPr>
        <w:t>4</w:t>
      </w:r>
      <w:r w:rsidRPr="00577408">
        <w:rPr>
          <w:color w:val="000000" w:themeColor="text1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после устран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причины, послужившей основанием для отказа.</w:t>
      </w:r>
    </w:p>
    <w:p w:rsidR="00F077F5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10</w:t>
      </w:r>
      <w:r w:rsidR="00F077F5" w:rsidRPr="00577408">
        <w:rPr>
          <w:color w:val="000000" w:themeColor="text1"/>
          <w:sz w:val="28"/>
          <w:szCs w:val="28"/>
        </w:rPr>
        <w:t xml:space="preserve">. </w:t>
      </w:r>
      <w:r w:rsidR="00EB340E">
        <w:rPr>
          <w:color w:val="000000" w:themeColor="text1"/>
          <w:sz w:val="28"/>
          <w:szCs w:val="28"/>
        </w:rPr>
        <w:t>И</w:t>
      </w:r>
      <w:r w:rsidR="00EB340E" w:rsidRPr="00577408">
        <w:rPr>
          <w:color w:val="000000" w:themeColor="text1"/>
          <w:sz w:val="28"/>
          <w:szCs w:val="28"/>
        </w:rPr>
        <w:t>счерпывающий перечень оснований для приостановления или отказа в предоставлении</w:t>
      </w:r>
      <w:r w:rsidR="00EB340E">
        <w:rPr>
          <w:color w:val="000000" w:themeColor="text1"/>
          <w:sz w:val="28"/>
          <w:szCs w:val="28"/>
        </w:rPr>
        <w:t xml:space="preserve"> </w:t>
      </w:r>
      <w:r w:rsidR="00EB340E" w:rsidRPr="00577408">
        <w:rPr>
          <w:color w:val="000000" w:themeColor="text1"/>
          <w:sz w:val="28"/>
          <w:szCs w:val="28"/>
        </w:rPr>
        <w:t>муниципальной услуги</w:t>
      </w:r>
    </w:p>
    <w:p w:rsidR="00397F4E" w:rsidRPr="00577408" w:rsidRDefault="00397F4E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2.</w:t>
      </w:r>
      <w:r w:rsidR="005F216F" w:rsidRPr="00577408">
        <w:rPr>
          <w:color w:val="000000" w:themeColor="text1"/>
          <w:sz w:val="28"/>
          <w:szCs w:val="28"/>
        </w:rPr>
        <w:t xml:space="preserve">10.1. </w:t>
      </w:r>
      <w:r w:rsidR="00292F36" w:rsidRPr="00577408">
        <w:rPr>
          <w:color w:val="000000" w:themeColor="text1"/>
          <w:sz w:val="28"/>
          <w:szCs w:val="28"/>
        </w:rPr>
        <w:t xml:space="preserve">Основанием для приостановления муниципальной услуги является </w:t>
      </w:r>
      <w:r w:rsidR="005146D2" w:rsidRPr="00577408">
        <w:rPr>
          <w:color w:val="000000" w:themeColor="text1"/>
          <w:sz w:val="28"/>
          <w:szCs w:val="28"/>
        </w:rPr>
        <w:t>непредставление</w:t>
      </w:r>
      <w:r w:rsidR="00292F36" w:rsidRPr="00577408">
        <w:rPr>
          <w:color w:val="000000" w:themeColor="text1"/>
          <w:sz w:val="28"/>
          <w:szCs w:val="28"/>
        </w:rPr>
        <w:t xml:space="preserve"> заявителем копии документа, подтверждающего произведе</w:t>
      </w:r>
      <w:r w:rsidR="00292F36" w:rsidRPr="00577408">
        <w:rPr>
          <w:color w:val="000000" w:themeColor="text1"/>
          <w:sz w:val="28"/>
          <w:szCs w:val="28"/>
        </w:rPr>
        <w:t>н</w:t>
      </w:r>
      <w:r w:rsidR="00292F36" w:rsidRPr="00577408">
        <w:rPr>
          <w:color w:val="000000" w:themeColor="text1"/>
          <w:sz w:val="28"/>
          <w:szCs w:val="28"/>
        </w:rPr>
        <w:t>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A129A5" w:rsidRPr="00577408" w:rsidRDefault="005F216F" w:rsidP="00E66937">
      <w:pPr>
        <w:pStyle w:val="21"/>
        <w:ind w:firstLine="709"/>
        <w:rPr>
          <w:color w:val="000000" w:themeColor="text1"/>
        </w:rPr>
      </w:pPr>
      <w:r w:rsidRPr="00577408">
        <w:rPr>
          <w:color w:val="000000" w:themeColor="text1"/>
          <w:szCs w:val="28"/>
        </w:rPr>
        <w:t xml:space="preserve">2.10.2. </w:t>
      </w:r>
      <w:r w:rsidR="00A129A5" w:rsidRPr="00577408">
        <w:rPr>
          <w:color w:val="000000" w:themeColor="text1"/>
          <w:szCs w:val="28"/>
        </w:rPr>
        <w:t xml:space="preserve">Основанием для отказа в </w:t>
      </w:r>
      <w:r w:rsidR="00397F4E" w:rsidRPr="00577408">
        <w:rPr>
          <w:color w:val="000000" w:themeColor="text1"/>
        </w:rPr>
        <w:t xml:space="preserve">предоставлении </w:t>
      </w:r>
      <w:r w:rsidR="005476F8" w:rsidRPr="00577408">
        <w:rPr>
          <w:color w:val="000000" w:themeColor="text1"/>
        </w:rPr>
        <w:t xml:space="preserve">муниципальной </w:t>
      </w:r>
      <w:r w:rsidR="00397F4E" w:rsidRPr="00577408">
        <w:rPr>
          <w:color w:val="000000" w:themeColor="text1"/>
        </w:rPr>
        <w:t xml:space="preserve">услуги </w:t>
      </w:r>
      <w:r w:rsidR="00A129A5" w:rsidRPr="00577408">
        <w:rPr>
          <w:color w:val="000000" w:themeColor="text1"/>
        </w:rPr>
        <w:t>являются: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неполный состав сведений в заявлении и представленных документах;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недостоверных данных в представленных документах;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особый статус зеленых насаждений, предполагаемых для вырубки (уни</w:t>
      </w:r>
      <w:r w:rsidRPr="00577408">
        <w:rPr>
          <w:color w:val="000000" w:themeColor="text1"/>
          <w:sz w:val="28"/>
          <w:szCs w:val="28"/>
        </w:rPr>
        <w:t>ч</w:t>
      </w:r>
      <w:r w:rsidRPr="00577408">
        <w:rPr>
          <w:color w:val="000000" w:themeColor="text1"/>
          <w:sz w:val="28"/>
          <w:szCs w:val="28"/>
        </w:rPr>
        <w:t>тожения):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объекты растительного мира, занесенные в Красную книгу Российской Федерации и (или) Красную книгу Краснодарского края, произрастающие в е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тественных условиях;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памятники историко-культурного наследия;</w:t>
      </w:r>
    </w:p>
    <w:p w:rsidR="00852F78" w:rsidRPr="00577408" w:rsidRDefault="00852F78" w:rsidP="00852F7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деревья, кустарники, лианы, имеющие историческую и эстетическую ценность как неотъемлемые элементы ландшафта;</w:t>
      </w:r>
    </w:p>
    <w:p w:rsidR="00292F36" w:rsidRPr="00577408" w:rsidRDefault="00292F36" w:rsidP="00F60D5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расположение зеленых насаждений на  земельных участках, отнесенных к территориальным зонам сельскохозяйственного использования, зонам спец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ческим, огородническим или дачным некоммерческим объединениям граждан, земельных участках, расположенных на особо охраняемых природных террит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риях и землях лесного фонда;</w:t>
      </w:r>
    </w:p>
    <w:p w:rsidR="009E4774" w:rsidRPr="00577408" w:rsidRDefault="00852F78" w:rsidP="00F60D5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отрицательное заключение комиссии по обследованию зеленых насажд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ний.</w:t>
      </w:r>
    </w:p>
    <w:p w:rsidR="003048E0" w:rsidRPr="00577408" w:rsidRDefault="003048E0" w:rsidP="003048E0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3048E0" w:rsidRPr="00577408" w:rsidRDefault="003048E0" w:rsidP="003048E0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2"/>
        <w:rPr>
          <w:b/>
          <w:color w:val="000000" w:themeColor="text1"/>
          <w:sz w:val="28"/>
          <w:szCs w:val="28"/>
        </w:rPr>
      </w:pPr>
    </w:p>
    <w:p w:rsidR="002B4445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11</w:t>
      </w:r>
      <w:r w:rsidR="00EB340E" w:rsidRPr="00577408">
        <w:rPr>
          <w:color w:val="000000" w:themeColor="text1"/>
          <w:sz w:val="28"/>
          <w:szCs w:val="28"/>
        </w:rPr>
        <w:t>. Перечень услуг, которые являются необх</w:t>
      </w:r>
      <w:r w:rsidR="00EB340E" w:rsidRPr="00577408">
        <w:rPr>
          <w:color w:val="000000" w:themeColor="text1"/>
          <w:sz w:val="28"/>
          <w:szCs w:val="28"/>
        </w:rPr>
        <w:t>о</w:t>
      </w:r>
      <w:r w:rsidR="00EB340E" w:rsidRPr="00577408">
        <w:rPr>
          <w:color w:val="000000" w:themeColor="text1"/>
          <w:sz w:val="28"/>
          <w:szCs w:val="28"/>
        </w:rPr>
        <w:t>димыми и</w:t>
      </w:r>
      <w:r w:rsidR="00EB340E">
        <w:rPr>
          <w:color w:val="000000" w:themeColor="text1"/>
          <w:sz w:val="28"/>
          <w:szCs w:val="28"/>
        </w:rPr>
        <w:t xml:space="preserve"> </w:t>
      </w:r>
      <w:r w:rsidR="00EB340E" w:rsidRPr="00577408">
        <w:rPr>
          <w:color w:val="000000" w:themeColor="text1"/>
          <w:sz w:val="28"/>
          <w:szCs w:val="28"/>
        </w:rPr>
        <w:t>обязательными для предоставления муниц</w:t>
      </w:r>
      <w:r w:rsidR="00EB340E" w:rsidRPr="00577408">
        <w:rPr>
          <w:color w:val="000000" w:themeColor="text1"/>
          <w:sz w:val="28"/>
          <w:szCs w:val="28"/>
        </w:rPr>
        <w:t>и</w:t>
      </w:r>
      <w:r w:rsidR="00EB340E" w:rsidRPr="00577408">
        <w:rPr>
          <w:color w:val="000000" w:themeColor="text1"/>
          <w:sz w:val="28"/>
          <w:szCs w:val="28"/>
        </w:rPr>
        <w:t>пальной услуги, в</w:t>
      </w:r>
      <w:r w:rsidR="00EB340E">
        <w:rPr>
          <w:color w:val="000000" w:themeColor="text1"/>
          <w:sz w:val="28"/>
          <w:szCs w:val="28"/>
        </w:rPr>
        <w:t xml:space="preserve"> </w:t>
      </w:r>
      <w:r w:rsidR="00EB340E" w:rsidRPr="00577408">
        <w:rPr>
          <w:color w:val="000000" w:themeColor="text1"/>
          <w:sz w:val="28"/>
          <w:szCs w:val="28"/>
        </w:rPr>
        <w:t>том числе сведения о документе (документах), выдаваемом (выдаваемых) организациями, уч</w:t>
      </w:r>
      <w:r w:rsidR="00EB340E" w:rsidRPr="00577408">
        <w:rPr>
          <w:color w:val="000000" w:themeColor="text1"/>
          <w:sz w:val="28"/>
          <w:szCs w:val="28"/>
        </w:rPr>
        <w:t>а</w:t>
      </w:r>
      <w:r w:rsidR="00EB340E" w:rsidRPr="00577408">
        <w:rPr>
          <w:color w:val="000000" w:themeColor="text1"/>
          <w:sz w:val="28"/>
          <w:szCs w:val="28"/>
        </w:rPr>
        <w:t>ствующими в предоставлении муниципальной услуги</w:t>
      </w:r>
    </w:p>
    <w:p w:rsidR="009E4774" w:rsidRPr="00577408" w:rsidRDefault="003D5F5B" w:rsidP="003D5F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рации не предусмотрено</w:t>
      </w:r>
    </w:p>
    <w:p w:rsidR="00200CB2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12</w:t>
      </w:r>
      <w:r w:rsidR="00EB340E" w:rsidRPr="00577408">
        <w:rPr>
          <w:color w:val="000000" w:themeColor="text1"/>
          <w:sz w:val="28"/>
          <w:szCs w:val="28"/>
        </w:rPr>
        <w:t>. Порядок, размер и основания взимания г</w:t>
      </w:r>
      <w:r w:rsidR="00EB340E" w:rsidRPr="00577408">
        <w:rPr>
          <w:color w:val="000000" w:themeColor="text1"/>
          <w:sz w:val="28"/>
          <w:szCs w:val="28"/>
        </w:rPr>
        <w:t>о</w:t>
      </w:r>
      <w:r w:rsidR="00EB340E" w:rsidRPr="00577408">
        <w:rPr>
          <w:color w:val="000000" w:themeColor="text1"/>
          <w:sz w:val="28"/>
          <w:szCs w:val="28"/>
        </w:rPr>
        <w:t>сударственной пошлины или иной платы, взимаемой за предоставление муниципальной услуги</w:t>
      </w:r>
    </w:p>
    <w:p w:rsidR="00845B43" w:rsidRDefault="002B4445" w:rsidP="00845B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пошлина или иная плата за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не взимается. Предоставление </w:t>
      </w:r>
      <w:r w:rsidR="0002550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вляется бесплатно.</w:t>
      </w:r>
    </w:p>
    <w:p w:rsidR="00845B43" w:rsidRPr="00577408" w:rsidRDefault="00845B43" w:rsidP="00845B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санитарной рубки не являющихся сухостойными деревьев и кустарников является акт их обследования местной адм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нистрацией поселения, городского округа с привлечением специалиста, обладающего нео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ходимыми профессиональными знаниями.</w:t>
      </w:r>
    </w:p>
    <w:p w:rsidR="00845B43" w:rsidRPr="00845B43" w:rsidRDefault="00845B43" w:rsidP="00845B4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5B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Акты обследования зеленых насаждений, которые подл</w:t>
      </w:r>
      <w:r w:rsidRPr="00845B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845B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жат санитарной рубке, санитарной, омолаживающей или формовочной обрезке, являются общедоступными и публикуются на официальных сайтах органов местного с</w:t>
      </w:r>
      <w:r w:rsidRPr="00845B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845B4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моуправления в информационно-телекоммуникационной сети "Интернет".</w:t>
      </w:r>
    </w:p>
    <w:p w:rsidR="002B4445" w:rsidRDefault="00845B43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Информир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уются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работ по санитарной рубке, сан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тарной, омолаживающей или формовочной обрезке, вырубке (уничтожению) зел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ных насаждений осуществляется путем установки информационного щита, соответствующего требованиям, утверждаемым органами местного самоупра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ления поселений, городских округов Краснодарского края.</w:t>
      </w:r>
    </w:p>
    <w:p w:rsidR="00845B43" w:rsidRPr="00577408" w:rsidRDefault="00845B43" w:rsidP="00E6693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B4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845B43" w:rsidRDefault="00705B79" w:rsidP="00845B43">
      <w:pPr>
        <w:pStyle w:val="ConsNormal"/>
        <w:widowControl/>
        <w:ind w:right="0" w:firstLine="709"/>
        <w:jc w:val="both"/>
        <w:rPr>
          <w:color w:val="332E2D"/>
          <w:spacing w:val="2"/>
          <w:sz w:val="24"/>
          <w:szCs w:val="24"/>
          <w:shd w:val="clear" w:color="auto" w:fill="FFFFFF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 вырубкой (уничтожением) зеленых насаждений и получением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поселений, городских округов Краснодарского края, которая исчисляется в порядке, определенном Законом Краснодарского края от 23 апреля 2013 года № 2695-КЗ «Об охране зеленых насаждений в Краснода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ском крае»</w:t>
      </w:r>
      <w:r w:rsidR="00630D0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45B43" w:rsidRPr="00845B43">
        <w:rPr>
          <w:color w:val="332E2D"/>
          <w:spacing w:val="2"/>
          <w:sz w:val="24"/>
          <w:szCs w:val="24"/>
          <w:shd w:val="clear" w:color="auto" w:fill="FFFFFF"/>
        </w:rPr>
        <w:t xml:space="preserve"> </w:t>
      </w:r>
    </w:p>
    <w:p w:rsidR="00686F6C" w:rsidRPr="00577408" w:rsidRDefault="00686F6C" w:rsidP="003D5F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ситуаций, субъект хозяйственной и иной деятельности освобождается от обязанности платы.</w:t>
      </w:r>
    </w:p>
    <w:p w:rsidR="00630D03" w:rsidRPr="00577408" w:rsidRDefault="00630D03" w:rsidP="003D5F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Если вырубка (уничтожение) или повреждение зеленых насаждений св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занны с санитарной рубкой, санитарной, омолаживающей или формовочной обрезкой, субъект хозяйственной и иной деятельности освобождается от об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занности платы.</w:t>
      </w:r>
    </w:p>
    <w:p w:rsidR="00705B79" w:rsidRDefault="003F3BFF" w:rsidP="003D5F5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объема кроны.</w:t>
      </w:r>
    </w:p>
    <w:p w:rsidR="00200CB2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13</w:t>
      </w:r>
      <w:r w:rsidR="00EB340E" w:rsidRPr="00577408">
        <w:rPr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услуг, которые являются </w:t>
      </w:r>
      <w:r w:rsidR="00EB340E">
        <w:rPr>
          <w:color w:val="000000" w:themeColor="text1"/>
          <w:sz w:val="28"/>
          <w:szCs w:val="28"/>
        </w:rPr>
        <w:t>н</w:t>
      </w:r>
      <w:r w:rsidR="00EB340E" w:rsidRPr="00577408">
        <w:rPr>
          <w:color w:val="000000" w:themeColor="text1"/>
          <w:sz w:val="28"/>
          <w:szCs w:val="28"/>
        </w:rPr>
        <w:t>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145AB" w:rsidRPr="00577408" w:rsidRDefault="00705B79" w:rsidP="00705B7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Взимание платы за предоставление услуг, которые являются необход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мыми и обязательными для предоставления муниципальной услуги не пред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смотрено.</w:t>
      </w:r>
    </w:p>
    <w:p w:rsidR="002B4445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color w:val="000000" w:themeColor="text1"/>
          <w:sz w:val="16"/>
          <w:szCs w:val="16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14</w:t>
      </w:r>
      <w:r w:rsidR="00EB340E" w:rsidRPr="00577408">
        <w:rPr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</w:t>
      </w:r>
      <w:r w:rsidR="00EB340E" w:rsidRPr="00577408">
        <w:rPr>
          <w:color w:val="000000" w:themeColor="text1"/>
          <w:sz w:val="28"/>
          <w:szCs w:val="28"/>
        </w:rPr>
        <w:t>ю</w:t>
      </w:r>
      <w:r w:rsidR="00EB340E" w:rsidRPr="00577408">
        <w:rPr>
          <w:color w:val="000000" w:themeColor="text1"/>
          <w:sz w:val="28"/>
          <w:szCs w:val="28"/>
        </w:rPr>
        <w:t>щей в предоставлении муниципальной услуги, и при пол</w:t>
      </w:r>
      <w:r w:rsidR="00EB340E" w:rsidRPr="00577408">
        <w:rPr>
          <w:color w:val="000000" w:themeColor="text1"/>
          <w:sz w:val="28"/>
          <w:szCs w:val="28"/>
        </w:rPr>
        <w:t>у</w:t>
      </w:r>
      <w:r w:rsidR="00EB340E" w:rsidRPr="00577408">
        <w:rPr>
          <w:color w:val="000000" w:themeColor="text1"/>
          <w:sz w:val="28"/>
          <w:szCs w:val="28"/>
        </w:rPr>
        <w:t>чении результата предоставления таких услуг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ожидания в очереди при подаче заявления о предоставлении </w:t>
      </w:r>
      <w:r w:rsidR="00145C73" w:rsidRPr="00577408">
        <w:rPr>
          <w:color w:val="000000" w:themeColor="text1"/>
          <w:sz w:val="28"/>
          <w:szCs w:val="28"/>
        </w:rPr>
        <w:t>мун</w:t>
      </w:r>
      <w:r w:rsidR="00145C73" w:rsidRPr="00577408">
        <w:rPr>
          <w:color w:val="000000" w:themeColor="text1"/>
          <w:sz w:val="28"/>
          <w:szCs w:val="28"/>
        </w:rPr>
        <w:t>и</w:t>
      </w:r>
      <w:r w:rsidR="00145C73" w:rsidRPr="00577408">
        <w:rPr>
          <w:color w:val="000000" w:themeColor="text1"/>
          <w:sz w:val="28"/>
          <w:szCs w:val="28"/>
        </w:rPr>
        <w:t xml:space="preserve">ципальной </w:t>
      </w:r>
      <w:r w:rsidRPr="00577408">
        <w:rPr>
          <w:color w:val="000000" w:themeColor="text1"/>
          <w:sz w:val="28"/>
          <w:szCs w:val="28"/>
        </w:rPr>
        <w:t xml:space="preserve">услуги и документов, указанных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мента, а также при получении результата предоставления </w:t>
      </w:r>
      <w:r w:rsidR="002255A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на личном приеме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не должен превышать 15 минут.</w:t>
      </w:r>
    </w:p>
    <w:p w:rsidR="00200CB2" w:rsidRPr="00577408" w:rsidRDefault="00C83DD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</w:t>
      </w:r>
      <w:r w:rsidR="00A631DE" w:rsidRPr="00577408">
        <w:rPr>
          <w:color w:val="000000" w:themeColor="text1"/>
          <w:sz w:val="28"/>
          <w:szCs w:val="28"/>
        </w:rPr>
        <w:t>15</w:t>
      </w:r>
      <w:r w:rsidR="00EB340E" w:rsidRPr="00577408">
        <w:rPr>
          <w:color w:val="000000" w:themeColor="text1"/>
          <w:sz w:val="28"/>
          <w:szCs w:val="28"/>
        </w:rPr>
        <w:t xml:space="preserve">. Срок и порядок регистрации запроса </w:t>
      </w:r>
      <w:r w:rsidR="00EB340E">
        <w:rPr>
          <w:color w:val="000000" w:themeColor="text1"/>
          <w:sz w:val="28"/>
          <w:szCs w:val="28"/>
        </w:rPr>
        <w:t>з</w:t>
      </w:r>
      <w:r w:rsidR="00EB340E" w:rsidRPr="00577408">
        <w:rPr>
          <w:color w:val="000000" w:themeColor="text1"/>
          <w:sz w:val="28"/>
          <w:szCs w:val="28"/>
        </w:rPr>
        <w:t xml:space="preserve">аявителя о предоставлении муниципальной услуги </w:t>
      </w:r>
      <w:r w:rsidR="00EB340E">
        <w:rPr>
          <w:color w:val="000000" w:themeColor="text1"/>
          <w:sz w:val="28"/>
          <w:szCs w:val="28"/>
        </w:rPr>
        <w:t>и</w:t>
      </w:r>
      <w:r w:rsidR="00EB340E" w:rsidRPr="00577408">
        <w:rPr>
          <w:color w:val="000000" w:themeColor="text1"/>
          <w:sz w:val="28"/>
          <w:szCs w:val="28"/>
        </w:rPr>
        <w:t xml:space="preserve"> услуги, предоставляемой организацией, </w:t>
      </w:r>
      <w:r w:rsidR="00EB340E">
        <w:rPr>
          <w:color w:val="000000" w:themeColor="text1"/>
          <w:sz w:val="28"/>
          <w:szCs w:val="28"/>
        </w:rPr>
        <w:t>у</w:t>
      </w:r>
      <w:r w:rsidR="00EB340E" w:rsidRPr="00577408">
        <w:rPr>
          <w:color w:val="000000" w:themeColor="text1"/>
          <w:sz w:val="28"/>
          <w:szCs w:val="28"/>
        </w:rPr>
        <w:t>частвующей в предоставлении муниципальной у</w:t>
      </w:r>
      <w:r w:rsidR="00EB340E" w:rsidRPr="00577408">
        <w:rPr>
          <w:color w:val="000000" w:themeColor="text1"/>
          <w:sz w:val="28"/>
          <w:szCs w:val="28"/>
        </w:rPr>
        <w:t>с</w:t>
      </w:r>
      <w:r w:rsidR="00EB340E" w:rsidRPr="00577408">
        <w:rPr>
          <w:color w:val="000000" w:themeColor="text1"/>
          <w:sz w:val="28"/>
          <w:szCs w:val="28"/>
        </w:rPr>
        <w:t>луги, в том числе в электронной форме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Регистрация заявления о предоставлении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и (или) документов (содержащихся в них сведений), необходимых для предоставления </w:t>
      </w:r>
      <w:r w:rsidR="007042F9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осуществляется в день их поступления.</w:t>
      </w:r>
    </w:p>
    <w:p w:rsidR="007042F9" w:rsidRPr="00577408" w:rsidRDefault="007042F9" w:rsidP="007042F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 xml:space="preserve">ментами, указанными в подразделе 2.6 </w:t>
      </w:r>
      <w:r w:rsidR="009359D9" w:rsidRPr="00577408">
        <w:rPr>
          <w:color w:val="000000" w:themeColor="text1"/>
          <w:sz w:val="28"/>
          <w:szCs w:val="28"/>
        </w:rPr>
        <w:t>раздела II</w:t>
      </w:r>
      <w:r w:rsidRPr="00577408">
        <w:rPr>
          <w:color w:val="000000" w:themeColor="text1"/>
          <w:sz w:val="28"/>
          <w:szCs w:val="28"/>
        </w:rPr>
        <w:t xml:space="preserve"> Регламента,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77408" w:rsidRDefault="007042F9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</w:t>
      </w:r>
      <w:r w:rsidR="005C1CFE" w:rsidRPr="00577408">
        <w:rPr>
          <w:color w:val="000000" w:themeColor="text1"/>
          <w:sz w:val="28"/>
          <w:szCs w:val="28"/>
        </w:rPr>
        <w:t xml:space="preserve">и документов (содержащихся в них сведений), представленных заявителем, </w:t>
      </w:r>
      <w:r w:rsidRPr="00577408">
        <w:rPr>
          <w:color w:val="000000" w:themeColor="text1"/>
          <w:sz w:val="28"/>
          <w:szCs w:val="28"/>
        </w:rPr>
        <w:t xml:space="preserve">не может превышать двадцати минут. </w:t>
      </w:r>
    </w:p>
    <w:p w:rsidR="002F6397" w:rsidRPr="00577408" w:rsidRDefault="00EB340E" w:rsidP="00EB340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2.16. Т</w:t>
      </w:r>
      <w:r w:rsidRPr="00577408">
        <w:rPr>
          <w:color w:val="000000" w:themeColor="text1"/>
          <w:sz w:val="28"/>
          <w:szCs w:val="28"/>
        </w:rPr>
        <w:t xml:space="preserve">ребования к помещениям, в которых предоставляются муниципальная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</w:t>
      </w:r>
      <w:hyperlink r:id="rId14" w:history="1">
        <w:r w:rsidRPr="00577408">
          <w:rPr>
            <w:color w:val="000000" w:themeColor="text1"/>
            <w:sz w:val="28"/>
            <w:szCs w:val="28"/>
          </w:rPr>
          <w:t>законодательством</w:t>
        </w:r>
      </w:hyperlink>
      <w:r w:rsidRPr="00577408">
        <w:rPr>
          <w:color w:val="000000" w:themeColor="text1"/>
          <w:sz w:val="28"/>
          <w:szCs w:val="28"/>
        </w:rPr>
        <w:t xml:space="preserve"> российской федерации о социальной защите инвалидов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2.16.1. Информация о графике (режиме) работы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размещается при входе в здание, в котором оно осуществляет свою деятел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ность, на видном месте.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Здание, в котором предоставляется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муниципальная </w:t>
      </w:r>
      <w:r w:rsidRPr="00577408">
        <w:rPr>
          <w:color w:val="000000" w:themeColor="text1"/>
          <w:sz w:val="28"/>
          <w:szCs w:val="28"/>
        </w:rPr>
        <w:t>услуга, должно быть оборудовано отдельным входом для свободного доступа заявителей в помещ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ние.</w:t>
      </w:r>
    </w:p>
    <w:p w:rsidR="00D5102D" w:rsidRPr="00577408" w:rsidRDefault="00D5102D" w:rsidP="00D5102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Вход в здание должен быть оборудован информационной табличкой (вывеской), содержащей информацию об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олномоченном органе</w:t>
      </w:r>
      <w:r w:rsidRPr="00577408">
        <w:rPr>
          <w:color w:val="000000" w:themeColor="text1"/>
          <w:sz w:val="28"/>
          <w:szCs w:val="28"/>
        </w:rPr>
        <w:t>, осуществля</w:t>
      </w:r>
      <w:r w:rsidRPr="00577408">
        <w:rPr>
          <w:color w:val="000000" w:themeColor="text1"/>
          <w:sz w:val="28"/>
          <w:szCs w:val="28"/>
        </w:rPr>
        <w:t>ю</w:t>
      </w:r>
      <w:r w:rsidRPr="00577408">
        <w:rPr>
          <w:color w:val="000000" w:themeColor="text1"/>
          <w:sz w:val="28"/>
          <w:szCs w:val="28"/>
        </w:rPr>
        <w:t xml:space="preserve">щем предоставление </w:t>
      </w:r>
      <w:r w:rsidR="00611E3A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услуги, а также оборудован удобной лес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Места предоставления </w:t>
      </w:r>
      <w:r w:rsidR="007C6382" w:rsidRPr="00577408">
        <w:rPr>
          <w:color w:val="000000" w:themeColor="text1"/>
          <w:sz w:val="28"/>
          <w:szCs w:val="28"/>
        </w:rPr>
        <w:t>муниципальной</w:t>
      </w:r>
      <w:r w:rsidRPr="00577408">
        <w:rPr>
          <w:color w:val="000000" w:themeColor="text1"/>
          <w:sz w:val="28"/>
          <w:szCs w:val="28"/>
        </w:rPr>
        <w:t xml:space="preserve"> услуги оборудуются с учетом требований доступности для инвалидов в соответствии с действующим </w:t>
      </w:r>
      <w:r w:rsidRPr="00577408">
        <w:rPr>
          <w:color w:val="000000" w:themeColor="text1"/>
          <w:sz w:val="28"/>
          <w:szCs w:val="28"/>
        </w:rPr>
        <w:lastRenderedPageBreak/>
        <w:t>законод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тельством Российской Федерации о социальной защите инвалидов, в том числе обеспечиваются: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кресла-коляски;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C818B1" w:rsidRPr="00577408" w:rsidRDefault="00C818B1" w:rsidP="00C818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611E3A" w:rsidRPr="00577408" w:rsidRDefault="00611E3A" w:rsidP="00611E3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венного пользования (туалет).</w:t>
      </w:r>
    </w:p>
    <w:p w:rsidR="003048E0" w:rsidRPr="00577408" w:rsidRDefault="00611E3A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дями заявителей. </w:t>
      </w:r>
      <w:r w:rsidR="003048E0" w:rsidRPr="00577408">
        <w:rPr>
          <w:color w:val="000000" w:themeColor="text1"/>
          <w:sz w:val="28"/>
          <w:szCs w:val="28"/>
        </w:rPr>
        <w:t>Порядок использования электронной системы управления предусмотрен регламентом, утвержденным приказом директора МФЦ.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2.16.2. Прием документов в</w:t>
      </w:r>
      <w:r w:rsidR="00292F36" w:rsidRPr="00577408">
        <w:rPr>
          <w:color w:val="000000" w:themeColor="text1"/>
          <w:sz w:val="28"/>
          <w:szCs w:val="28"/>
        </w:rPr>
        <w:t xml:space="preserve"> </w:t>
      </w:r>
      <w:r w:rsidR="00611E3A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color w:val="000000" w:themeColor="text1"/>
          <w:sz w:val="28"/>
          <w:szCs w:val="28"/>
        </w:rPr>
        <w:t>осуществляется в специально оборудованных помещениях или отведенных для этого кабинетах.</w:t>
      </w:r>
    </w:p>
    <w:p w:rsidR="004A02E1" w:rsidRPr="00577408" w:rsidRDefault="002B4445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 xml:space="preserve">2.16.3. </w:t>
      </w:r>
      <w:r w:rsidR="004A02E1" w:rsidRPr="00577408">
        <w:rPr>
          <w:color w:val="000000" w:themeColor="text1"/>
          <w:sz w:val="28"/>
          <w:szCs w:val="28"/>
        </w:rPr>
        <w:t>Помещения, предназначенные для приема заявителей, оборудую</w:t>
      </w:r>
      <w:r w:rsidR="004A02E1" w:rsidRPr="00577408">
        <w:rPr>
          <w:color w:val="000000" w:themeColor="text1"/>
          <w:sz w:val="28"/>
          <w:szCs w:val="28"/>
        </w:rPr>
        <w:t>т</w:t>
      </w:r>
      <w:r w:rsidR="004A02E1" w:rsidRPr="00577408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="004A02E1" w:rsidRPr="00577408">
        <w:rPr>
          <w:color w:val="000000" w:themeColor="text1"/>
          <w:sz w:val="28"/>
          <w:szCs w:val="28"/>
        </w:rPr>
        <w:t>к</w:t>
      </w:r>
      <w:r w:rsidR="004A02E1" w:rsidRPr="00577408">
        <w:rPr>
          <w:color w:val="000000" w:themeColor="text1"/>
          <w:sz w:val="28"/>
          <w:szCs w:val="28"/>
        </w:rPr>
        <w:t xml:space="preserve">те 1.3.3 Подраздела 1.3 Регламента. </w:t>
      </w:r>
    </w:p>
    <w:p w:rsidR="003568BB" w:rsidRPr="00577408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3568BB" w:rsidRPr="00577408" w:rsidRDefault="003568BB" w:rsidP="002679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шрифтом – TimesNewRoman, формат листа A-4;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77408">
        <w:rPr>
          <w:color w:val="000000" w:themeColor="text1"/>
          <w:sz w:val="28"/>
          <w:szCs w:val="28"/>
        </w:rPr>
        <w:t>б</w:t>
      </w:r>
      <w:r w:rsidRPr="00577408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577408">
        <w:rPr>
          <w:color w:val="000000" w:themeColor="text1"/>
          <w:sz w:val="28"/>
          <w:szCs w:val="28"/>
        </w:rPr>
        <w:t>м</w:t>
      </w:r>
      <w:r w:rsidRPr="00577408">
        <w:rPr>
          <w:color w:val="000000" w:themeColor="text1"/>
          <w:sz w:val="28"/>
          <w:szCs w:val="28"/>
        </w:rPr>
        <w:t xml:space="preserve">фортным для граждан условиям и оптимальным условиям работы должностных лиц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и должны обеспечивать: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комфортное расположение заявителя и должностного лица </w:t>
      </w:r>
      <w:r w:rsidR="00894282" w:rsidRPr="00577408">
        <w:rPr>
          <w:color w:val="000000" w:themeColor="text1"/>
          <w:sz w:val="28"/>
          <w:szCs w:val="28"/>
        </w:rPr>
        <w:t>уп</w:t>
      </w:r>
      <w:r w:rsidR="001C79EF" w:rsidRPr="00577408">
        <w:rPr>
          <w:color w:val="000000" w:themeColor="text1"/>
          <w:sz w:val="28"/>
          <w:szCs w:val="28"/>
        </w:rPr>
        <w:t>олномоче</w:t>
      </w:r>
      <w:r w:rsidR="001C79EF" w:rsidRPr="00577408">
        <w:rPr>
          <w:color w:val="000000" w:themeColor="text1"/>
          <w:sz w:val="28"/>
          <w:szCs w:val="28"/>
        </w:rPr>
        <w:t>н</w:t>
      </w:r>
      <w:r w:rsidR="001C79EF" w:rsidRPr="00577408">
        <w:rPr>
          <w:color w:val="000000" w:themeColor="text1"/>
          <w:sz w:val="28"/>
          <w:szCs w:val="28"/>
        </w:rPr>
        <w:t>ного органа</w:t>
      </w:r>
      <w:r w:rsidRPr="00577408">
        <w:rPr>
          <w:color w:val="000000" w:themeColor="text1"/>
          <w:sz w:val="28"/>
          <w:szCs w:val="28"/>
        </w:rPr>
        <w:t>;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ния;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телефонную связь;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доступ к нормативным правовым актам, регулирующим предоставление </w:t>
      </w:r>
      <w:r w:rsidR="0089428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услуги;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894282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2.16.5. </w:t>
      </w:r>
      <w:r w:rsidR="00894282" w:rsidRPr="00577408">
        <w:rPr>
          <w:color w:val="000000" w:themeColor="text1"/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77408">
        <w:rPr>
          <w:color w:val="000000" w:themeColor="text1"/>
          <w:sz w:val="28"/>
          <w:szCs w:val="28"/>
        </w:rPr>
        <w:t>с</w:t>
      </w:r>
      <w:r w:rsidR="00894282" w:rsidRPr="00577408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="00894282" w:rsidRPr="00577408">
        <w:rPr>
          <w:color w:val="000000" w:themeColor="text1"/>
          <w:sz w:val="28"/>
          <w:szCs w:val="28"/>
        </w:rPr>
        <w:t>е</w:t>
      </w:r>
      <w:r w:rsidR="00894282" w:rsidRPr="00577408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="00894282" w:rsidRPr="00577408">
        <w:rPr>
          <w:color w:val="000000" w:themeColor="text1"/>
          <w:sz w:val="28"/>
          <w:szCs w:val="28"/>
        </w:rPr>
        <w:t>о</w:t>
      </w:r>
      <w:r w:rsidR="00894282" w:rsidRPr="00577408">
        <w:rPr>
          <w:color w:val="000000" w:themeColor="text1"/>
          <w:sz w:val="28"/>
          <w:szCs w:val="28"/>
        </w:rPr>
        <w:t>мещении.</w:t>
      </w:r>
    </w:p>
    <w:p w:rsidR="002B4445" w:rsidRPr="00577408" w:rsidRDefault="005D1E9D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2.16.6</w:t>
      </w:r>
      <w:r w:rsidR="002B4445" w:rsidRPr="00577408">
        <w:rPr>
          <w:color w:val="000000" w:themeColor="text1"/>
          <w:sz w:val="28"/>
          <w:szCs w:val="28"/>
        </w:rPr>
        <w:t xml:space="preserve">. Прием заявителей при предоставлении </w:t>
      </w:r>
      <w:r w:rsidRPr="00577408">
        <w:rPr>
          <w:color w:val="000000" w:themeColor="text1"/>
          <w:sz w:val="28"/>
          <w:szCs w:val="28"/>
        </w:rPr>
        <w:t xml:space="preserve">муниципальной </w:t>
      </w:r>
      <w:r w:rsidR="002B4445" w:rsidRPr="00577408">
        <w:rPr>
          <w:color w:val="000000" w:themeColor="text1"/>
          <w:sz w:val="28"/>
          <w:szCs w:val="28"/>
        </w:rPr>
        <w:t xml:space="preserve">услуги осуществляется согласно графику (режиму) работы </w:t>
      </w:r>
      <w:r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="002B4445" w:rsidRPr="00577408">
        <w:rPr>
          <w:color w:val="000000" w:themeColor="text1"/>
          <w:sz w:val="28"/>
          <w:szCs w:val="28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2.16.</w:t>
      </w:r>
      <w:r w:rsidR="005D1E9D" w:rsidRPr="00577408">
        <w:rPr>
          <w:color w:val="000000" w:themeColor="text1"/>
          <w:sz w:val="28"/>
          <w:szCs w:val="28"/>
        </w:rPr>
        <w:t>7</w:t>
      </w:r>
      <w:r w:rsidRPr="00577408">
        <w:rPr>
          <w:color w:val="000000" w:themeColor="text1"/>
          <w:sz w:val="28"/>
          <w:szCs w:val="28"/>
        </w:rPr>
        <w:t xml:space="preserve">. Рабочее место должностного лица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 xml:space="preserve">ственного за предоставление </w:t>
      </w:r>
      <w:r w:rsidR="005D1E9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77408">
        <w:rPr>
          <w:color w:val="000000" w:themeColor="text1"/>
          <w:sz w:val="28"/>
          <w:szCs w:val="28"/>
        </w:rPr>
        <w:t>уп</w:t>
      </w:r>
      <w:r w:rsidR="00193A11" w:rsidRPr="00577408">
        <w:rPr>
          <w:color w:val="000000" w:themeColor="text1"/>
          <w:sz w:val="28"/>
          <w:szCs w:val="28"/>
        </w:rPr>
        <w:t>олн</w:t>
      </w:r>
      <w:r w:rsidR="00193A11" w:rsidRPr="00577408">
        <w:rPr>
          <w:color w:val="000000" w:themeColor="text1"/>
          <w:sz w:val="28"/>
          <w:szCs w:val="28"/>
        </w:rPr>
        <w:t>о</w:t>
      </w:r>
      <w:r w:rsidR="00193A11" w:rsidRPr="00577408">
        <w:rPr>
          <w:color w:val="000000" w:themeColor="text1"/>
          <w:sz w:val="28"/>
          <w:szCs w:val="28"/>
        </w:rPr>
        <w:t>моченного органа</w:t>
      </w:r>
      <w:r w:rsidRPr="00577408">
        <w:rPr>
          <w:color w:val="000000" w:themeColor="text1"/>
          <w:sz w:val="28"/>
          <w:szCs w:val="28"/>
        </w:rPr>
        <w:t>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Кабинеты приема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услуг должны быть осн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та.</w:t>
      </w:r>
    </w:p>
    <w:p w:rsidR="002B4445" w:rsidRPr="00577408" w:rsidRDefault="002B4445" w:rsidP="00E6693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Специалисты, осуществляющие прием получателей </w:t>
      </w:r>
      <w:r w:rsidR="00E95257" w:rsidRPr="00577408">
        <w:rPr>
          <w:color w:val="000000" w:themeColor="text1"/>
          <w:sz w:val="28"/>
          <w:szCs w:val="28"/>
        </w:rPr>
        <w:t xml:space="preserve">муниципальных 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577408" w:rsidRDefault="00EB340E" w:rsidP="00EB340E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2.17. показатели доступности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 муниципальной услуги, в том числе с использованием информационно-коммуникационных технологий</w:t>
      </w:r>
    </w:p>
    <w:p w:rsidR="00C17512" w:rsidRPr="00577408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BC7E09" w:rsidRPr="00577408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 в МФЦ;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ципальной услуги;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доставляется услуга;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BC7E09" w:rsidRPr="00577408" w:rsidRDefault="00BC7E09" w:rsidP="00BC7E09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77408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BC7E09" w:rsidRPr="00577408" w:rsidRDefault="00EB340E" w:rsidP="00EB340E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2.18. И</w:t>
      </w:r>
      <w:r w:rsidRPr="00577408">
        <w:rPr>
          <w:color w:val="000000" w:themeColor="text1"/>
          <w:sz w:val="28"/>
          <w:szCs w:val="28"/>
        </w:rPr>
        <w:t>ные требования, в том числе учитыва</w:t>
      </w:r>
      <w:r w:rsidRPr="00577408">
        <w:rPr>
          <w:color w:val="000000" w:themeColor="text1"/>
          <w:sz w:val="28"/>
          <w:szCs w:val="28"/>
        </w:rPr>
        <w:t>ю</w:t>
      </w:r>
      <w:r w:rsidRPr="00577408">
        <w:rPr>
          <w:color w:val="000000" w:themeColor="text1"/>
          <w:sz w:val="28"/>
          <w:szCs w:val="28"/>
        </w:rPr>
        <w:t>щие особенности предоставления муниципальной услуги в многофункциональных центрах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муниципальных услуг и особенности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доставления муниципальной услуги в электронной форме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уполномоченный орган;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через МФЦ в уполномоченный орган;</w:t>
      </w:r>
    </w:p>
    <w:p w:rsidR="003048E0" w:rsidRPr="00577408" w:rsidRDefault="003048E0" w:rsidP="003048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писи, вид которой должен соответствовать требованиям постановления Прав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тельства РФ от 25 июня 2012 № 634 «О видах электронной подписи, </w:t>
      </w:r>
      <w:r w:rsidRPr="00577408">
        <w:rPr>
          <w:color w:val="000000" w:themeColor="text1"/>
          <w:sz w:val="28"/>
          <w:szCs w:val="28"/>
        </w:rPr>
        <w:lastRenderedPageBreak/>
        <w:t>использ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использованием Портала, заявление и документы должны быть подписаны ус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рации, органов исполнительной власти субъекта Российской Федерации и орг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нов местного самоуправления выбрать администрацию (указать наименование администрации согласно Уставу) Краснодарского края с перечнем оказываемых муниципальных услуг и информацией по каждой услуге. 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ствляется в следующем порядке: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оформления документов посредством сети «Интернет» заявителю н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формационную систему уполномоченного органа, оказывающего выбранную заявителем услугу, которая обеспечивает прием запросов, обращений, </w:t>
      </w:r>
      <w:r w:rsidRPr="00577408">
        <w:rPr>
          <w:color w:val="000000" w:themeColor="text1"/>
          <w:sz w:val="28"/>
          <w:szCs w:val="28"/>
        </w:rPr>
        <w:lastRenderedPageBreak/>
        <w:t>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использованием Портала получение сведений о ходе выполнения запроса о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3048E0" w:rsidRPr="00577408" w:rsidRDefault="003048E0" w:rsidP="003048E0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подпунктом 2.18.1 подраздела 2.18 Регламента, обеспечивается возможность 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3048E0" w:rsidRPr="00577408" w:rsidRDefault="003048E0" w:rsidP="003048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территории Краснода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ского края объектов недвижимости.</w:t>
      </w:r>
    </w:p>
    <w:p w:rsidR="003048E0" w:rsidRPr="00577408" w:rsidRDefault="003048E0" w:rsidP="003048E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8616B5" w:rsidRPr="00577408" w:rsidRDefault="008616B5" w:rsidP="00767C3E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004089" w:rsidRPr="00577408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III. </w:t>
      </w:r>
      <w:r w:rsidR="00EB340E">
        <w:rPr>
          <w:color w:val="000000" w:themeColor="text1"/>
          <w:sz w:val="28"/>
          <w:szCs w:val="28"/>
        </w:rPr>
        <w:t>С</w:t>
      </w:r>
      <w:r w:rsidR="00EB340E" w:rsidRPr="00577408">
        <w:rPr>
          <w:color w:val="000000" w:themeColor="text1"/>
          <w:sz w:val="28"/>
          <w:szCs w:val="28"/>
        </w:rPr>
        <w:t xml:space="preserve">остав, последовательность и сроки </w:t>
      </w:r>
      <w:r w:rsidR="00EB340E" w:rsidRPr="00577408">
        <w:rPr>
          <w:color w:val="000000" w:themeColor="text1"/>
          <w:sz w:val="28"/>
          <w:szCs w:val="28"/>
        </w:rPr>
        <w:br/>
        <w:t xml:space="preserve">выполнения административных процедур, требования </w:t>
      </w:r>
      <w:r w:rsidR="00EB340E" w:rsidRPr="00577408">
        <w:rPr>
          <w:color w:val="000000" w:themeColor="text1"/>
          <w:sz w:val="28"/>
          <w:szCs w:val="28"/>
        </w:rPr>
        <w:br/>
        <w:t>к порядку их выполнения, в том числе особенности выпо</w:t>
      </w:r>
      <w:r w:rsidR="00EB340E" w:rsidRPr="00577408">
        <w:rPr>
          <w:color w:val="000000" w:themeColor="text1"/>
          <w:sz w:val="28"/>
          <w:szCs w:val="28"/>
        </w:rPr>
        <w:t>л</w:t>
      </w:r>
      <w:r w:rsidR="00EB340E" w:rsidRPr="00577408">
        <w:rPr>
          <w:color w:val="000000" w:themeColor="text1"/>
          <w:sz w:val="28"/>
          <w:szCs w:val="28"/>
        </w:rPr>
        <w:t xml:space="preserve">нения административных процедур в электронной форме, </w:t>
      </w:r>
      <w:r w:rsidR="00EB340E" w:rsidRPr="00577408">
        <w:rPr>
          <w:color w:val="000000" w:themeColor="text1"/>
          <w:sz w:val="28"/>
          <w:szCs w:val="28"/>
        </w:rPr>
        <w:br/>
        <w:t xml:space="preserve">а также особенности выполнения административных </w:t>
      </w:r>
      <w:r w:rsidR="00EB340E" w:rsidRPr="00577408">
        <w:rPr>
          <w:color w:val="000000" w:themeColor="text1"/>
          <w:sz w:val="28"/>
          <w:szCs w:val="28"/>
        </w:rPr>
        <w:br/>
        <w:t xml:space="preserve">процедур в многофункциональных центрах </w:t>
      </w:r>
      <w:r w:rsidR="00EB340E" w:rsidRPr="00577408">
        <w:rPr>
          <w:color w:val="000000" w:themeColor="text1"/>
          <w:sz w:val="28"/>
          <w:szCs w:val="28"/>
        </w:rPr>
        <w:br/>
        <w:t>предоставления государственных и муниципальных услуг</w:t>
      </w:r>
    </w:p>
    <w:p w:rsidR="00004089" w:rsidRPr="00577408" w:rsidRDefault="00004089" w:rsidP="00004089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bookmarkStart w:id="7" w:name="Par343"/>
      <w:bookmarkEnd w:id="7"/>
    </w:p>
    <w:p w:rsidR="00397F4E" w:rsidRPr="00577408" w:rsidRDefault="00C83DDE" w:rsidP="00004089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</w:t>
      </w:r>
      <w:r w:rsidR="001B2904" w:rsidRPr="00577408">
        <w:rPr>
          <w:color w:val="000000" w:themeColor="text1"/>
          <w:sz w:val="28"/>
          <w:szCs w:val="28"/>
        </w:rPr>
        <w:t xml:space="preserve">1. </w:t>
      </w:r>
      <w:r w:rsidR="000A3F19" w:rsidRPr="00577408">
        <w:rPr>
          <w:color w:val="000000" w:themeColor="text1"/>
          <w:sz w:val="28"/>
          <w:szCs w:val="28"/>
        </w:rPr>
        <w:t>Состав и последовательность</w:t>
      </w:r>
      <w:r w:rsidR="000A3F19">
        <w:rPr>
          <w:color w:val="000000" w:themeColor="text1"/>
          <w:sz w:val="28"/>
          <w:szCs w:val="28"/>
        </w:rPr>
        <w:t xml:space="preserve"> </w:t>
      </w:r>
      <w:r w:rsidR="000A3F19" w:rsidRPr="00577408">
        <w:rPr>
          <w:color w:val="000000" w:themeColor="text1"/>
          <w:sz w:val="28"/>
          <w:szCs w:val="28"/>
        </w:rPr>
        <w:t>административных процедур</w:t>
      </w:r>
    </w:p>
    <w:p w:rsidR="00397F4E" w:rsidRPr="00577408" w:rsidRDefault="000A3F19" w:rsidP="000A3F19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</w:t>
      </w:r>
      <w:r w:rsidR="00397F4E" w:rsidRPr="00577408">
        <w:rPr>
          <w:color w:val="000000" w:themeColor="text1"/>
          <w:sz w:val="28"/>
          <w:szCs w:val="28"/>
        </w:rPr>
        <w:t xml:space="preserve">Предоставление </w:t>
      </w:r>
      <w:r w:rsidR="002A73A9" w:rsidRPr="00577408">
        <w:rPr>
          <w:color w:val="000000" w:themeColor="text1"/>
          <w:sz w:val="28"/>
          <w:szCs w:val="28"/>
        </w:rPr>
        <w:t xml:space="preserve">муниципальной </w:t>
      </w:r>
      <w:r w:rsidR="00397F4E" w:rsidRPr="00577408">
        <w:rPr>
          <w:color w:val="000000" w:themeColor="text1"/>
          <w:sz w:val="28"/>
          <w:szCs w:val="28"/>
        </w:rPr>
        <w:t>услуги включает в себя последовател</w:t>
      </w:r>
      <w:r w:rsidR="00397F4E" w:rsidRPr="00577408">
        <w:rPr>
          <w:color w:val="000000" w:themeColor="text1"/>
          <w:sz w:val="28"/>
          <w:szCs w:val="28"/>
        </w:rPr>
        <w:t>ь</w:t>
      </w:r>
      <w:r w:rsidR="00397F4E" w:rsidRPr="00577408">
        <w:rPr>
          <w:color w:val="000000" w:themeColor="text1"/>
          <w:sz w:val="28"/>
          <w:szCs w:val="28"/>
        </w:rPr>
        <w:t>ность следующих административных процедур:</w:t>
      </w:r>
    </w:p>
    <w:p w:rsidR="00534F07" w:rsidRPr="00577408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прием заявления и прилагаемых к нему документов, регистрация заявл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ния</w:t>
      </w:r>
      <w:r w:rsidR="00E05C59" w:rsidRPr="00577408">
        <w:rPr>
          <w:color w:val="000000" w:themeColor="text1"/>
          <w:sz w:val="28"/>
          <w:szCs w:val="28"/>
        </w:rPr>
        <w:t xml:space="preserve"> и</w:t>
      </w:r>
      <w:r w:rsidRPr="00577408">
        <w:rPr>
          <w:color w:val="000000" w:themeColor="text1"/>
          <w:sz w:val="28"/>
          <w:szCs w:val="28"/>
        </w:rPr>
        <w:t xml:space="preserve"> выдача заявителю расписки в получении заявления и документов</w:t>
      </w:r>
      <w:r w:rsidR="00004089" w:rsidRPr="00577408">
        <w:rPr>
          <w:color w:val="000000" w:themeColor="text1"/>
          <w:sz w:val="28"/>
          <w:szCs w:val="28"/>
        </w:rPr>
        <w:t>, в том числе с использованием Портала;</w:t>
      </w:r>
    </w:p>
    <w:p w:rsidR="00534F07" w:rsidRPr="00577408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передача курьером пакета документов из МФЦ в уп</w:t>
      </w:r>
      <w:r w:rsidR="000126B3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МФЦ);</w:t>
      </w:r>
    </w:p>
    <w:p w:rsidR="00370D02" w:rsidRPr="00577408" w:rsidRDefault="00370D02" w:rsidP="00370D0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рассмотрение документов в уполномоченном органе, подготовка и пер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дача документов в комиссию по обследованию зеленых насаждений (далее – Комиссия);</w:t>
      </w:r>
    </w:p>
    <w:p w:rsidR="00534F07" w:rsidRPr="00577408" w:rsidRDefault="00E93EC1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обследование зеленых насаждений</w:t>
      </w:r>
      <w:r w:rsidR="00534F07" w:rsidRPr="00577408">
        <w:rPr>
          <w:color w:val="000000" w:themeColor="text1"/>
          <w:sz w:val="28"/>
          <w:szCs w:val="28"/>
        </w:rPr>
        <w:t xml:space="preserve"> Комисси</w:t>
      </w:r>
      <w:r w:rsidRPr="00577408">
        <w:rPr>
          <w:color w:val="000000" w:themeColor="text1"/>
          <w:sz w:val="28"/>
          <w:szCs w:val="28"/>
        </w:rPr>
        <w:t>ей</w:t>
      </w:r>
      <w:r w:rsidR="00534F07" w:rsidRPr="00577408">
        <w:rPr>
          <w:color w:val="000000" w:themeColor="text1"/>
          <w:sz w:val="28"/>
          <w:szCs w:val="28"/>
        </w:rPr>
        <w:t xml:space="preserve">, </w:t>
      </w:r>
      <w:r w:rsidR="00370D02" w:rsidRPr="00577408">
        <w:rPr>
          <w:color w:val="000000" w:themeColor="text1"/>
          <w:sz w:val="28"/>
          <w:szCs w:val="28"/>
        </w:rPr>
        <w:t>подготовка заключе</w:t>
      </w:r>
      <w:r w:rsidRPr="00577408">
        <w:rPr>
          <w:color w:val="000000" w:themeColor="text1"/>
          <w:sz w:val="28"/>
          <w:szCs w:val="28"/>
        </w:rPr>
        <w:t>ния</w:t>
      </w:r>
      <w:r w:rsidR="008348AD" w:rsidRPr="00577408">
        <w:rPr>
          <w:color w:val="000000" w:themeColor="text1"/>
          <w:sz w:val="28"/>
          <w:szCs w:val="28"/>
        </w:rPr>
        <w:t>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EA371F" w:rsidRPr="00577408">
        <w:rPr>
          <w:color w:val="000000" w:themeColor="text1"/>
          <w:sz w:val="28"/>
          <w:szCs w:val="28"/>
        </w:rPr>
        <w:t>расчет</w:t>
      </w:r>
      <w:r w:rsidR="008348AD" w:rsidRPr="00577408">
        <w:rPr>
          <w:color w:val="000000" w:themeColor="text1"/>
          <w:sz w:val="28"/>
          <w:szCs w:val="28"/>
        </w:rPr>
        <w:t>а</w:t>
      </w:r>
      <w:r w:rsidR="00EA371F" w:rsidRPr="00577408">
        <w:rPr>
          <w:color w:val="000000" w:themeColor="text1"/>
          <w:sz w:val="28"/>
          <w:szCs w:val="28"/>
        </w:rPr>
        <w:t xml:space="preserve"> размера </w:t>
      </w:r>
      <w:r w:rsidR="00701941" w:rsidRPr="00577408">
        <w:rPr>
          <w:color w:val="000000" w:themeColor="text1"/>
          <w:sz w:val="28"/>
          <w:szCs w:val="28"/>
        </w:rPr>
        <w:t xml:space="preserve">платы </w:t>
      </w:r>
      <w:r w:rsidR="00EA371F" w:rsidRPr="00577408">
        <w:rPr>
          <w:color w:val="000000" w:themeColor="text1"/>
          <w:sz w:val="28"/>
          <w:szCs w:val="28"/>
        </w:rPr>
        <w:t>за проведение компенсационного озеленения при уни</w:t>
      </w:r>
      <w:r w:rsidR="00EA371F" w:rsidRPr="00577408">
        <w:rPr>
          <w:color w:val="000000" w:themeColor="text1"/>
          <w:sz w:val="28"/>
          <w:szCs w:val="28"/>
        </w:rPr>
        <w:t>ч</w:t>
      </w:r>
      <w:r w:rsidR="00EA371F" w:rsidRPr="00577408">
        <w:rPr>
          <w:color w:val="000000" w:themeColor="text1"/>
          <w:sz w:val="28"/>
          <w:szCs w:val="28"/>
        </w:rPr>
        <w:t>тожении зеленых насаждений или уведомления об отказе в выдаче порубочного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534F07" w:rsidRPr="00577408" w:rsidRDefault="00EA371F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расчет</w:t>
      </w:r>
      <w:r w:rsidR="00701941"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 размера</w:t>
      </w:r>
      <w:r w:rsidR="00701941" w:rsidRPr="00577408">
        <w:rPr>
          <w:color w:val="000000" w:themeColor="text1"/>
          <w:sz w:val="28"/>
          <w:szCs w:val="28"/>
        </w:rPr>
        <w:t xml:space="preserve"> платы</w:t>
      </w:r>
      <w:r w:rsidRPr="00577408">
        <w:rPr>
          <w:color w:val="000000" w:themeColor="text1"/>
          <w:sz w:val="28"/>
          <w:szCs w:val="28"/>
        </w:rPr>
        <w:t xml:space="preserve"> за проведение компенсационн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го озеленения при уничтожении зеленых насаждений или уведомления об отк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зе в выдаче порубочного билета</w:t>
      </w:r>
      <w:r w:rsidR="00534F07" w:rsidRPr="00577408">
        <w:rPr>
          <w:color w:val="000000" w:themeColor="text1"/>
          <w:sz w:val="28"/>
          <w:szCs w:val="28"/>
        </w:rPr>
        <w:t>;</w:t>
      </w:r>
    </w:p>
    <w:p w:rsidR="00701941" w:rsidRPr="00577408" w:rsidRDefault="00CD30F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предоставление заявителем </w:t>
      </w:r>
      <w:r w:rsidR="00701941" w:rsidRPr="00577408">
        <w:rPr>
          <w:color w:val="000000" w:themeColor="text1"/>
          <w:sz w:val="28"/>
          <w:szCs w:val="28"/>
        </w:rPr>
        <w:t>платёжных документов,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701941" w:rsidRPr="00577408">
        <w:rPr>
          <w:color w:val="000000" w:themeColor="text1"/>
          <w:sz w:val="28"/>
          <w:szCs w:val="28"/>
        </w:rPr>
        <w:t>подтверждающих внесение платы за проведение компенсационного озеленения при уничтожении зеленых насаждений;</w:t>
      </w:r>
    </w:p>
    <w:p w:rsidR="00EA371F" w:rsidRPr="00577408" w:rsidRDefault="00EA371F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оформление порубочного билета;</w:t>
      </w:r>
    </w:p>
    <w:p w:rsidR="00534F07" w:rsidRPr="00577408" w:rsidRDefault="00534F07" w:rsidP="00534F0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  <w:r w:rsidR="00287D60" w:rsidRPr="00577408">
        <w:rPr>
          <w:color w:val="000000" w:themeColor="text1"/>
          <w:sz w:val="28"/>
          <w:szCs w:val="28"/>
        </w:rPr>
        <w:t>.</w:t>
      </w:r>
    </w:p>
    <w:p w:rsidR="00534F07" w:rsidRPr="00577408" w:rsidRDefault="00534F07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Последовательность административных процедур при предоставлении </w:t>
      </w:r>
      <w:r w:rsidR="00FC2CE3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отражена в блок-схеме (приложение № </w:t>
      </w:r>
      <w:r w:rsidR="00FC2CE3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 к Регламенту).</w:t>
      </w:r>
    </w:p>
    <w:p w:rsidR="00370D02" w:rsidRPr="00577408" w:rsidRDefault="00370D02" w:rsidP="00534F0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шись с соответствующим заявлением в уполномоченный орган либо МФЦ.</w:t>
      </w:r>
    </w:p>
    <w:p w:rsidR="00397F4E" w:rsidRPr="00577408" w:rsidRDefault="00C83DDE" w:rsidP="005A419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</w:t>
      </w:r>
      <w:r w:rsidR="001B2904" w:rsidRPr="00577408">
        <w:rPr>
          <w:color w:val="000000" w:themeColor="text1"/>
          <w:sz w:val="28"/>
          <w:szCs w:val="28"/>
        </w:rPr>
        <w:t>2</w:t>
      </w:r>
      <w:r w:rsidR="000A3F19" w:rsidRPr="00577408">
        <w:rPr>
          <w:color w:val="000000" w:themeColor="text1"/>
          <w:sz w:val="28"/>
          <w:szCs w:val="28"/>
        </w:rPr>
        <w:t xml:space="preserve">. Последовательность выполнения </w:t>
      </w:r>
      <w:r w:rsidR="000A3F19">
        <w:rPr>
          <w:color w:val="000000" w:themeColor="text1"/>
          <w:sz w:val="28"/>
          <w:szCs w:val="28"/>
        </w:rPr>
        <w:t>а</w:t>
      </w:r>
      <w:r w:rsidR="000A3F19" w:rsidRPr="00577408">
        <w:rPr>
          <w:color w:val="000000" w:themeColor="text1"/>
          <w:sz w:val="28"/>
          <w:szCs w:val="28"/>
        </w:rPr>
        <w:t>дминистративных процедур</w:t>
      </w:r>
    </w:p>
    <w:p w:rsidR="00577408" w:rsidRPr="00577408" w:rsidRDefault="00577408" w:rsidP="00577408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 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577408" w:rsidRPr="00577408" w:rsidRDefault="00577408" w:rsidP="00577408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ние гражданина в уполномоченный орган, через МФЦ в уполномоченный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ган, посредством использования информационно-телекоммуникационных те</w:t>
      </w:r>
      <w:r w:rsidRPr="00577408">
        <w:rPr>
          <w:color w:val="000000" w:themeColor="text1"/>
          <w:sz w:val="28"/>
          <w:szCs w:val="28"/>
        </w:rPr>
        <w:t>х</w:t>
      </w:r>
      <w:r w:rsidRPr="00577408">
        <w:rPr>
          <w:color w:val="000000" w:themeColor="text1"/>
          <w:sz w:val="28"/>
          <w:szCs w:val="28"/>
        </w:rPr>
        <w:t>нологий, включая использование Портала, с заявлением и документами,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занными в подразделе 2.6 раздела II Регламента. 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3.2.1.1. Порядок приема документов в МФЦ:</w:t>
      </w:r>
    </w:p>
    <w:p w:rsidR="0001300B" w:rsidRPr="00577408" w:rsidRDefault="005B27D6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01300B" w:rsidRPr="00577408">
        <w:rPr>
          <w:color w:val="000000" w:themeColor="text1"/>
          <w:sz w:val="28"/>
          <w:szCs w:val="28"/>
        </w:rPr>
        <w:t>ри приеме заявления и прилагаемых к нему документов работник МФЦ: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мочия представителя действовать от его имени;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наличие всех необходимых документов исходя из соответс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вующего перечня документов, необходимых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ной услуги;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 соответствие представленных документов установленным 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бованиям, удостоверяясь, что: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тексты документов написаны разборчиво;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документах нет подчисток, приписок, зачеркнутых слов и иных не ог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воренных в них исправлений;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не исполнены карандашом;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документы не имеют серьезных повреждений, наличие которых не позв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ляет однозначно истолковать их содержание;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срок действия документов не истек;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содержат информацию, необходимую для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услуги, указанной в заявлении;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документы представлены в полном объеме;</w:t>
      </w:r>
    </w:p>
    <w:p w:rsidR="00370D02" w:rsidRPr="00577408" w:rsidRDefault="00370D02" w:rsidP="00370D0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Заявитель, представивший документы для получения муниципальной у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луги, в обязательном порядке информируется работником МФЦ: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сроке предоставления муниципальной услуги;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 возможности отказа в предоставлении муниципальной услуги.</w:t>
      </w:r>
    </w:p>
    <w:p w:rsidR="0001300B" w:rsidRPr="00577408" w:rsidRDefault="0001300B" w:rsidP="0001300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3.2.1.2.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услуги через </w:t>
      </w:r>
      <w:r w:rsidR="00B37A37" w:rsidRPr="00577408">
        <w:rPr>
          <w:color w:val="000000" w:themeColor="text1"/>
          <w:sz w:val="28"/>
          <w:szCs w:val="28"/>
        </w:rPr>
        <w:t xml:space="preserve">Портал </w:t>
      </w:r>
      <w:r w:rsidRPr="00577408">
        <w:rPr>
          <w:color w:val="000000" w:themeColor="text1"/>
          <w:sz w:val="28"/>
          <w:szCs w:val="28"/>
        </w:rPr>
        <w:t>заявление и сканированные копии документов, ук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занны</w:t>
      </w:r>
      <w:r w:rsidR="00B37A37" w:rsidRPr="00577408">
        <w:rPr>
          <w:color w:val="000000" w:themeColor="text1"/>
          <w:sz w:val="28"/>
          <w:szCs w:val="28"/>
        </w:rPr>
        <w:t xml:space="preserve">е в подразделе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77B8B" w:rsidRPr="00577408">
        <w:rPr>
          <w:color w:val="000000" w:themeColor="text1"/>
          <w:sz w:val="28"/>
          <w:szCs w:val="28"/>
          <w:lang w:val="en-US"/>
        </w:rPr>
        <w:t>II</w:t>
      </w:r>
      <w:r w:rsidR="00370D02" w:rsidRPr="00577408">
        <w:rPr>
          <w:color w:val="000000" w:themeColor="text1"/>
          <w:sz w:val="28"/>
          <w:szCs w:val="28"/>
        </w:rPr>
        <w:t xml:space="preserve"> </w:t>
      </w:r>
      <w:r w:rsidR="00B37A37" w:rsidRPr="00577408">
        <w:rPr>
          <w:color w:val="000000" w:themeColor="text1"/>
          <w:sz w:val="28"/>
          <w:szCs w:val="28"/>
        </w:rPr>
        <w:t>Регламента</w:t>
      </w:r>
      <w:r w:rsidRPr="00577408">
        <w:rPr>
          <w:color w:val="000000" w:themeColor="text1"/>
          <w:sz w:val="28"/>
          <w:szCs w:val="28"/>
        </w:rPr>
        <w:t>, направляются в уп</w:t>
      </w:r>
      <w:r w:rsidR="005D1E7B" w:rsidRPr="00577408">
        <w:rPr>
          <w:color w:val="000000" w:themeColor="text1"/>
          <w:sz w:val="28"/>
          <w:szCs w:val="28"/>
        </w:rPr>
        <w:t>олномоче</w:t>
      </w:r>
      <w:r w:rsidR="005D1E7B" w:rsidRPr="00577408">
        <w:rPr>
          <w:color w:val="000000" w:themeColor="text1"/>
          <w:sz w:val="28"/>
          <w:szCs w:val="28"/>
        </w:rPr>
        <w:t>н</w:t>
      </w:r>
      <w:r w:rsidR="005D1E7B" w:rsidRPr="00577408">
        <w:rPr>
          <w:color w:val="000000" w:themeColor="text1"/>
          <w:sz w:val="28"/>
          <w:szCs w:val="28"/>
        </w:rPr>
        <w:t xml:space="preserve">ный орган </w:t>
      </w:r>
      <w:r w:rsidRPr="00577408">
        <w:rPr>
          <w:color w:val="000000" w:themeColor="text1"/>
          <w:sz w:val="28"/>
          <w:szCs w:val="28"/>
        </w:rPr>
        <w:t>в электронной форме.</w:t>
      </w:r>
    </w:p>
    <w:p w:rsidR="00370D02" w:rsidRPr="00577408" w:rsidRDefault="00370D02" w:rsidP="00370D0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сью.</w:t>
      </w:r>
    </w:p>
    <w:p w:rsidR="00370D02" w:rsidRPr="00577408" w:rsidRDefault="00370D02" w:rsidP="00370D02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случае поступления заявления и документов, указанных в подразделе 2.6 раздела </w:t>
      </w:r>
      <w:r w:rsidRPr="00577408">
        <w:rPr>
          <w:color w:val="000000" w:themeColor="text1"/>
          <w:sz w:val="28"/>
          <w:szCs w:val="28"/>
          <w:lang w:val="en-US"/>
        </w:rPr>
        <w:t>II</w:t>
      </w:r>
      <w:r w:rsidRPr="00577408">
        <w:rPr>
          <w:color w:val="000000" w:themeColor="text1"/>
          <w:sz w:val="28"/>
          <w:szCs w:val="28"/>
        </w:rPr>
        <w:t xml:space="preserve"> Регламента, в электронной форме с использованием Портала, подписанных электронной подписью, должностное лицо уполномоченного 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гана проверяет действительность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 xml:space="preserve">ных систем, используемых для предоставления услуг. </w:t>
      </w:r>
    </w:p>
    <w:p w:rsidR="00070D3B" w:rsidRPr="00577408" w:rsidRDefault="00070D3B" w:rsidP="00E66937">
      <w:pPr>
        <w:tabs>
          <w:tab w:val="left" w:pos="7560"/>
        </w:tabs>
        <w:ind w:right="-6"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3.2.2. Передача курьером пакета документов из МФЦ в уп</w:t>
      </w:r>
      <w:r w:rsidR="00EE1D36" w:rsidRPr="00577408">
        <w:rPr>
          <w:color w:val="000000" w:themeColor="text1"/>
          <w:sz w:val="28"/>
          <w:szCs w:val="28"/>
        </w:rPr>
        <w:t xml:space="preserve">олномоченный орган </w:t>
      </w:r>
      <w:r w:rsidRPr="00577408">
        <w:rPr>
          <w:color w:val="000000" w:themeColor="text1"/>
          <w:sz w:val="28"/>
          <w:szCs w:val="28"/>
        </w:rPr>
        <w:t>(при подаче заявления о предоставлении муниципальной услуги через МФЦ).</w:t>
      </w:r>
    </w:p>
    <w:p w:rsidR="00070D3B" w:rsidRPr="00577408" w:rsidRDefault="00070D3B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передачи курьером пакета документов в уп</w:t>
      </w:r>
      <w:r w:rsidR="0019569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олномоченный орган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70D3B" w:rsidRPr="00577408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осущес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вляется не позднее следующего дня на основании реестра, который составляе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ся в двух экземплярах и содержит дату и время передачи.</w:t>
      </w:r>
    </w:p>
    <w:p w:rsidR="00070D3B" w:rsidRPr="00577408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3.2.2.2.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приема-передачи документов из МФЦ в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из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МФЦ согласовывается с руководител</w:t>
      </w:r>
      <w:r w:rsidR="006F7EB8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070D3B" w:rsidRPr="00577408" w:rsidRDefault="006C1855" w:rsidP="00070D3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3.2.2.3.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передаче пакета документов работник 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принимающий их, проверяет в присутствии курьера соответствие и кол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чество документов с данными, указанными в реестре, проставляет дату, время получения документов и подпись. Первый экземпляр реестра остается у 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дол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ностного лица 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12457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олномоченного органа</w:t>
      </w:r>
      <w:r w:rsidR="00070D3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второй – подлежит возврату курьеру. Информация о получении документов заносится в электронную базу.</w:t>
      </w:r>
    </w:p>
    <w:p w:rsidR="00150FC6" w:rsidRPr="00577408" w:rsidRDefault="00C31FF4" w:rsidP="00150FC6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 xml:space="preserve">3.2.3. </w:t>
      </w:r>
      <w:r w:rsidR="00150FC6" w:rsidRPr="00577408">
        <w:rPr>
          <w:color w:val="000000" w:themeColor="text1"/>
          <w:sz w:val="28"/>
          <w:szCs w:val="28"/>
        </w:rPr>
        <w:t xml:space="preserve">Рассмотрение </w:t>
      </w:r>
      <w:r w:rsidR="00124576" w:rsidRPr="00577408">
        <w:rPr>
          <w:color w:val="000000" w:themeColor="text1"/>
          <w:sz w:val="28"/>
          <w:szCs w:val="28"/>
        </w:rPr>
        <w:t xml:space="preserve">и правовая экспертиза </w:t>
      </w:r>
      <w:r w:rsidR="00150FC6" w:rsidRPr="00577408">
        <w:rPr>
          <w:color w:val="000000" w:themeColor="text1"/>
          <w:sz w:val="28"/>
          <w:szCs w:val="28"/>
        </w:rPr>
        <w:t>документов в уп</w:t>
      </w:r>
      <w:r w:rsidR="00124576" w:rsidRPr="00577408">
        <w:rPr>
          <w:color w:val="000000" w:themeColor="text1"/>
          <w:sz w:val="28"/>
          <w:szCs w:val="28"/>
        </w:rPr>
        <w:t>олномоченном органе</w:t>
      </w:r>
      <w:r w:rsidR="003A56FC" w:rsidRPr="00577408">
        <w:rPr>
          <w:color w:val="000000" w:themeColor="text1"/>
          <w:sz w:val="28"/>
          <w:szCs w:val="28"/>
        </w:rPr>
        <w:t xml:space="preserve">, подготовка и передача документов в </w:t>
      </w:r>
      <w:r w:rsidR="00461472" w:rsidRPr="00577408">
        <w:rPr>
          <w:color w:val="000000" w:themeColor="text1"/>
          <w:sz w:val="28"/>
          <w:szCs w:val="28"/>
        </w:rPr>
        <w:t>Комиссию</w:t>
      </w:r>
      <w:r w:rsidR="00150FC6" w:rsidRPr="00577408">
        <w:rPr>
          <w:color w:val="000000" w:themeColor="text1"/>
          <w:sz w:val="28"/>
          <w:szCs w:val="28"/>
        </w:rPr>
        <w:t>.</w:t>
      </w:r>
    </w:p>
    <w:p w:rsidR="00150FC6" w:rsidRPr="00577408" w:rsidRDefault="00150FC6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олномоченном органе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 принятие решения о предоставлении (об отказе в предоставлении)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ги:</w:t>
      </w:r>
    </w:p>
    <w:p w:rsidR="00150FC6" w:rsidRPr="00577408" w:rsidRDefault="003A56FC" w:rsidP="00150FC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3.2.3.1. Должностное лицо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олномоченного органа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81201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13738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после поступления документов в уп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олномоченный орган </w:t>
      </w:r>
      <w:r w:rsidR="00150FC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полноты и достоверности документов, выявляет наличие оснований для передачи документов в </w:t>
      </w:r>
      <w:r w:rsidR="0046147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4E57C4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72AC" w:rsidRPr="00577408" w:rsidRDefault="003A56FC" w:rsidP="00A772A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F65DDE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заявления и прилагаемых документов, полученных в электронной форме через </w:t>
      </w:r>
      <w:r w:rsidR="000B333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 w:rsidR="00A772A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в том же порядке, что и рассмотрение заявления, полученного от заявителя через МФЦ.</w:t>
      </w:r>
    </w:p>
    <w:p w:rsidR="00B640E7" w:rsidRPr="00577408" w:rsidRDefault="00370D02" w:rsidP="00B640E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3.2.3.3.</w:t>
      </w:r>
      <w:r w:rsidR="00A772AC" w:rsidRPr="00577408">
        <w:rPr>
          <w:color w:val="000000" w:themeColor="text1"/>
          <w:sz w:val="28"/>
          <w:szCs w:val="28"/>
        </w:rPr>
        <w:t xml:space="preserve"> </w:t>
      </w:r>
      <w:r w:rsidR="008348AD" w:rsidRPr="00577408">
        <w:rPr>
          <w:color w:val="000000" w:themeColor="text1"/>
          <w:sz w:val="28"/>
          <w:szCs w:val="28"/>
        </w:rPr>
        <w:t>Обследование зеленых насаждений Комиссией, подготовка з</w:t>
      </w:r>
      <w:r w:rsidR="008348AD" w:rsidRPr="00577408">
        <w:rPr>
          <w:color w:val="000000" w:themeColor="text1"/>
          <w:sz w:val="28"/>
          <w:szCs w:val="28"/>
        </w:rPr>
        <w:t>а</w:t>
      </w:r>
      <w:r w:rsidR="008348AD" w:rsidRPr="00577408">
        <w:rPr>
          <w:color w:val="000000" w:themeColor="text1"/>
          <w:sz w:val="28"/>
          <w:szCs w:val="28"/>
        </w:rPr>
        <w:t>ключения, расчета размера платы за проведение компенсационного озеленения при уничтожении зеленых насаждений или уведомления об отказе в выдаче п</w:t>
      </w:r>
      <w:r w:rsidR="008348AD" w:rsidRPr="00577408">
        <w:rPr>
          <w:color w:val="000000" w:themeColor="text1"/>
          <w:sz w:val="28"/>
          <w:szCs w:val="28"/>
        </w:rPr>
        <w:t>о</w:t>
      </w:r>
      <w:r w:rsidR="008348AD" w:rsidRPr="00577408">
        <w:rPr>
          <w:color w:val="000000" w:themeColor="text1"/>
          <w:sz w:val="28"/>
          <w:szCs w:val="28"/>
        </w:rPr>
        <w:t>рубочного билета.</w:t>
      </w:r>
    </w:p>
    <w:p w:rsidR="008348AD" w:rsidRPr="00577408" w:rsidRDefault="00370D02" w:rsidP="008348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3.2.3.4. </w:t>
      </w:r>
      <w:r w:rsidR="008348AD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предоставления муниципальной у</w:t>
      </w:r>
      <w:r w:rsidR="008348AD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348AD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луги Комиссия выездом на место проводит обследование зелёных насаждений, по результатам которого составляет акт обследования зелёных насаждений по установленной форме и выполняет расчёт платы за проведение компенсацио</w:t>
      </w:r>
      <w:r w:rsidR="008348AD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48AD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ного озеленения при уничтожении зелёных насаждений.</w:t>
      </w:r>
    </w:p>
    <w:p w:rsidR="00056D22" w:rsidRPr="000A3F19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и подготовка заключения производится в следующие ср</w:t>
      </w: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0A3F19"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 рабочих дней</w:t>
      </w: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45BC" w:rsidRPr="00577408" w:rsidRDefault="008348AD" w:rsidP="003048E0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3.2.3.</w:t>
      </w:r>
      <w:r w:rsidR="00370D02"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70D02"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предоставлении муниц</w:t>
      </w:r>
      <w:r w:rsidR="00370D02"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70D02" w:rsidRPr="000A3F19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решение об отказе в предоставлении муниципальной</w:t>
      </w:r>
      <w:r w:rsidR="00370D02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принимается не позднее 3-х рабочих дней с момента выявления обстоятельств, являющихся основанием для отказа</w:t>
      </w:r>
      <w:r w:rsidR="003048E0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D02" w:rsidRPr="00577408" w:rsidRDefault="00370D02" w:rsidP="00370D0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3-х дней с даты принятия такого решения заявителю направляется мотивированное уведомление об отказе в выдаче порубочного билета. </w:t>
      </w:r>
    </w:p>
    <w:p w:rsidR="00235C77" w:rsidRPr="00577408" w:rsidRDefault="00C32002" w:rsidP="00370D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документов, полученных в электронной форме через Портал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том же порядке, что и рассмотрение докуме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5C7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тов, полученных от заявителя через МФЦ.</w:t>
      </w:r>
    </w:p>
    <w:p w:rsidR="00056D22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3F3BFF"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738"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рабоч</w:t>
      </w:r>
      <w:r w:rsidR="003F3BFF"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>его дня</w:t>
      </w:r>
      <w:r w:rsidRPr="003F3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расчёт платы за проведение компенсационного озеленения при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уничтожении зеленых насаждений или уведомление об отказе в выдаче пор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бочного билета в МФЦ для выдачи заявителю.</w:t>
      </w:r>
    </w:p>
    <w:p w:rsidR="008C49DA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заявление и прилагаемые документы поданы в электронном виде расчёт платы за проведение компенсационного озеленения при уничтож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нии зеленых насаждений или уведомление об отказе в выдаче порубочного б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лета в отсканированном виде направляется заявителю по электронной почте или в личный кабинет заявителя на Портал. </w:t>
      </w:r>
    </w:p>
    <w:p w:rsidR="00056D22" w:rsidRPr="00577408" w:rsidRDefault="008C49DA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Процедуры, указанные в настоящем подразделе Регламента, не должны превышать 10 рабочих дней со дня подачи заявления.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>3.2.4. Выдача заявителю расчета размера платы за проведение компенс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 xml:space="preserve">ционного озеленения при уничтожении зеленых насаждений или уведомления об отказе в выдаче порубочного билета 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3.2.4.1.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056D22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056D22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056D22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056D22" w:rsidRPr="00577408" w:rsidRDefault="00056D22" w:rsidP="00056D2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056D22" w:rsidRPr="00577408" w:rsidRDefault="00056D22" w:rsidP="00235C77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3.2.4.2. При подаче заявления в электронном виде для получения расчёта платы за проведение компенсационного озеленения при уничтожении зеленых насаждений или уведомление об отказе в выдаче порубочного билета заявитель прибывает в уполномоченный орган лично с документом, удостоверяющим личность.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8C49DA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 </w:t>
      </w:r>
      <w:r w:rsidR="008C49DA" w:rsidRPr="00577408">
        <w:rPr>
          <w:color w:val="000000" w:themeColor="text1"/>
          <w:sz w:val="28"/>
          <w:szCs w:val="28"/>
        </w:rPr>
        <w:t>Предоставление заявителем платёжных документов, подтвержда</w:t>
      </w:r>
      <w:r w:rsidR="008C49DA" w:rsidRPr="00577408">
        <w:rPr>
          <w:color w:val="000000" w:themeColor="text1"/>
          <w:sz w:val="28"/>
          <w:szCs w:val="28"/>
        </w:rPr>
        <w:t>ю</w:t>
      </w:r>
      <w:r w:rsidR="008C49DA" w:rsidRPr="00577408">
        <w:rPr>
          <w:color w:val="000000" w:themeColor="text1"/>
          <w:sz w:val="28"/>
          <w:szCs w:val="28"/>
        </w:rPr>
        <w:t>щих внесение платы за проведение компенсационного озеленения при уничт</w:t>
      </w:r>
      <w:r w:rsidR="008C49DA" w:rsidRPr="00577408">
        <w:rPr>
          <w:color w:val="000000" w:themeColor="text1"/>
          <w:sz w:val="28"/>
          <w:szCs w:val="28"/>
        </w:rPr>
        <w:t>о</w:t>
      </w:r>
      <w:r w:rsidR="008C49DA" w:rsidRPr="00577408">
        <w:rPr>
          <w:color w:val="000000" w:themeColor="text1"/>
          <w:sz w:val="28"/>
          <w:szCs w:val="28"/>
        </w:rPr>
        <w:t>жении зеленых насаждений</w:t>
      </w:r>
      <w:r w:rsidRPr="00577408">
        <w:rPr>
          <w:color w:val="000000" w:themeColor="text1"/>
          <w:sz w:val="28"/>
          <w:szCs w:val="28"/>
        </w:rPr>
        <w:t>.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Основанием для начала административной процедуры является обращ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ние гражданина в уполномоченный орган с </w:t>
      </w:r>
      <w:r w:rsidR="008C49DA" w:rsidRPr="00577408">
        <w:rPr>
          <w:color w:val="000000" w:themeColor="text1"/>
          <w:sz w:val="28"/>
          <w:szCs w:val="28"/>
        </w:rPr>
        <w:t>копиями платежных документов, подтверждающих внесение платы за проведение компенсационного озеленения при уничтожении зеленых насаждений</w:t>
      </w:r>
      <w:r w:rsidRPr="00577408">
        <w:rPr>
          <w:color w:val="000000" w:themeColor="text1"/>
          <w:sz w:val="28"/>
          <w:szCs w:val="28"/>
        </w:rPr>
        <w:t xml:space="preserve">. 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 xml:space="preserve">.1. </w:t>
      </w:r>
      <w:r w:rsidR="00920A65" w:rsidRPr="00577408">
        <w:rPr>
          <w:color w:val="000000" w:themeColor="text1"/>
          <w:sz w:val="28"/>
          <w:szCs w:val="28"/>
        </w:rPr>
        <w:t xml:space="preserve"> Порядок приема документов в МФЦ</w:t>
      </w:r>
      <w:r w:rsidR="00923AA1" w:rsidRPr="00577408">
        <w:rPr>
          <w:color w:val="000000" w:themeColor="text1"/>
          <w:sz w:val="28"/>
          <w:szCs w:val="28"/>
        </w:rPr>
        <w:t>:</w:t>
      </w:r>
    </w:p>
    <w:p w:rsidR="008C49DA" w:rsidRPr="00577408" w:rsidRDefault="008C49DA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Заявитель представляет в МФЦ копии подтверждающих документов (платёжных поручений) и для ознакомления их оригиналы.</w:t>
      </w:r>
    </w:p>
    <w:p w:rsidR="008C49DA" w:rsidRPr="00577408" w:rsidRDefault="008C49DA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При приёме документов работник МФЦ:</w:t>
      </w:r>
    </w:p>
    <w:p w:rsidR="008C49DA" w:rsidRPr="00577408" w:rsidRDefault="008C49DA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устанавливает личность заявителя;</w:t>
      </w:r>
    </w:p>
    <w:p w:rsidR="008C49DA" w:rsidRPr="00577408" w:rsidRDefault="008C49DA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сличает представленные экземпляры оригиналов и копий документов друг с другом, заверяет своей подписью с указанием фамилии и инициалов и ставит отметку </w:t>
      </w:r>
      <w:r w:rsidR="00BE0A3E" w:rsidRPr="00577408">
        <w:rPr>
          <w:color w:val="000000" w:themeColor="text1"/>
          <w:sz w:val="28"/>
          <w:szCs w:val="28"/>
        </w:rPr>
        <w:t>«копия верна»</w:t>
      </w:r>
      <w:r w:rsidRPr="00577408">
        <w:rPr>
          <w:color w:val="000000" w:themeColor="text1"/>
          <w:sz w:val="28"/>
          <w:szCs w:val="28"/>
        </w:rPr>
        <w:t>.</w:t>
      </w:r>
    </w:p>
    <w:p w:rsidR="008C49DA" w:rsidRPr="00577408" w:rsidRDefault="00BE0A3E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Копии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п</w:t>
      </w:r>
      <w:r w:rsidR="008C49DA" w:rsidRPr="00577408">
        <w:rPr>
          <w:color w:val="000000" w:themeColor="text1"/>
          <w:sz w:val="28"/>
          <w:szCs w:val="28"/>
        </w:rPr>
        <w:t>латёжны</w:t>
      </w:r>
      <w:r w:rsidRPr="00577408">
        <w:rPr>
          <w:color w:val="000000" w:themeColor="text1"/>
          <w:sz w:val="28"/>
          <w:szCs w:val="28"/>
        </w:rPr>
        <w:t>х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документов</w:t>
      </w:r>
      <w:r w:rsidR="008C49DA" w:rsidRPr="00577408">
        <w:rPr>
          <w:color w:val="000000" w:themeColor="text1"/>
          <w:sz w:val="28"/>
          <w:szCs w:val="28"/>
        </w:rPr>
        <w:t xml:space="preserve"> в течение 1 рабочего дня </w:t>
      </w:r>
      <w:r w:rsidRPr="00577408">
        <w:rPr>
          <w:color w:val="000000" w:themeColor="text1"/>
          <w:sz w:val="28"/>
          <w:szCs w:val="28"/>
        </w:rPr>
        <w:t>в порядке, опр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деленном пунктом 3.2.2 подраздела 3.2 раздела </w:t>
      </w:r>
      <w:r w:rsidRPr="00577408">
        <w:rPr>
          <w:color w:val="000000" w:themeColor="text1"/>
          <w:sz w:val="28"/>
          <w:szCs w:val="28"/>
          <w:lang w:val="en-US"/>
        </w:rPr>
        <w:t>III</w:t>
      </w:r>
      <w:r w:rsidRPr="00577408">
        <w:rPr>
          <w:color w:val="000000" w:themeColor="text1"/>
          <w:sz w:val="28"/>
          <w:szCs w:val="28"/>
        </w:rPr>
        <w:t xml:space="preserve"> Регламента  </w:t>
      </w:r>
      <w:r w:rsidR="008C49DA" w:rsidRPr="00577408">
        <w:rPr>
          <w:color w:val="000000" w:themeColor="text1"/>
          <w:sz w:val="28"/>
          <w:szCs w:val="28"/>
        </w:rPr>
        <w:t xml:space="preserve">передаются в </w:t>
      </w:r>
      <w:r w:rsidRPr="00577408">
        <w:rPr>
          <w:color w:val="000000" w:themeColor="text1"/>
          <w:sz w:val="28"/>
          <w:szCs w:val="28"/>
        </w:rPr>
        <w:t>уполномоченный орган</w:t>
      </w:r>
      <w:r w:rsidR="008C49DA" w:rsidRPr="00577408">
        <w:rPr>
          <w:color w:val="000000" w:themeColor="text1"/>
          <w:sz w:val="28"/>
          <w:szCs w:val="28"/>
        </w:rPr>
        <w:t xml:space="preserve"> для оформления порубочного билета.</w:t>
      </w:r>
    </w:p>
    <w:p w:rsidR="00BE0A3E" w:rsidRPr="00577408" w:rsidRDefault="008C49DA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Результатом административной процедуры является передача </w:t>
      </w:r>
      <w:r w:rsidR="003F3BFF" w:rsidRPr="00577408">
        <w:rPr>
          <w:color w:val="000000" w:themeColor="text1"/>
          <w:sz w:val="28"/>
          <w:szCs w:val="28"/>
        </w:rPr>
        <w:t xml:space="preserve">в </w:t>
      </w:r>
      <w:r w:rsidR="003F3BFF" w:rsidRPr="00BE510F">
        <w:rPr>
          <w:color w:val="000000" w:themeColor="text1"/>
          <w:sz w:val="28"/>
          <w:szCs w:val="28"/>
        </w:rPr>
        <w:t>уполномоченный орган</w:t>
      </w:r>
      <w:r w:rsidRPr="00577408">
        <w:rPr>
          <w:color w:val="000000" w:themeColor="text1"/>
          <w:sz w:val="28"/>
          <w:szCs w:val="28"/>
        </w:rPr>
        <w:t xml:space="preserve"> платёжных поручений.</w:t>
      </w:r>
    </w:p>
    <w:p w:rsidR="00056D22" w:rsidRPr="00577408" w:rsidRDefault="00056D22" w:rsidP="008C49DA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.2. В случае обращения заявителя для предоставления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 xml:space="preserve">ной услуги через Портал сканированные копии </w:t>
      </w:r>
      <w:r w:rsidR="00BE0A3E" w:rsidRPr="00577408">
        <w:rPr>
          <w:color w:val="000000" w:themeColor="text1"/>
          <w:sz w:val="28"/>
          <w:szCs w:val="28"/>
        </w:rPr>
        <w:t>платежных документов</w:t>
      </w:r>
      <w:r w:rsidRPr="00577408">
        <w:rPr>
          <w:color w:val="000000" w:themeColor="text1"/>
          <w:sz w:val="28"/>
          <w:szCs w:val="28"/>
        </w:rPr>
        <w:t xml:space="preserve"> напра</w:t>
      </w:r>
      <w:r w:rsidRPr="00577408">
        <w:rPr>
          <w:color w:val="000000" w:themeColor="text1"/>
          <w:sz w:val="28"/>
          <w:szCs w:val="28"/>
        </w:rPr>
        <w:t>в</w:t>
      </w:r>
      <w:r w:rsidRPr="00577408">
        <w:rPr>
          <w:color w:val="000000" w:themeColor="text1"/>
          <w:sz w:val="28"/>
          <w:szCs w:val="28"/>
        </w:rPr>
        <w:t>ляются в уполномоченный орган в электронной форме.</w:t>
      </w:r>
    </w:p>
    <w:p w:rsidR="003E7D26" w:rsidRPr="00577408" w:rsidRDefault="003E7D26" w:rsidP="003E7D26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Предоставление платежных документов может осуществляться с испол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зованием электронных документов, подписанных электронной подписью.</w:t>
      </w:r>
    </w:p>
    <w:p w:rsidR="00056D22" w:rsidRPr="00577408" w:rsidRDefault="00056D22" w:rsidP="00056D22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lastRenderedPageBreak/>
        <w:t xml:space="preserve">В случае поступления </w:t>
      </w:r>
      <w:r w:rsidR="00BE0A3E" w:rsidRPr="00577408">
        <w:rPr>
          <w:color w:val="000000" w:themeColor="text1"/>
          <w:sz w:val="28"/>
          <w:szCs w:val="28"/>
        </w:rPr>
        <w:t>платежных</w:t>
      </w:r>
      <w:r w:rsidRPr="00577408">
        <w:rPr>
          <w:color w:val="000000" w:themeColor="text1"/>
          <w:sz w:val="28"/>
          <w:szCs w:val="28"/>
        </w:rPr>
        <w:t xml:space="preserve"> документов, указанных в подразделе 2.6 раздела II Регламента, в электронной форме с использованием Портала, подписанных усиленной квалифицированной электронной подписью, должн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стное лицо уполномоченного органа проверяет действительность усиленной квалифицированной электронной подписи с использованием средств информ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ционной системы головного удостоверяющего центра, которая входит в состав инфраструктуры, обеспечивающей информационно-технологическое взаим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 xml:space="preserve">действие действующих и создаваемых информационных систем, используемых для предоставления услуг. </w:t>
      </w:r>
    </w:p>
    <w:p w:rsidR="003E7D26" w:rsidRPr="00577408" w:rsidRDefault="003E7D26" w:rsidP="003E7D26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случае если в результате проверки электронной подписи будет выявл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но несоблюдение установленных условий признания ее действительности, и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полнитель услуги в течение 3 дней со дня завершения проведения такой пр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</w:t>
      </w:r>
      <w:r w:rsidRPr="00577408">
        <w:rPr>
          <w:color w:val="000000" w:themeColor="text1"/>
          <w:sz w:val="28"/>
          <w:szCs w:val="28"/>
        </w:rPr>
        <w:t>ч</w:t>
      </w:r>
      <w:r w:rsidRPr="00577408">
        <w:rPr>
          <w:color w:val="000000" w:themeColor="text1"/>
          <w:sz w:val="28"/>
          <w:szCs w:val="28"/>
        </w:rPr>
        <w:t>ный кабинет в федеральной государственной информационной системе «Ед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ный портал государственных и муниципальных услуг (функций)». После пол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чения уведомления заявитель вправе обратиться повторно с обращением о пр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доставлении услуги, устранив нарушения, которые послужили основанием для отказа в приеме к рассмотрению первичного обращения.  </w:t>
      </w:r>
    </w:p>
    <w:p w:rsidR="00BE0A3E" w:rsidRPr="00577408" w:rsidRDefault="00056D22" w:rsidP="003E7D26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5</w:t>
      </w:r>
      <w:r w:rsidRPr="00577408">
        <w:rPr>
          <w:color w:val="000000" w:themeColor="text1"/>
          <w:sz w:val="28"/>
          <w:szCs w:val="28"/>
        </w:rPr>
        <w:t>.</w:t>
      </w:r>
      <w:r w:rsidR="00BE0A3E" w:rsidRPr="00577408">
        <w:rPr>
          <w:color w:val="000000" w:themeColor="text1"/>
          <w:sz w:val="28"/>
          <w:szCs w:val="28"/>
        </w:rPr>
        <w:t>3</w:t>
      </w:r>
      <w:r w:rsidRPr="00577408">
        <w:rPr>
          <w:color w:val="000000" w:themeColor="text1"/>
          <w:sz w:val="28"/>
          <w:szCs w:val="28"/>
        </w:rPr>
        <w:t xml:space="preserve">. Передача </w:t>
      </w:r>
      <w:r w:rsidR="00BE0A3E" w:rsidRPr="00577408">
        <w:rPr>
          <w:color w:val="000000" w:themeColor="text1"/>
          <w:sz w:val="28"/>
          <w:szCs w:val="28"/>
        </w:rPr>
        <w:t xml:space="preserve">платежных </w:t>
      </w:r>
      <w:r w:rsidRPr="00577408">
        <w:rPr>
          <w:color w:val="000000" w:themeColor="text1"/>
          <w:sz w:val="28"/>
          <w:szCs w:val="28"/>
        </w:rPr>
        <w:t xml:space="preserve">документов из МФЦ в уполномоченный орган осуществляется </w:t>
      </w:r>
      <w:r w:rsidR="00BE0A3E" w:rsidRPr="00577408">
        <w:rPr>
          <w:color w:val="000000" w:themeColor="text1"/>
          <w:sz w:val="28"/>
          <w:szCs w:val="28"/>
        </w:rPr>
        <w:t>в порядке, определенном пунктом 3.2.2 подраздела 3.2 ра</w:t>
      </w:r>
      <w:r w:rsidR="00BE0A3E" w:rsidRPr="00577408">
        <w:rPr>
          <w:color w:val="000000" w:themeColor="text1"/>
          <w:sz w:val="28"/>
          <w:szCs w:val="28"/>
        </w:rPr>
        <w:t>з</w:t>
      </w:r>
      <w:r w:rsidR="00BE0A3E" w:rsidRPr="00577408">
        <w:rPr>
          <w:color w:val="000000" w:themeColor="text1"/>
          <w:sz w:val="28"/>
          <w:szCs w:val="28"/>
        </w:rPr>
        <w:t xml:space="preserve">дела </w:t>
      </w:r>
      <w:r w:rsidR="00BE0A3E" w:rsidRPr="00577408">
        <w:rPr>
          <w:color w:val="000000" w:themeColor="text1"/>
          <w:sz w:val="28"/>
          <w:szCs w:val="28"/>
          <w:lang w:val="en-US"/>
        </w:rPr>
        <w:t>III</w:t>
      </w:r>
      <w:r w:rsidR="00BE0A3E" w:rsidRPr="00577408">
        <w:rPr>
          <w:color w:val="000000" w:themeColor="text1"/>
          <w:sz w:val="28"/>
          <w:szCs w:val="28"/>
        </w:rPr>
        <w:t xml:space="preserve"> Регламента </w:t>
      </w:r>
    </w:p>
    <w:p w:rsidR="00235C77" w:rsidRPr="00577408" w:rsidRDefault="00235C77" w:rsidP="00BE0A3E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3.2.</w:t>
      </w:r>
      <w:r w:rsidR="00BE0A3E" w:rsidRPr="00577408">
        <w:rPr>
          <w:color w:val="000000" w:themeColor="text1"/>
          <w:sz w:val="28"/>
          <w:szCs w:val="28"/>
        </w:rPr>
        <w:t>6</w:t>
      </w:r>
      <w:r w:rsidRPr="00577408">
        <w:rPr>
          <w:color w:val="000000" w:themeColor="text1"/>
          <w:sz w:val="28"/>
          <w:szCs w:val="28"/>
        </w:rPr>
        <w:t xml:space="preserve">. </w:t>
      </w:r>
      <w:r w:rsidR="00BE0A3E" w:rsidRPr="00577408">
        <w:rPr>
          <w:color w:val="000000" w:themeColor="text1"/>
          <w:sz w:val="28"/>
          <w:szCs w:val="28"/>
        </w:rPr>
        <w:t>Оформление порубочного билета</w:t>
      </w:r>
    </w:p>
    <w:p w:rsidR="00B640E7" w:rsidRPr="00577408" w:rsidRDefault="009271CB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в течение </w:t>
      </w:r>
      <w:r w:rsidR="00364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после поступления платежных документов в уполномоченный орган осущест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ляет проверку оформляет порубочный билет и передает его на</w:t>
      </w:r>
      <w:r w:rsidR="003E7D26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</w:t>
      </w:r>
      <w:r w:rsidR="00364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640E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364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640E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28E" w:rsidRPr="0013728E">
        <w:rPr>
          <w:rFonts w:ascii="Times New Roman" w:hAnsi="Times New Roman" w:cs="Times New Roman"/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="00B640E7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6F6C" w:rsidRPr="00577408" w:rsidRDefault="0086774D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86F6C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уничтожение зеленых насаждений связано с вырубкой аварийно-опасных деревьев, сухостойных деревьев и кустарников, с осущест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лением мероприятий по предупреждению и ликвидации аварийных и других чрезвычайных ситуаций,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санитарной </w:t>
      </w:r>
      <w:r w:rsidR="00111EF3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рубк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ой, санитарной, омолаживающей или формовочной обрезкой, оформление порубочного билета осуществляется без выполнения административных процедур, предусмотренных подпунктами 3.2.4 – 3.2.5 пункта 3.2 раздела 3 настоящего Регламента.</w:t>
      </w:r>
    </w:p>
    <w:p w:rsidR="00B640E7" w:rsidRPr="00577408" w:rsidRDefault="00B640E7" w:rsidP="00235C7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Подписание </w:t>
      </w:r>
      <w:r w:rsidR="009271CB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порубочного билета 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в течение </w:t>
      </w:r>
      <w:r w:rsidR="00364C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3738"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дней.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о предоставлении муниципальной услуги ч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 МФЦ должностное лицо уполномоченного органа в течение </w:t>
      </w:r>
      <w:r w:rsidR="00364C0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направляет порубочный билет в МФЦ для выдачи заявителю.</w:t>
      </w:r>
    </w:p>
    <w:p w:rsidR="00B640E7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заявление и прилагаемые документы поданы в электронном виде порубочный билет в отсканированном виде направляется заявителю по электронной почте или в личный кабинет заявителя на Портал.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 Выдача заявителю результата предоставления муниципальной усл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 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3.2.7.1. При подаче заявления о предоставлении муниципальной услуги через МФЦ основанием для начала административной процедуры является п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лучение в МФЦ прилагаемого пакета документов.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документов заявитель прибывает в МФЦ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При выдаче документов должностное лицо МФЦ: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один экземпляр расписки, на обратной стороне кот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рой делает надпись «оригинал расписки утерян», ставит дату и подпись);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знакомит с содержанием документов и выдает их.</w:t>
      </w:r>
    </w:p>
    <w:p w:rsidR="00B13738" w:rsidRPr="00577408" w:rsidRDefault="00B13738" w:rsidP="00B137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3.2.7.2. При подаче заявления в электронном виде для получения порубочного билета заявитель прибывает в уполномоченный орган лично с док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ментом, удостоверяющим личность.</w:t>
      </w:r>
    </w:p>
    <w:p w:rsidR="00397F4E" w:rsidRPr="00577408" w:rsidRDefault="00F219AD" w:rsidP="002503C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прохождении документов, а также о принятых решениях отражается в системе электронного документооборота в день принятия соо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77408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решений.</w:t>
      </w:r>
    </w:p>
    <w:p w:rsidR="00397F4E" w:rsidRPr="00577408" w:rsidRDefault="00397F4E" w:rsidP="0074516D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Обращение заявителя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с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 xml:space="preserve">документами, предусмотренными </w:t>
      </w:r>
      <w:r w:rsidR="00245297" w:rsidRPr="00577408">
        <w:rPr>
          <w:color w:val="000000" w:themeColor="text1"/>
          <w:sz w:val="28"/>
          <w:szCs w:val="28"/>
        </w:rPr>
        <w:t xml:space="preserve">подразделом 2.6 </w:t>
      </w:r>
      <w:r w:rsidR="009359D9" w:rsidRPr="00577408">
        <w:rPr>
          <w:color w:val="000000" w:themeColor="text1"/>
          <w:sz w:val="28"/>
          <w:szCs w:val="28"/>
        </w:rPr>
        <w:t xml:space="preserve">раздела </w:t>
      </w:r>
      <w:r w:rsidR="00C83DDE" w:rsidRPr="00577408">
        <w:rPr>
          <w:color w:val="000000" w:themeColor="text1"/>
          <w:sz w:val="28"/>
          <w:szCs w:val="28"/>
          <w:lang w:val="en-US"/>
        </w:rPr>
        <w:t>II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 xml:space="preserve">Регламента, не может быть оставлено без рассмотрения или рассмотрено с нарушением сроков по причине продолжительного отсутствия (отпуск, командировка, болезнь и т.д.) или увольнения должностного лица </w:t>
      </w:r>
      <w:r w:rsidR="00B253DB" w:rsidRPr="00577408">
        <w:rPr>
          <w:color w:val="000000" w:themeColor="text1"/>
          <w:sz w:val="28"/>
          <w:szCs w:val="28"/>
        </w:rPr>
        <w:t>уп</w:t>
      </w:r>
      <w:r w:rsidR="00D701E7" w:rsidRPr="00577408">
        <w:rPr>
          <w:color w:val="000000" w:themeColor="text1"/>
          <w:sz w:val="28"/>
          <w:szCs w:val="28"/>
        </w:rPr>
        <w:t>о</w:t>
      </w:r>
      <w:r w:rsidR="00D701E7" w:rsidRPr="00577408">
        <w:rPr>
          <w:color w:val="000000" w:themeColor="text1"/>
          <w:sz w:val="28"/>
          <w:szCs w:val="28"/>
        </w:rPr>
        <w:t>л</w:t>
      </w:r>
      <w:r w:rsidR="00D701E7" w:rsidRPr="00577408">
        <w:rPr>
          <w:color w:val="000000" w:themeColor="text1"/>
          <w:sz w:val="28"/>
          <w:szCs w:val="28"/>
        </w:rPr>
        <w:t>номоченного органа</w:t>
      </w:r>
      <w:r w:rsidRPr="00577408">
        <w:rPr>
          <w:color w:val="000000" w:themeColor="text1"/>
          <w:sz w:val="28"/>
          <w:szCs w:val="28"/>
        </w:rPr>
        <w:t>, ответственн</w:t>
      </w:r>
      <w:r w:rsidR="00B253DB" w:rsidRPr="00577408">
        <w:rPr>
          <w:color w:val="000000" w:themeColor="text1"/>
          <w:sz w:val="28"/>
          <w:szCs w:val="28"/>
        </w:rPr>
        <w:t xml:space="preserve">ого </w:t>
      </w:r>
      <w:r w:rsidRPr="00577408">
        <w:rPr>
          <w:color w:val="000000" w:themeColor="text1"/>
          <w:sz w:val="28"/>
          <w:szCs w:val="28"/>
        </w:rPr>
        <w:t xml:space="preserve">за предоставление </w:t>
      </w:r>
      <w:r w:rsidR="00433925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услуги. </w:t>
      </w:r>
    </w:p>
    <w:p w:rsidR="005A2BC8" w:rsidRPr="00577408" w:rsidRDefault="005A2BC8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IV. </w:t>
      </w:r>
      <w:r w:rsidR="00364C02" w:rsidRPr="00577408">
        <w:rPr>
          <w:color w:val="000000" w:themeColor="text1"/>
          <w:sz w:val="28"/>
          <w:szCs w:val="28"/>
        </w:rPr>
        <w:t>Формы контроля за предоставлением муниципальной услуги</w:t>
      </w:r>
    </w:p>
    <w:p w:rsidR="002503C9" w:rsidRPr="00577408" w:rsidRDefault="00364C02" w:rsidP="00364C0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П</w:t>
      </w:r>
      <w:r w:rsidRPr="00577408">
        <w:rPr>
          <w:color w:val="000000" w:themeColor="text1"/>
          <w:sz w:val="28"/>
          <w:szCs w:val="28"/>
        </w:rPr>
        <w:t>орядок осуществления текущего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 xml:space="preserve">контроля за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577408">
        <w:rPr>
          <w:color w:val="000000" w:themeColor="text1"/>
          <w:sz w:val="28"/>
          <w:szCs w:val="28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B253DB" w:rsidRPr="00577408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4.1.1. Должностные лица</w:t>
      </w:r>
      <w:r w:rsidR="00607AC7" w:rsidRPr="00577408">
        <w:rPr>
          <w:color w:val="000000" w:themeColor="text1"/>
          <w:sz w:val="28"/>
          <w:szCs w:val="28"/>
        </w:rPr>
        <w:t xml:space="preserve">, </w:t>
      </w:r>
      <w:r w:rsidRPr="00577408">
        <w:rPr>
          <w:color w:val="000000" w:themeColor="text1"/>
          <w:sz w:val="28"/>
          <w:szCs w:val="28"/>
        </w:rPr>
        <w:t>муниципальны</w:t>
      </w:r>
      <w:r w:rsidR="00607AC7" w:rsidRPr="00577408">
        <w:rPr>
          <w:color w:val="000000" w:themeColor="text1"/>
          <w:sz w:val="28"/>
          <w:szCs w:val="28"/>
        </w:rPr>
        <w:t>е служащие</w:t>
      </w:r>
      <w:r w:rsidR="00D701E7" w:rsidRPr="00577408">
        <w:rPr>
          <w:color w:val="000000" w:themeColor="text1"/>
          <w:sz w:val="28"/>
          <w:szCs w:val="28"/>
        </w:rPr>
        <w:t xml:space="preserve">, участвующие в </w:t>
      </w:r>
      <w:r w:rsidRPr="00577408">
        <w:rPr>
          <w:color w:val="000000" w:themeColor="text1"/>
          <w:sz w:val="28"/>
          <w:szCs w:val="28"/>
        </w:rPr>
        <w:t>предоставлении муниципальной услуги</w:t>
      </w:r>
      <w:r w:rsidR="00D701E7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руководствуются положениями н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стоящего Регламента.</w:t>
      </w:r>
    </w:p>
    <w:p w:rsidR="00B253DB" w:rsidRPr="00577408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В должностных регламентах </w:t>
      </w:r>
      <w:r w:rsidR="00D701E7" w:rsidRPr="00577408">
        <w:rPr>
          <w:color w:val="000000" w:themeColor="text1"/>
          <w:sz w:val="28"/>
          <w:szCs w:val="28"/>
        </w:rPr>
        <w:t xml:space="preserve">должностных лиц, </w:t>
      </w:r>
      <w:r w:rsidRPr="00577408">
        <w:rPr>
          <w:color w:val="000000" w:themeColor="text1"/>
          <w:sz w:val="28"/>
          <w:szCs w:val="28"/>
        </w:rPr>
        <w:t>участвующих в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577408">
        <w:rPr>
          <w:color w:val="000000" w:themeColor="text1"/>
          <w:sz w:val="28"/>
          <w:szCs w:val="28"/>
        </w:rPr>
        <w:t>т</w:t>
      </w:r>
      <w:r w:rsidRPr="00577408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B253DB" w:rsidRPr="00577408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Должностные лица</w:t>
      </w:r>
      <w:r w:rsidR="00B253DB" w:rsidRPr="00577408">
        <w:rPr>
          <w:color w:val="000000" w:themeColor="text1"/>
          <w:sz w:val="28"/>
          <w:szCs w:val="28"/>
        </w:rPr>
        <w:t xml:space="preserve"> органов, участвующих в предоставлении муниц</w:t>
      </w:r>
      <w:r w:rsidR="00B253DB" w:rsidRPr="00577408">
        <w:rPr>
          <w:color w:val="000000" w:themeColor="text1"/>
          <w:sz w:val="28"/>
          <w:szCs w:val="28"/>
        </w:rPr>
        <w:t>и</w:t>
      </w:r>
      <w:r w:rsidR="00B253DB" w:rsidRPr="00577408">
        <w:rPr>
          <w:color w:val="000000" w:themeColor="text1"/>
          <w:sz w:val="28"/>
          <w:szCs w:val="28"/>
        </w:rPr>
        <w:t xml:space="preserve">пальной услуги, несут персональную ответственность за исполнение </w:t>
      </w:r>
      <w:r w:rsidR="00B253DB" w:rsidRPr="00577408">
        <w:rPr>
          <w:color w:val="000000" w:themeColor="text1"/>
          <w:sz w:val="28"/>
          <w:szCs w:val="28"/>
        </w:rPr>
        <w:lastRenderedPageBreak/>
        <w:t>админис</w:t>
      </w:r>
      <w:r w:rsidR="00B253DB" w:rsidRPr="00577408">
        <w:rPr>
          <w:color w:val="000000" w:themeColor="text1"/>
          <w:sz w:val="28"/>
          <w:szCs w:val="28"/>
        </w:rPr>
        <w:t>т</w:t>
      </w:r>
      <w:r w:rsidR="00B253DB" w:rsidRPr="00577408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="00B253DB" w:rsidRPr="00577408">
        <w:rPr>
          <w:color w:val="000000" w:themeColor="text1"/>
          <w:sz w:val="28"/>
          <w:szCs w:val="28"/>
        </w:rPr>
        <w:t>н</w:t>
      </w:r>
      <w:r w:rsidR="00B253DB" w:rsidRPr="00577408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="00B253DB" w:rsidRPr="00577408">
        <w:rPr>
          <w:color w:val="000000" w:themeColor="text1"/>
          <w:sz w:val="28"/>
          <w:szCs w:val="28"/>
        </w:rPr>
        <w:t>а</w:t>
      </w:r>
      <w:r w:rsidR="00B253DB" w:rsidRPr="00577408">
        <w:rPr>
          <w:color w:val="000000" w:themeColor="text1"/>
          <w:sz w:val="28"/>
          <w:szCs w:val="28"/>
        </w:rPr>
        <w:t xml:space="preserve">жительное отношение со стороны </w:t>
      </w:r>
      <w:r w:rsidRPr="00577408">
        <w:rPr>
          <w:color w:val="000000" w:themeColor="text1"/>
          <w:sz w:val="28"/>
          <w:szCs w:val="28"/>
        </w:rPr>
        <w:t>должностных лиц</w:t>
      </w:r>
      <w:r w:rsidR="00B253DB" w:rsidRPr="00577408">
        <w:rPr>
          <w:color w:val="000000" w:themeColor="text1"/>
          <w:sz w:val="28"/>
          <w:szCs w:val="28"/>
        </w:rPr>
        <w:t xml:space="preserve">. </w:t>
      </w:r>
    </w:p>
    <w:p w:rsidR="00360C54" w:rsidRDefault="00360C54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360C54">
        <w:rPr>
          <w:color w:val="000000" w:themeColor="text1"/>
          <w:sz w:val="28"/>
          <w:szCs w:val="28"/>
        </w:rPr>
        <w:t>и</w:t>
      </w:r>
      <w:r w:rsidRPr="00360C54">
        <w:rPr>
          <w:color w:val="000000" w:themeColor="text1"/>
          <w:sz w:val="28"/>
          <w:szCs w:val="28"/>
        </w:rPr>
        <w:t>пальной услуги должностными лицами уполномоченного органа осуществляе</w:t>
      </w:r>
      <w:r w:rsidRPr="00360C54">
        <w:rPr>
          <w:color w:val="000000" w:themeColor="text1"/>
          <w:sz w:val="28"/>
          <w:szCs w:val="28"/>
        </w:rPr>
        <w:t>т</w:t>
      </w:r>
      <w:r w:rsidRPr="00360C54">
        <w:rPr>
          <w:color w:val="000000" w:themeColor="text1"/>
          <w:sz w:val="28"/>
          <w:szCs w:val="28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77408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4.1.3. Проверки полноты и качества предоставления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 включают в себя проведение проверок, выявление и устранение наруш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ния должностных лиц </w:t>
      </w:r>
      <w:r w:rsidR="00B04912" w:rsidRPr="00577408">
        <w:rPr>
          <w:color w:val="000000" w:themeColor="text1"/>
          <w:sz w:val="28"/>
          <w:szCs w:val="28"/>
        </w:rPr>
        <w:t>уп</w:t>
      </w:r>
      <w:r w:rsidR="00FD4A4C" w:rsidRPr="00577408">
        <w:rPr>
          <w:color w:val="000000" w:themeColor="text1"/>
          <w:sz w:val="28"/>
          <w:szCs w:val="28"/>
        </w:rPr>
        <w:t>олномоченного органа</w:t>
      </w:r>
      <w:r w:rsidRPr="00577408">
        <w:rPr>
          <w:color w:val="000000" w:themeColor="text1"/>
          <w:sz w:val="28"/>
          <w:szCs w:val="28"/>
        </w:rPr>
        <w:t>, ответственных за предоставл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 xml:space="preserve">ние </w:t>
      </w:r>
      <w:r w:rsidR="00B04912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услуги.</w:t>
      </w:r>
    </w:p>
    <w:p w:rsidR="00F40AA2" w:rsidRPr="00577408" w:rsidRDefault="00364C02" w:rsidP="00364C0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П</w:t>
      </w:r>
      <w:r w:rsidRPr="00577408">
        <w:rPr>
          <w:color w:val="000000" w:themeColor="text1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  <w:r>
        <w:rPr>
          <w:color w:val="000000" w:themeColor="text1"/>
          <w:sz w:val="28"/>
          <w:szCs w:val="28"/>
        </w:rPr>
        <w:t xml:space="preserve"> </w:t>
      </w:r>
      <w:r w:rsidRPr="00577408">
        <w:rPr>
          <w:color w:val="000000" w:themeColor="text1"/>
          <w:sz w:val="28"/>
          <w:szCs w:val="28"/>
        </w:rPr>
        <w:t>за полнотой и качеством предоставления муниципальной услуги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Контроль за полнотой и качеством предоставления муниципальной усл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Плановые и внеплановые проверки могут проводиться главой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 xml:space="preserve">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color w:val="000000" w:themeColor="text1"/>
          <w:sz w:val="28"/>
          <w:szCs w:val="28"/>
        </w:rPr>
        <w:t xml:space="preserve">, заместителем главы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color w:val="000000" w:themeColor="text1"/>
          <w:sz w:val="28"/>
          <w:szCs w:val="28"/>
        </w:rPr>
        <w:t>, курирующим отраслевой (функци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нальный, территориальный) орган или структурное подразделение, через кот</w:t>
      </w:r>
      <w:r w:rsidRPr="00577408">
        <w:rPr>
          <w:color w:val="000000" w:themeColor="text1"/>
          <w:sz w:val="28"/>
          <w:szCs w:val="28"/>
        </w:rPr>
        <w:t>о</w:t>
      </w:r>
      <w:r w:rsidRPr="00577408">
        <w:rPr>
          <w:color w:val="000000" w:themeColor="text1"/>
          <w:sz w:val="28"/>
          <w:szCs w:val="28"/>
        </w:rPr>
        <w:t>рый предоставляется муниципальная услуга (при наличии).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577408">
        <w:rPr>
          <w:color w:val="000000" w:themeColor="text1"/>
          <w:sz w:val="28"/>
          <w:szCs w:val="28"/>
        </w:rPr>
        <w:t>у</w:t>
      </w:r>
      <w:r w:rsidRPr="00577408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мента.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577408">
        <w:rPr>
          <w:color w:val="000000" w:themeColor="text1"/>
          <w:sz w:val="28"/>
          <w:szCs w:val="28"/>
        </w:rPr>
        <w:t>д</w:t>
      </w:r>
      <w:r w:rsidRPr="00577408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нистративных процедур;</w:t>
      </w:r>
    </w:p>
    <w:p w:rsidR="00B147B0" w:rsidRPr="00577408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77408" w:rsidRDefault="00364C02" w:rsidP="00364C0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4.3. О</w:t>
      </w:r>
      <w:r w:rsidRPr="00577408">
        <w:rPr>
          <w:color w:val="000000" w:themeColor="text1"/>
          <w:sz w:val="28"/>
          <w:szCs w:val="28"/>
        </w:rPr>
        <w:t>тветственность должностных лиц органа местного самоуправления за решения и действия (бездействие), принимаемые(осуществляемые) ими в ходе предоставления муниципальной услуги</w:t>
      </w:r>
    </w:p>
    <w:p w:rsidR="009F4DE0" w:rsidRPr="00577408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4.3.1. </w:t>
      </w:r>
      <w:r w:rsidR="009F4DE0" w:rsidRPr="00577408">
        <w:rPr>
          <w:color w:val="000000" w:themeColor="text1"/>
          <w:sz w:val="28"/>
          <w:szCs w:val="28"/>
        </w:rPr>
        <w:t>По результатам проведенных проверок в случае выявления наруш</w:t>
      </w:r>
      <w:r w:rsidR="009F4DE0" w:rsidRPr="00577408">
        <w:rPr>
          <w:color w:val="000000" w:themeColor="text1"/>
          <w:sz w:val="28"/>
          <w:szCs w:val="28"/>
        </w:rPr>
        <w:t>е</w:t>
      </w:r>
      <w:r w:rsidR="009F4DE0" w:rsidRPr="00577408">
        <w:rPr>
          <w:color w:val="000000" w:themeColor="text1"/>
          <w:sz w:val="28"/>
          <w:szCs w:val="28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77408">
        <w:rPr>
          <w:color w:val="000000" w:themeColor="text1"/>
          <w:sz w:val="28"/>
          <w:szCs w:val="28"/>
        </w:rPr>
        <w:t>с</w:t>
      </w:r>
      <w:r w:rsidR="009F4DE0" w:rsidRPr="00577408">
        <w:rPr>
          <w:color w:val="000000" w:themeColor="text1"/>
          <w:sz w:val="28"/>
          <w:szCs w:val="28"/>
        </w:rPr>
        <w:t>сийской Федерации, и принимаются меры по устранению нарушений.</w:t>
      </w:r>
    </w:p>
    <w:p w:rsidR="00AF4363" w:rsidRPr="00577408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4.3.2. </w:t>
      </w:r>
      <w:r w:rsidR="00AF4363" w:rsidRPr="00577408">
        <w:rPr>
          <w:color w:val="000000" w:themeColor="text1"/>
          <w:sz w:val="28"/>
          <w:szCs w:val="28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77408">
        <w:rPr>
          <w:color w:val="000000" w:themeColor="text1"/>
          <w:sz w:val="28"/>
          <w:szCs w:val="28"/>
        </w:rPr>
        <w:t>я</w:t>
      </w:r>
      <w:r w:rsidR="00AF4363" w:rsidRPr="00577408">
        <w:rPr>
          <w:color w:val="000000" w:themeColor="text1"/>
          <w:sz w:val="28"/>
          <w:szCs w:val="28"/>
        </w:rPr>
        <w:t xml:space="preserve"> и действия (бездействие) при предоставлении муниц</w:t>
      </w:r>
      <w:r w:rsidR="00AF4363" w:rsidRPr="00577408">
        <w:rPr>
          <w:color w:val="000000" w:themeColor="text1"/>
          <w:sz w:val="28"/>
          <w:szCs w:val="28"/>
        </w:rPr>
        <w:t>и</w:t>
      </w:r>
      <w:r w:rsidR="00AF4363" w:rsidRPr="00577408">
        <w:rPr>
          <w:color w:val="000000" w:themeColor="text1"/>
          <w:sz w:val="28"/>
          <w:szCs w:val="28"/>
        </w:rPr>
        <w:t>пальной услуги.</w:t>
      </w:r>
    </w:p>
    <w:p w:rsidR="00943BB7" w:rsidRPr="00577408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4.3.</w:t>
      </w:r>
      <w:r w:rsidR="00AF4363" w:rsidRPr="00577408">
        <w:rPr>
          <w:color w:val="000000" w:themeColor="text1"/>
          <w:sz w:val="28"/>
          <w:szCs w:val="28"/>
        </w:rPr>
        <w:t>3. Персональная ответственность устанавливается в должностных</w:t>
      </w:r>
      <w:r w:rsidR="00FD4A4C" w:rsidRPr="00577408">
        <w:rPr>
          <w:color w:val="000000" w:themeColor="text1"/>
          <w:sz w:val="28"/>
          <w:szCs w:val="28"/>
        </w:rPr>
        <w:t xml:space="preserve"> ре</w:t>
      </w:r>
      <w:r w:rsidR="00FD4A4C" w:rsidRPr="00577408">
        <w:rPr>
          <w:color w:val="000000" w:themeColor="text1"/>
          <w:sz w:val="28"/>
          <w:szCs w:val="28"/>
        </w:rPr>
        <w:t>г</w:t>
      </w:r>
      <w:r w:rsidR="00FD4A4C" w:rsidRPr="00577408">
        <w:rPr>
          <w:color w:val="000000" w:themeColor="text1"/>
          <w:sz w:val="28"/>
          <w:szCs w:val="28"/>
        </w:rPr>
        <w:t>ламент</w:t>
      </w:r>
      <w:r w:rsidR="00D351E1" w:rsidRPr="00577408">
        <w:rPr>
          <w:color w:val="000000" w:themeColor="text1"/>
          <w:sz w:val="28"/>
          <w:szCs w:val="28"/>
        </w:rPr>
        <w:t xml:space="preserve">ах </w:t>
      </w:r>
      <w:r w:rsidR="00AF4363" w:rsidRPr="00577408">
        <w:rPr>
          <w:color w:val="000000" w:themeColor="text1"/>
          <w:sz w:val="28"/>
          <w:szCs w:val="28"/>
        </w:rPr>
        <w:t>в соответствии с требованиями законодательства Российской Федер</w:t>
      </w:r>
      <w:r w:rsidR="00AF4363" w:rsidRPr="00577408">
        <w:rPr>
          <w:color w:val="000000" w:themeColor="text1"/>
          <w:sz w:val="28"/>
          <w:szCs w:val="28"/>
        </w:rPr>
        <w:t>а</w:t>
      </w:r>
      <w:r w:rsidR="00AF4363" w:rsidRPr="00577408">
        <w:rPr>
          <w:color w:val="000000" w:themeColor="text1"/>
          <w:sz w:val="28"/>
          <w:szCs w:val="28"/>
        </w:rPr>
        <w:t>ции.</w:t>
      </w:r>
    </w:p>
    <w:p w:rsidR="002503C9" w:rsidRPr="00577408" w:rsidRDefault="00364C02" w:rsidP="00364C02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4.4. П</w:t>
      </w:r>
      <w:r w:rsidRPr="00577408">
        <w:rPr>
          <w:color w:val="000000" w:themeColor="text1"/>
          <w:sz w:val="28"/>
          <w:szCs w:val="28"/>
        </w:rPr>
        <w:t xml:space="preserve">оложения, характеризующие требования к порядку и формам контроля за предоставлением муниципальной услуги, в том числе со стороны </w:t>
      </w:r>
      <w:r w:rsidRPr="00577408">
        <w:rPr>
          <w:color w:val="000000" w:themeColor="text1"/>
          <w:sz w:val="28"/>
          <w:szCs w:val="28"/>
        </w:rPr>
        <w:br/>
        <w:t>граждан, их объединений и организаций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Контроль за предоставлением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77408">
        <w:rPr>
          <w:color w:val="000000" w:themeColor="text1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z w:val="28"/>
          <w:szCs w:val="28"/>
        </w:rPr>
        <w:t>услуги</w:t>
      </w:r>
      <w:r w:rsidR="0058527F" w:rsidRPr="00577408">
        <w:rPr>
          <w:color w:val="000000" w:themeColor="text1"/>
          <w:sz w:val="28"/>
          <w:szCs w:val="28"/>
        </w:rPr>
        <w:t>,</w:t>
      </w:r>
      <w:r w:rsidRPr="00577408">
        <w:rPr>
          <w:color w:val="000000" w:themeColor="text1"/>
          <w:sz w:val="28"/>
          <w:szCs w:val="28"/>
        </w:rPr>
        <w:t xml:space="preserve"> и принятием решений должностными лицами, путем проведения проверок соблюдения и исполнения должностными лицами уп</w:t>
      </w:r>
      <w:r w:rsidR="00DF3665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Pr="00577408">
        <w:rPr>
          <w:color w:val="000000" w:themeColor="text1"/>
          <w:sz w:val="28"/>
          <w:szCs w:val="28"/>
        </w:rPr>
        <w:t>но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>мативных правовых актов Российской Федерации, Краснодарского края, а та</w:t>
      </w:r>
      <w:r w:rsidRPr="00577408">
        <w:rPr>
          <w:color w:val="000000" w:themeColor="text1"/>
          <w:sz w:val="28"/>
          <w:szCs w:val="28"/>
        </w:rPr>
        <w:t>к</w:t>
      </w:r>
      <w:r w:rsidRPr="00577408">
        <w:rPr>
          <w:color w:val="000000" w:themeColor="text1"/>
          <w:sz w:val="28"/>
          <w:szCs w:val="28"/>
        </w:rPr>
        <w:t>же положений Регламента.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Проверка также может проводиться по конкретному обращению гражд</w:t>
      </w:r>
      <w:r w:rsidRPr="00577408">
        <w:rPr>
          <w:color w:val="000000" w:themeColor="text1"/>
          <w:sz w:val="28"/>
          <w:szCs w:val="28"/>
        </w:rPr>
        <w:t>а</w:t>
      </w:r>
      <w:r w:rsidRPr="00577408">
        <w:rPr>
          <w:color w:val="000000" w:themeColor="text1"/>
          <w:sz w:val="28"/>
          <w:szCs w:val="28"/>
        </w:rPr>
        <w:t>нина или организации.</w:t>
      </w:r>
    </w:p>
    <w:p w:rsidR="00B253DB" w:rsidRPr="00577408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П</w:t>
      </w:r>
      <w:r w:rsidR="00B253DB" w:rsidRPr="00577408">
        <w:rPr>
          <w:color w:val="000000" w:themeColor="text1"/>
          <w:sz w:val="28"/>
          <w:szCs w:val="28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577408">
        <w:rPr>
          <w:color w:val="000000" w:themeColor="text1"/>
          <w:sz w:val="28"/>
          <w:szCs w:val="28"/>
        </w:rPr>
        <w:t>о</w:t>
      </w:r>
      <w:r w:rsidR="00B253DB" w:rsidRPr="00577408">
        <w:rPr>
          <w:color w:val="000000" w:themeColor="text1"/>
          <w:sz w:val="28"/>
          <w:szCs w:val="28"/>
        </w:rPr>
        <w:t>сти).</w:t>
      </w:r>
    </w:p>
    <w:p w:rsidR="00B253DB" w:rsidRPr="00577408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Граждане, их объединения и организации могут контролировать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>тавление муниципальной услуги путем получения письменной и устной и</w:t>
      </w:r>
      <w:r w:rsidRPr="00577408">
        <w:rPr>
          <w:color w:val="000000" w:themeColor="text1"/>
          <w:sz w:val="28"/>
          <w:szCs w:val="28"/>
        </w:rPr>
        <w:t>н</w:t>
      </w:r>
      <w:r w:rsidRPr="00577408">
        <w:rPr>
          <w:color w:val="000000" w:themeColor="text1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F4363" w:rsidRPr="00577408" w:rsidRDefault="00AF4363" w:rsidP="00F40AA2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2503C9" w:rsidRPr="00577408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Раздел V. </w:t>
      </w:r>
      <w:r w:rsidR="00364C02" w:rsidRPr="00577408">
        <w:rPr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503C9" w:rsidRPr="00577408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F40AA2" w:rsidRPr="00577408" w:rsidRDefault="00C83DDE" w:rsidP="00364C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bookmarkStart w:id="8" w:name="Par459"/>
      <w:bookmarkEnd w:id="8"/>
      <w:r w:rsidRPr="00577408">
        <w:rPr>
          <w:color w:val="000000" w:themeColor="text1"/>
          <w:sz w:val="28"/>
          <w:szCs w:val="28"/>
        </w:rPr>
        <w:t>5.1.</w:t>
      </w:r>
      <w:r w:rsidR="00364C02" w:rsidRPr="00577408">
        <w:rPr>
          <w:color w:val="000000" w:themeColor="text1"/>
          <w:sz w:val="28"/>
          <w:szCs w:val="28"/>
        </w:rPr>
        <w:t xml:space="preserve"> Информация для заявителя о его праве подать жалобу</w:t>
      </w:r>
      <w:r w:rsidR="00364C02">
        <w:rPr>
          <w:color w:val="000000" w:themeColor="text1"/>
          <w:sz w:val="28"/>
          <w:szCs w:val="28"/>
        </w:rPr>
        <w:t xml:space="preserve"> </w:t>
      </w:r>
      <w:r w:rsidR="00364C02" w:rsidRPr="00577408">
        <w:rPr>
          <w:color w:val="000000" w:themeColor="text1"/>
          <w:sz w:val="28"/>
          <w:szCs w:val="28"/>
        </w:rPr>
        <w:t xml:space="preserve">на решение и (или) действие (бездействие) органа местного самоуправления краснодарского края, предоставляющего муниципальную услугу, </w:t>
      </w:r>
      <w:r w:rsidR="00364C02">
        <w:rPr>
          <w:color w:val="000000" w:themeColor="text1"/>
          <w:sz w:val="28"/>
          <w:szCs w:val="28"/>
        </w:rPr>
        <w:t>а</w:t>
      </w:r>
      <w:r w:rsidR="00364C02" w:rsidRPr="00577408">
        <w:rPr>
          <w:color w:val="000000" w:themeColor="text1"/>
          <w:sz w:val="28"/>
          <w:szCs w:val="28"/>
        </w:rPr>
        <w:t xml:space="preserve"> также должностных лиц, муниципальных служащих краснодарского края при предоставлении муниципальной услуги</w:t>
      </w:r>
    </w:p>
    <w:p w:rsidR="0055312F" w:rsidRPr="00577408" w:rsidRDefault="0055312F" w:rsidP="0055312F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lastRenderedPageBreak/>
        <w:t>Заявитель имеет право на досудебное (внесудебное) обжалование дейс</w:t>
      </w:r>
      <w:r w:rsidRPr="00577408">
        <w:rPr>
          <w:color w:val="000000" w:themeColor="text1"/>
          <w:sz w:val="28"/>
          <w:szCs w:val="28"/>
          <w:lang w:eastAsia="en-US"/>
        </w:rPr>
        <w:t>т</w:t>
      </w:r>
      <w:r w:rsidRPr="00577408">
        <w:rPr>
          <w:color w:val="000000" w:themeColor="text1"/>
          <w:sz w:val="28"/>
          <w:szCs w:val="28"/>
          <w:lang w:eastAsia="en-US"/>
        </w:rPr>
        <w:t>вий (бездействия) и решений, принятых (осуществляемых)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олномоченным органом</w:t>
      </w:r>
      <w:r w:rsidRPr="00577408">
        <w:rPr>
          <w:color w:val="000000" w:themeColor="text1"/>
          <w:sz w:val="28"/>
          <w:szCs w:val="28"/>
          <w:lang w:eastAsia="en-US"/>
        </w:rPr>
        <w:t>, должностными лицами, муниципальными служащими в ходе предо</w:t>
      </w:r>
      <w:r w:rsidRPr="00577408">
        <w:rPr>
          <w:color w:val="000000" w:themeColor="text1"/>
          <w:sz w:val="28"/>
          <w:szCs w:val="28"/>
          <w:lang w:eastAsia="en-US"/>
        </w:rPr>
        <w:t>с</w:t>
      </w:r>
      <w:r w:rsidRPr="00577408">
        <w:rPr>
          <w:color w:val="000000" w:themeColor="text1"/>
          <w:sz w:val="28"/>
          <w:szCs w:val="28"/>
          <w:lang w:eastAsia="en-US"/>
        </w:rPr>
        <w:t xml:space="preserve">тавления муниципальной услуги (далее </w:t>
      </w:r>
      <w:r w:rsidR="0096039F" w:rsidRPr="00577408">
        <w:rPr>
          <w:color w:val="000000" w:themeColor="text1"/>
          <w:sz w:val="28"/>
          <w:szCs w:val="28"/>
          <w:lang w:eastAsia="en-US"/>
        </w:rPr>
        <w:t xml:space="preserve">– </w:t>
      </w:r>
      <w:r w:rsidRPr="00577408">
        <w:rPr>
          <w:color w:val="000000" w:themeColor="text1"/>
          <w:sz w:val="28"/>
          <w:szCs w:val="28"/>
          <w:lang w:eastAsia="en-US"/>
        </w:rPr>
        <w:t>досудебное (внесудебное) обжалов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>ние).</w:t>
      </w:r>
    </w:p>
    <w:p w:rsidR="00F40AA2" w:rsidRPr="00577408" w:rsidRDefault="00C83DDE" w:rsidP="00364C02">
      <w:pPr>
        <w:widowControl w:val="0"/>
        <w:autoSpaceDE w:val="0"/>
        <w:autoSpaceDN w:val="0"/>
        <w:adjustRightInd w:val="0"/>
        <w:ind w:firstLine="708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5.2</w:t>
      </w:r>
      <w:r w:rsidR="002503C9" w:rsidRPr="00577408">
        <w:rPr>
          <w:color w:val="000000" w:themeColor="text1"/>
          <w:sz w:val="28"/>
          <w:szCs w:val="28"/>
        </w:rPr>
        <w:t>.</w:t>
      </w:r>
      <w:r w:rsidR="00364C02" w:rsidRPr="00577408">
        <w:rPr>
          <w:color w:val="000000" w:themeColor="text1"/>
          <w:sz w:val="28"/>
          <w:szCs w:val="28"/>
        </w:rPr>
        <w:t xml:space="preserve"> Предмет жалобы</w:t>
      </w:r>
    </w:p>
    <w:p w:rsidR="00686853" w:rsidRPr="00577408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>, а также действия (бездействие) должностных лиц, муниципальных</w:t>
      </w:r>
      <w:r w:rsidR="003E7D26" w:rsidRPr="00577408">
        <w:rPr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color w:val="000000" w:themeColor="text1"/>
          <w:sz w:val="28"/>
          <w:szCs w:val="28"/>
          <w:lang w:eastAsia="en-US"/>
        </w:rPr>
        <w:t>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</w:t>
      </w:r>
      <w:r w:rsidRPr="00577408">
        <w:rPr>
          <w:color w:val="000000" w:themeColor="text1"/>
          <w:sz w:val="28"/>
          <w:szCs w:val="28"/>
          <w:lang w:eastAsia="en-US"/>
        </w:rPr>
        <w:t>с</w:t>
      </w:r>
      <w:r w:rsidRPr="00577408">
        <w:rPr>
          <w:color w:val="000000" w:themeColor="text1"/>
          <w:sz w:val="28"/>
          <w:szCs w:val="28"/>
          <w:lang w:eastAsia="en-US"/>
        </w:rPr>
        <w:t>тавлению ему муниципальной услуги.</w:t>
      </w:r>
    </w:p>
    <w:p w:rsidR="00F40AA2" w:rsidRPr="00577408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5.2.2. </w:t>
      </w:r>
      <w:r w:rsidR="00F40AA2" w:rsidRPr="00577408">
        <w:rPr>
          <w:color w:val="000000" w:themeColor="text1"/>
          <w:sz w:val="28"/>
          <w:szCs w:val="28"/>
        </w:rPr>
        <w:t>Заявитель может обратиться с жалобой,</w:t>
      </w:r>
      <w:r w:rsidR="00F40AA2" w:rsidRPr="00577408">
        <w:rPr>
          <w:color w:val="000000" w:themeColor="text1"/>
          <w:sz w:val="28"/>
          <w:szCs w:val="28"/>
          <w:lang w:eastAsia="en-US"/>
        </w:rPr>
        <w:t xml:space="preserve"> в том числе в следующих случаях: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а) нарушение срока регистрации за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явления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заявителя о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б) нарушение срока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в) требование у заявителя документов, не предусмотренных нормативн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ы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ми правовыми актами Российской Федерации, нормативными правовыми акт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="0013728E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муниципальными правовыми актами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</w:t>
      </w:r>
      <w:r w:rsidR="0013728E">
        <w:rPr>
          <w:color w:val="000000" w:themeColor="text1"/>
          <w:sz w:val="28"/>
          <w:szCs w:val="28"/>
        </w:rPr>
        <w:t>к</w:t>
      </w:r>
      <w:r w:rsidR="0013728E">
        <w:rPr>
          <w:color w:val="000000" w:themeColor="text1"/>
          <w:sz w:val="28"/>
          <w:szCs w:val="28"/>
        </w:rPr>
        <w:t>ского района</w:t>
      </w:r>
      <w:r w:rsidR="0013728E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для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</w:t>
      </w:r>
      <w:r w:rsidR="00686853" w:rsidRPr="00577408">
        <w:rPr>
          <w:rFonts w:eastAsia="Calibri"/>
          <w:color w:val="000000" w:themeColor="text1"/>
          <w:sz w:val="28"/>
          <w:szCs w:val="28"/>
          <w:lang w:eastAsia="en-US"/>
        </w:rPr>
        <w:t>, у заявителя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д) отказ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 в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Краснодарского края, муниципальными правовыми актами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</w:t>
      </w:r>
      <w:r w:rsidR="0013728E">
        <w:rPr>
          <w:color w:val="000000" w:themeColor="text1"/>
          <w:sz w:val="28"/>
          <w:szCs w:val="28"/>
        </w:rPr>
        <w:t>к</w:t>
      </w:r>
      <w:r w:rsidR="0013728E">
        <w:rPr>
          <w:color w:val="000000" w:themeColor="text1"/>
          <w:sz w:val="28"/>
          <w:szCs w:val="28"/>
        </w:rPr>
        <w:t>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е) затребование с заявителя при предоставлении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платы, не предусмотренной нормативными правовыми актами Российской Ф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дерации, нормативными правовыми актами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Краснодарского края, муниципал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ь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ными правовыми актами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ж) отказ 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>уп</w:t>
      </w:r>
      <w:r w:rsidR="00DF3665" w:rsidRPr="00577408">
        <w:rPr>
          <w:rFonts w:eastAsia="Calibri"/>
          <w:color w:val="000000" w:themeColor="text1"/>
          <w:sz w:val="28"/>
          <w:szCs w:val="28"/>
          <w:lang w:eastAsia="en-US"/>
        </w:rPr>
        <w:t>олномоченного органа</w:t>
      </w:r>
      <w:r w:rsidR="00E95A4D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, его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м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>у</w:t>
      </w:r>
      <w:r w:rsidR="0096039F" w:rsidRPr="00577408">
        <w:rPr>
          <w:rFonts w:eastAsia="Calibri"/>
          <w:color w:val="000000" w:themeColor="text1"/>
          <w:sz w:val="28"/>
          <w:szCs w:val="28"/>
          <w:lang w:eastAsia="en-US"/>
        </w:rPr>
        <w:t xml:space="preserve">ниципальной </w:t>
      </w:r>
      <w:r w:rsidRPr="00577408">
        <w:rPr>
          <w:rFonts w:eastAsia="Calibri"/>
          <w:color w:val="000000" w:themeColor="text1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</w:p>
    <w:p w:rsidR="00F40AA2" w:rsidRPr="00577408" w:rsidRDefault="00C83DDE" w:rsidP="00364C0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5.3</w:t>
      </w:r>
      <w:r w:rsidR="00364C02" w:rsidRPr="00577408">
        <w:rPr>
          <w:color w:val="000000" w:themeColor="text1"/>
          <w:sz w:val="28"/>
          <w:szCs w:val="28"/>
        </w:rPr>
        <w:t>. Органы местного самоуправления и уполномоченные</w:t>
      </w:r>
      <w:r w:rsidR="00364C02">
        <w:rPr>
          <w:color w:val="000000" w:themeColor="text1"/>
          <w:sz w:val="28"/>
          <w:szCs w:val="28"/>
        </w:rPr>
        <w:t xml:space="preserve"> </w:t>
      </w:r>
      <w:r w:rsidR="00364C02" w:rsidRPr="00577408">
        <w:rPr>
          <w:color w:val="000000" w:themeColor="text1"/>
          <w:sz w:val="28"/>
          <w:szCs w:val="28"/>
        </w:rPr>
        <w:t>на рассмотрение жалобы должностные лица,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364C02" w:rsidRPr="00577408">
        <w:rPr>
          <w:color w:val="000000" w:themeColor="text1"/>
          <w:sz w:val="28"/>
          <w:szCs w:val="28"/>
        </w:rPr>
        <w:t>которым может быть направлена жалоба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lastRenderedPageBreak/>
        <w:t>Жалобы на решения, принятые уполномоченным органом, подаются гл</w:t>
      </w:r>
      <w:r w:rsidRPr="00577408">
        <w:rPr>
          <w:color w:val="000000" w:themeColor="text1"/>
          <w:sz w:val="28"/>
          <w:szCs w:val="28"/>
          <w:lang w:eastAsia="en-US"/>
        </w:rPr>
        <w:t>а</w:t>
      </w:r>
      <w:r w:rsidRPr="00577408">
        <w:rPr>
          <w:color w:val="000000" w:themeColor="text1"/>
          <w:sz w:val="28"/>
          <w:szCs w:val="28"/>
          <w:lang w:eastAsia="en-US"/>
        </w:rPr>
        <w:t xml:space="preserve">ве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</w:t>
      </w:r>
      <w:r w:rsidR="0013728E">
        <w:rPr>
          <w:color w:val="000000" w:themeColor="text1"/>
          <w:sz w:val="28"/>
          <w:szCs w:val="28"/>
        </w:rPr>
        <w:t>м</w:t>
      </w:r>
      <w:r w:rsidR="0013728E">
        <w:rPr>
          <w:color w:val="000000" w:themeColor="text1"/>
          <w:sz w:val="28"/>
          <w:szCs w:val="28"/>
        </w:rPr>
        <w:t>рюкского района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. 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Жалобы на действия (бездействие)</w:t>
      </w:r>
      <w:r w:rsidRPr="00577408">
        <w:rPr>
          <w:color w:val="000000" w:themeColor="text1"/>
          <w:sz w:val="28"/>
          <w:szCs w:val="28"/>
        </w:rPr>
        <w:t xml:space="preserve"> отраслевого (функционального, терр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ториального) органа или структурного подразделения, через которые предо</w:t>
      </w:r>
      <w:r w:rsidRPr="00577408">
        <w:rPr>
          <w:color w:val="000000" w:themeColor="text1"/>
          <w:sz w:val="28"/>
          <w:szCs w:val="28"/>
        </w:rPr>
        <w:t>с</w:t>
      </w:r>
      <w:r w:rsidRPr="00577408">
        <w:rPr>
          <w:color w:val="000000" w:themeColor="text1"/>
          <w:sz w:val="28"/>
          <w:szCs w:val="28"/>
        </w:rPr>
        <w:t xml:space="preserve">тавляется муниципальная услуга, подается </w:t>
      </w:r>
      <w:r w:rsidRPr="00577408">
        <w:rPr>
          <w:color w:val="000000" w:themeColor="text1"/>
          <w:sz w:val="28"/>
          <w:szCs w:val="28"/>
          <w:lang w:eastAsia="en-US"/>
        </w:rPr>
        <w:t xml:space="preserve">заместителю главы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</w:t>
      </w:r>
      <w:r w:rsidRPr="00577408">
        <w:rPr>
          <w:color w:val="000000" w:themeColor="text1"/>
          <w:sz w:val="28"/>
          <w:szCs w:val="28"/>
        </w:rPr>
        <w:t>курирующему соответствующие  орган, структурное подразделение (при нал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чии).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Жалобы на действия (бездействие) должностных лиц, муниципальных служащих </w:t>
      </w:r>
      <w:r w:rsidRPr="00577408">
        <w:rPr>
          <w:color w:val="000000" w:themeColor="text1"/>
          <w:sz w:val="28"/>
          <w:szCs w:val="28"/>
        </w:rPr>
        <w:t xml:space="preserve">отраслевого (функционального, территориального) органа или структурное подразделение, через которые предоставляется муниципальная услуга, подается </w:t>
      </w:r>
      <w:r w:rsidRPr="00577408">
        <w:rPr>
          <w:color w:val="000000" w:themeColor="text1"/>
          <w:sz w:val="28"/>
          <w:szCs w:val="28"/>
          <w:lang w:eastAsia="en-US"/>
        </w:rPr>
        <w:t>начальнику соответствующего органа (структурного подразд</w:t>
      </w:r>
      <w:r w:rsidRPr="00577408">
        <w:rPr>
          <w:color w:val="000000" w:themeColor="text1"/>
          <w:sz w:val="28"/>
          <w:szCs w:val="28"/>
          <w:lang w:eastAsia="en-US"/>
        </w:rPr>
        <w:t>е</w:t>
      </w:r>
      <w:r w:rsidRPr="00577408">
        <w:rPr>
          <w:color w:val="000000" w:themeColor="text1"/>
          <w:sz w:val="28"/>
          <w:szCs w:val="28"/>
          <w:lang w:eastAsia="en-US"/>
        </w:rPr>
        <w:t>ления).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Жалобы на действия заместителя главы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курирующего </w:t>
      </w:r>
      <w:r w:rsidRPr="00577408">
        <w:rPr>
          <w:color w:val="000000" w:themeColor="text1"/>
          <w:sz w:val="28"/>
          <w:szCs w:val="28"/>
        </w:rPr>
        <w:t>орган или структурное подразделение, через которые предоставляется муниц</w:t>
      </w:r>
      <w:r w:rsidRPr="00577408">
        <w:rPr>
          <w:color w:val="000000" w:themeColor="text1"/>
          <w:sz w:val="28"/>
          <w:szCs w:val="28"/>
        </w:rPr>
        <w:t>и</w:t>
      </w:r>
      <w:r w:rsidRPr="00577408">
        <w:rPr>
          <w:color w:val="000000" w:themeColor="text1"/>
          <w:sz w:val="28"/>
          <w:szCs w:val="28"/>
        </w:rPr>
        <w:t>пальная услуга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подается главе муниципального образования </w:t>
      </w:r>
      <w:r w:rsidR="0013728E">
        <w:rPr>
          <w:color w:val="000000" w:themeColor="text1"/>
          <w:sz w:val="28"/>
          <w:szCs w:val="28"/>
        </w:rPr>
        <w:t>Вышестеблие</w:t>
      </w:r>
      <w:r w:rsidR="0013728E">
        <w:rPr>
          <w:color w:val="000000" w:themeColor="text1"/>
          <w:sz w:val="28"/>
          <w:szCs w:val="28"/>
        </w:rPr>
        <w:t>в</w:t>
      </w:r>
      <w:r w:rsidR="0013728E">
        <w:rPr>
          <w:color w:val="000000" w:themeColor="text1"/>
          <w:sz w:val="28"/>
          <w:szCs w:val="28"/>
        </w:rPr>
        <w:t>ского сельского поселения Темрюкского района</w:t>
      </w:r>
      <w:r w:rsidRPr="00577408">
        <w:rPr>
          <w:color w:val="000000" w:themeColor="text1"/>
          <w:sz w:val="28"/>
          <w:szCs w:val="28"/>
          <w:lang w:eastAsia="en-US"/>
        </w:rPr>
        <w:t>.</w:t>
      </w:r>
    </w:p>
    <w:p w:rsidR="00F40AA2" w:rsidRPr="00577408" w:rsidRDefault="00C83DDE" w:rsidP="00364C02">
      <w:pPr>
        <w:widowControl w:val="0"/>
        <w:autoSpaceDE w:val="0"/>
        <w:autoSpaceDN w:val="0"/>
        <w:adjustRightInd w:val="0"/>
        <w:ind w:firstLine="708"/>
        <w:outlineLvl w:val="2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5.4. </w:t>
      </w:r>
      <w:r w:rsidR="00364C02" w:rsidRPr="00577408">
        <w:rPr>
          <w:color w:val="000000" w:themeColor="text1"/>
          <w:sz w:val="28"/>
          <w:szCs w:val="28"/>
        </w:rPr>
        <w:t>Порядок подачи и рассмотрения жалобы</w:t>
      </w:r>
    </w:p>
    <w:p w:rsidR="00470361" w:rsidRPr="00577408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5.4.1. </w:t>
      </w:r>
      <w:r w:rsidR="00470361" w:rsidRPr="00577408">
        <w:rPr>
          <w:color w:val="000000" w:themeColor="text1"/>
          <w:sz w:val="28"/>
          <w:szCs w:val="28"/>
          <w:lang w:eastAsia="en-US"/>
        </w:rPr>
        <w:t>Основанием для начала процедуры досудебного обжалования явл</w:t>
      </w:r>
      <w:r w:rsidR="00470361" w:rsidRPr="00577408">
        <w:rPr>
          <w:color w:val="000000" w:themeColor="text1"/>
          <w:sz w:val="28"/>
          <w:szCs w:val="28"/>
          <w:lang w:eastAsia="en-US"/>
        </w:rPr>
        <w:t>я</w:t>
      </w:r>
      <w:r w:rsidR="00470361" w:rsidRPr="00577408">
        <w:rPr>
          <w:color w:val="000000" w:themeColor="text1"/>
          <w:sz w:val="28"/>
          <w:szCs w:val="28"/>
          <w:lang w:eastAsia="en-US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77408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Жалоба подается в письменной форме на бумажном носителе, в эле</w:t>
      </w:r>
      <w:r w:rsidRPr="00577408">
        <w:rPr>
          <w:color w:val="000000" w:themeColor="text1"/>
          <w:sz w:val="28"/>
          <w:szCs w:val="28"/>
          <w:lang w:eastAsia="en-US"/>
        </w:rPr>
        <w:t>к</w:t>
      </w:r>
      <w:r w:rsidRPr="00577408">
        <w:rPr>
          <w:color w:val="000000" w:themeColor="text1"/>
          <w:sz w:val="28"/>
          <w:szCs w:val="28"/>
          <w:lang w:eastAsia="en-US"/>
        </w:rPr>
        <w:t>тронной форме в уп</w:t>
      </w:r>
      <w:r w:rsidR="00F00DBE" w:rsidRPr="00577408">
        <w:rPr>
          <w:color w:val="000000" w:themeColor="text1"/>
          <w:sz w:val="28"/>
          <w:szCs w:val="28"/>
          <w:lang w:eastAsia="en-US"/>
        </w:rPr>
        <w:t>олномоченный орган</w:t>
      </w:r>
      <w:r w:rsidRPr="00577408">
        <w:rPr>
          <w:color w:val="000000" w:themeColor="text1"/>
          <w:sz w:val="28"/>
          <w:szCs w:val="28"/>
          <w:lang w:eastAsia="en-US"/>
        </w:rPr>
        <w:t>.</w:t>
      </w:r>
    </w:p>
    <w:p w:rsidR="00470361" w:rsidRPr="00577408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9" w:name="P304"/>
      <w:bookmarkEnd w:id="9"/>
      <w:r w:rsidRPr="00577408">
        <w:rPr>
          <w:color w:val="000000" w:themeColor="text1"/>
          <w:sz w:val="28"/>
          <w:szCs w:val="28"/>
          <w:lang w:eastAsia="en-US"/>
        </w:rPr>
        <w:t>5.4.2. Жалоба может быть направлена по почте, через МФЦ, с использ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 xml:space="preserve">ванием информационно-телекоммуникационной сети Интернет, официального интернет-портала администрации </w:t>
      </w:r>
      <w:r w:rsidR="0013728E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  <w:r w:rsidRPr="00577408">
        <w:rPr>
          <w:color w:val="000000" w:themeColor="text1"/>
          <w:sz w:val="28"/>
          <w:szCs w:val="28"/>
          <w:lang w:eastAsia="en-US"/>
        </w:rPr>
        <w:t>, официального сайта 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олномоченного органа</w:t>
      </w:r>
      <w:r w:rsidRPr="00577408">
        <w:rPr>
          <w:color w:val="000000" w:themeColor="text1"/>
          <w:sz w:val="28"/>
          <w:szCs w:val="28"/>
          <w:lang w:eastAsia="en-US"/>
        </w:rPr>
        <w:t xml:space="preserve">, Портала, а также может быть принята </w:t>
      </w:r>
      <w:r w:rsidR="00AA19FB" w:rsidRPr="00577408">
        <w:rPr>
          <w:color w:val="000000" w:themeColor="text1"/>
          <w:sz w:val="28"/>
          <w:szCs w:val="28"/>
          <w:lang w:eastAsia="en-US"/>
        </w:rPr>
        <w:t xml:space="preserve">на </w:t>
      </w:r>
      <w:r w:rsidRPr="00577408">
        <w:rPr>
          <w:color w:val="000000" w:themeColor="text1"/>
          <w:sz w:val="28"/>
          <w:szCs w:val="28"/>
          <w:lang w:eastAsia="en-US"/>
        </w:rPr>
        <w:t>личном приеме заявителя.</w:t>
      </w:r>
    </w:p>
    <w:p w:rsidR="00F60D58" w:rsidRPr="00577408" w:rsidRDefault="00F60D58" w:rsidP="00F60D58">
      <w:pPr>
        <w:ind w:firstLine="708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  <w:lang w:eastAsia="en-US"/>
        </w:rPr>
        <w:t xml:space="preserve">5.4.3. </w:t>
      </w:r>
      <w:r w:rsidRPr="00577408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5" w:history="1">
        <w:r w:rsidRPr="00577408">
          <w:rPr>
            <w:color w:val="000000" w:themeColor="text1"/>
            <w:sz w:val="28"/>
            <w:szCs w:val="28"/>
          </w:rPr>
          <w:t>статьей 11.2</w:t>
        </w:r>
      </w:hyperlink>
      <w:r w:rsidRPr="00577408">
        <w:rPr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</w:t>
      </w:r>
      <w:r w:rsidRPr="00577408">
        <w:rPr>
          <w:color w:val="000000" w:themeColor="text1"/>
          <w:sz w:val="28"/>
          <w:szCs w:val="28"/>
        </w:rPr>
        <w:t>р</w:t>
      </w:r>
      <w:r w:rsidRPr="00577408">
        <w:rPr>
          <w:color w:val="000000" w:themeColor="text1"/>
          <w:sz w:val="28"/>
          <w:szCs w:val="28"/>
        </w:rPr>
        <w:t xml:space="preserve">ственных и муниципальных услуг» и в </w:t>
      </w:r>
      <w:hyperlink r:id="rId16" w:history="1">
        <w:r w:rsidRPr="00577408">
          <w:rPr>
            <w:color w:val="000000" w:themeColor="text1"/>
            <w:sz w:val="28"/>
            <w:szCs w:val="28"/>
          </w:rPr>
          <w:t>порядке</w:t>
        </w:r>
      </w:hyperlink>
      <w:r w:rsidRPr="00577408">
        <w:rPr>
          <w:color w:val="000000" w:themeColor="text1"/>
          <w:sz w:val="28"/>
          <w:szCs w:val="28"/>
        </w:rPr>
        <w:t xml:space="preserve">, установленном </w:t>
      </w:r>
      <w:hyperlink r:id="rId17" w:history="1">
        <w:r w:rsidRPr="00577408">
          <w:rPr>
            <w:color w:val="000000" w:themeColor="text1"/>
            <w:sz w:val="28"/>
            <w:szCs w:val="28"/>
          </w:rPr>
          <w:t>постановлен</w:t>
        </w:r>
        <w:r w:rsidRPr="00577408">
          <w:rPr>
            <w:color w:val="000000" w:themeColor="text1"/>
            <w:sz w:val="28"/>
            <w:szCs w:val="28"/>
          </w:rPr>
          <w:t>и</w:t>
        </w:r>
        <w:r w:rsidRPr="00577408">
          <w:rPr>
            <w:color w:val="000000" w:themeColor="text1"/>
            <w:sz w:val="28"/>
            <w:szCs w:val="28"/>
          </w:rPr>
          <w:t>ем</w:t>
        </w:r>
      </w:hyperlink>
      <w:r w:rsidRPr="00577408">
        <w:rPr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577408">
        <w:rPr>
          <w:color w:val="000000" w:themeColor="text1"/>
          <w:sz w:val="28"/>
          <w:szCs w:val="28"/>
        </w:rPr>
        <w:t>з</w:t>
      </w:r>
      <w:r w:rsidRPr="00577408">
        <w:rPr>
          <w:color w:val="000000" w:themeColor="text1"/>
          <w:sz w:val="28"/>
          <w:szCs w:val="28"/>
        </w:rPr>
        <w:t>действия), совершенных при предоставлении государственных и муниципал</w:t>
      </w:r>
      <w:r w:rsidRPr="00577408">
        <w:rPr>
          <w:color w:val="000000" w:themeColor="text1"/>
          <w:sz w:val="28"/>
          <w:szCs w:val="28"/>
        </w:rPr>
        <w:t>ь</w:t>
      </w:r>
      <w:r w:rsidRPr="00577408">
        <w:rPr>
          <w:color w:val="000000" w:themeColor="text1"/>
          <w:sz w:val="28"/>
          <w:szCs w:val="28"/>
        </w:rPr>
        <w:t>ных услуг».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5.4.4. Жалоба должна содержать: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1) наименование уполномоченного органа, должностного лица уполном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ченного органа либо муниципального служащего, решения и действия (безде</w:t>
      </w:r>
      <w:r w:rsidRPr="00577408">
        <w:rPr>
          <w:color w:val="000000" w:themeColor="text1"/>
          <w:sz w:val="28"/>
          <w:szCs w:val="28"/>
          <w:lang w:eastAsia="en-US"/>
        </w:rPr>
        <w:t>й</w:t>
      </w:r>
      <w:r w:rsidRPr="00577408">
        <w:rPr>
          <w:color w:val="000000" w:themeColor="text1"/>
          <w:sz w:val="28"/>
          <w:szCs w:val="28"/>
          <w:lang w:eastAsia="en-US"/>
        </w:rPr>
        <w:t>ствие) которых обжалуются;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вый адрес, по которым должен быть направлен ответ заявителю;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3) сведения об обжалуемых решениях и действиях (бездействии) упра</w:t>
      </w:r>
      <w:r w:rsidRPr="00577408">
        <w:rPr>
          <w:color w:val="000000" w:themeColor="text1"/>
          <w:sz w:val="28"/>
          <w:szCs w:val="28"/>
          <w:lang w:eastAsia="en-US"/>
        </w:rPr>
        <w:t>в</w:t>
      </w:r>
      <w:r w:rsidRPr="00577408">
        <w:rPr>
          <w:color w:val="000000" w:themeColor="text1"/>
          <w:sz w:val="28"/>
          <w:szCs w:val="28"/>
          <w:lang w:eastAsia="en-US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F60D58" w:rsidRPr="00577408" w:rsidRDefault="00F60D58" w:rsidP="00F60D58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</w:t>
      </w:r>
      <w:r w:rsidRPr="00577408">
        <w:rPr>
          <w:color w:val="000000" w:themeColor="text1"/>
          <w:sz w:val="28"/>
          <w:szCs w:val="28"/>
          <w:lang w:eastAsia="en-US"/>
        </w:rPr>
        <w:t>л</w:t>
      </w:r>
      <w:r w:rsidRPr="00577408">
        <w:rPr>
          <w:color w:val="000000" w:themeColor="text1"/>
          <w:sz w:val="28"/>
          <w:szCs w:val="28"/>
          <w:lang w:eastAsia="en-US"/>
        </w:rPr>
        <w:t>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0D58" w:rsidRPr="00577408" w:rsidRDefault="00F60D58" w:rsidP="00F40AA2">
      <w:pPr>
        <w:autoSpaceDE w:val="0"/>
        <w:autoSpaceDN w:val="0"/>
        <w:adjustRightInd w:val="0"/>
        <w:jc w:val="center"/>
        <w:outlineLvl w:val="0"/>
        <w:rPr>
          <w:color w:val="000000" w:themeColor="text1"/>
          <w:sz w:val="28"/>
          <w:szCs w:val="28"/>
        </w:rPr>
      </w:pPr>
    </w:p>
    <w:p w:rsidR="00F40AA2" w:rsidRPr="00577408" w:rsidRDefault="00C83DDE" w:rsidP="00364C02">
      <w:pPr>
        <w:autoSpaceDE w:val="0"/>
        <w:autoSpaceDN w:val="0"/>
        <w:adjustRightInd w:val="0"/>
        <w:ind w:firstLine="708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5.5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364C02" w:rsidRPr="00577408">
        <w:rPr>
          <w:rFonts w:eastAsia="Calibri"/>
          <w:color w:val="000000" w:themeColor="text1"/>
          <w:sz w:val="28"/>
          <w:szCs w:val="28"/>
          <w:lang w:eastAsia="en-US"/>
        </w:rPr>
        <w:t>Сроки рассмотрения жалобы</w:t>
      </w:r>
    </w:p>
    <w:p w:rsidR="00360C54" w:rsidRPr="00360C54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ния отказа уполномоченного органа, должностного лица уполномоченного о</w:t>
      </w:r>
      <w:r w:rsidRPr="00360C54">
        <w:rPr>
          <w:color w:val="000000" w:themeColor="text1"/>
          <w:sz w:val="28"/>
          <w:szCs w:val="28"/>
        </w:rPr>
        <w:t>р</w:t>
      </w:r>
      <w:r w:rsidRPr="00360C54">
        <w:rPr>
          <w:color w:val="000000" w:themeColor="text1"/>
          <w:sz w:val="28"/>
          <w:szCs w:val="28"/>
        </w:rPr>
        <w:t>гана в приеме документов у заявителя либо от исправления допущенных опеч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ток и ошибок или в случае обжалования нарушения установленного срока т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ких исправлений – в течение 5 рабочих дней со дня ее регистрации.</w:t>
      </w:r>
    </w:p>
    <w:p w:rsidR="00360C54" w:rsidRPr="00360C54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В случае если жалоба подана заявителем в орган, в компетенцию котор</w:t>
      </w:r>
      <w:r w:rsidRPr="00360C54">
        <w:rPr>
          <w:color w:val="000000" w:themeColor="text1"/>
          <w:sz w:val="28"/>
          <w:szCs w:val="28"/>
        </w:rPr>
        <w:t>о</w:t>
      </w:r>
      <w:r w:rsidRPr="00360C54">
        <w:rPr>
          <w:color w:val="000000" w:themeColor="text1"/>
          <w:sz w:val="28"/>
          <w:szCs w:val="28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360C54">
        <w:rPr>
          <w:color w:val="000000" w:themeColor="text1"/>
          <w:sz w:val="28"/>
          <w:szCs w:val="28"/>
        </w:rPr>
        <w:t>с</w:t>
      </w:r>
      <w:r w:rsidRPr="00360C54">
        <w:rPr>
          <w:color w:val="000000" w:themeColor="text1"/>
          <w:sz w:val="28"/>
          <w:szCs w:val="28"/>
        </w:rPr>
        <w:t>смотрение должностному лицу и в письменной форме информирует заявителя о перенаправлении жалобы.</w:t>
      </w:r>
    </w:p>
    <w:p w:rsidR="00F40AA2" w:rsidRDefault="00360C54" w:rsidP="00360C54">
      <w:pPr>
        <w:ind w:firstLine="709"/>
        <w:jc w:val="both"/>
        <w:rPr>
          <w:color w:val="000000" w:themeColor="text1"/>
          <w:sz w:val="28"/>
          <w:szCs w:val="28"/>
        </w:rPr>
      </w:pPr>
      <w:r w:rsidRPr="00360C54">
        <w:rPr>
          <w:color w:val="000000" w:themeColor="text1"/>
          <w:sz w:val="28"/>
          <w:szCs w:val="28"/>
        </w:rPr>
        <w:t>При этом срок рассмотрения жалобы исчисляется со дня регистрации ж</w:t>
      </w:r>
      <w:r w:rsidRPr="00360C54">
        <w:rPr>
          <w:color w:val="000000" w:themeColor="text1"/>
          <w:sz w:val="28"/>
          <w:szCs w:val="28"/>
        </w:rPr>
        <w:t>а</w:t>
      </w:r>
      <w:r w:rsidRPr="00360C54">
        <w:rPr>
          <w:color w:val="000000" w:themeColor="text1"/>
          <w:sz w:val="28"/>
          <w:szCs w:val="28"/>
        </w:rPr>
        <w:t>лобы уполномоченным на ее рассмотрение лицом.</w:t>
      </w:r>
    </w:p>
    <w:p w:rsidR="00F40AA2" w:rsidRPr="00577408" w:rsidRDefault="00C83DDE" w:rsidP="00364C02">
      <w:pPr>
        <w:autoSpaceDE w:val="0"/>
        <w:autoSpaceDN w:val="0"/>
        <w:adjustRightInd w:val="0"/>
        <w:ind w:firstLine="708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>5.6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364C02" w:rsidRPr="00577408">
        <w:rPr>
          <w:color w:val="000000" w:themeColor="text1"/>
          <w:sz w:val="28"/>
          <w:szCs w:val="28"/>
          <w:lang w:eastAsia="en-US"/>
        </w:rPr>
        <w:t>Перечень оснований для приостановления рассмотрения жалобы, в случае, если возможность приост</w:t>
      </w:r>
      <w:r w:rsidR="00364C02" w:rsidRPr="00577408">
        <w:rPr>
          <w:color w:val="000000" w:themeColor="text1"/>
          <w:sz w:val="28"/>
          <w:szCs w:val="28"/>
          <w:lang w:eastAsia="en-US"/>
        </w:rPr>
        <w:t>а</w:t>
      </w:r>
      <w:r w:rsidR="00364C02" w:rsidRPr="00577408">
        <w:rPr>
          <w:color w:val="000000" w:themeColor="text1"/>
          <w:sz w:val="28"/>
          <w:szCs w:val="28"/>
          <w:lang w:eastAsia="en-US"/>
        </w:rPr>
        <w:t>новления предусмотрена законодательством российской федерации</w:t>
      </w:r>
    </w:p>
    <w:p w:rsidR="00F60D58" w:rsidRPr="00577408" w:rsidRDefault="00F60D58" w:rsidP="00F60D58">
      <w:pPr>
        <w:ind w:firstLine="709"/>
        <w:jc w:val="both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Основания для приостановления рассмотрения жалобы не предусмотр</w:t>
      </w:r>
      <w:r w:rsidRPr="00577408">
        <w:rPr>
          <w:color w:val="000000" w:themeColor="text1"/>
          <w:sz w:val="28"/>
          <w:szCs w:val="28"/>
        </w:rPr>
        <w:t>е</w:t>
      </w:r>
      <w:r w:rsidRPr="00577408">
        <w:rPr>
          <w:color w:val="000000" w:themeColor="text1"/>
          <w:sz w:val="28"/>
          <w:szCs w:val="28"/>
        </w:rPr>
        <w:t>ны.</w:t>
      </w:r>
    </w:p>
    <w:p w:rsidR="00F40AA2" w:rsidRPr="00577408" w:rsidRDefault="00C83DDE" w:rsidP="00364C02">
      <w:pPr>
        <w:autoSpaceDE w:val="0"/>
        <w:autoSpaceDN w:val="0"/>
        <w:adjustRightInd w:val="0"/>
        <w:ind w:firstLine="708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5.7</w:t>
      </w:r>
      <w:r w:rsidR="002503C9" w:rsidRPr="00577408">
        <w:rPr>
          <w:color w:val="000000" w:themeColor="text1"/>
          <w:sz w:val="28"/>
          <w:szCs w:val="28"/>
        </w:rPr>
        <w:t xml:space="preserve">. </w:t>
      </w:r>
      <w:r w:rsidR="00364C02" w:rsidRPr="00577408">
        <w:rPr>
          <w:color w:val="000000" w:themeColor="text1"/>
          <w:sz w:val="28"/>
          <w:szCs w:val="28"/>
          <w:lang w:eastAsia="en-US"/>
        </w:rPr>
        <w:t>Результат</w:t>
      </w:r>
      <w:r w:rsidR="00364C02" w:rsidRPr="00577408">
        <w:rPr>
          <w:color w:val="000000" w:themeColor="text1"/>
          <w:sz w:val="28"/>
          <w:szCs w:val="28"/>
        </w:rPr>
        <w:t xml:space="preserve"> рассмотрения жалобы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5.7.1. По результатам рассмотрения жалобы уполномоченный орган пр</w:t>
      </w:r>
      <w:r w:rsidRPr="00360C54">
        <w:rPr>
          <w:sz w:val="28"/>
          <w:szCs w:val="28"/>
          <w:lang w:eastAsia="en-US"/>
        </w:rPr>
        <w:t>и</w:t>
      </w:r>
      <w:r w:rsidRPr="00360C54">
        <w:rPr>
          <w:sz w:val="28"/>
          <w:szCs w:val="28"/>
          <w:lang w:eastAsia="en-US"/>
        </w:rPr>
        <w:t>нимает одно из следующих решений: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360C54">
        <w:rPr>
          <w:sz w:val="28"/>
          <w:szCs w:val="28"/>
          <w:lang w:eastAsia="en-US"/>
        </w:rPr>
        <w:t>е</w:t>
      </w:r>
      <w:r w:rsidRPr="00360C54">
        <w:rPr>
          <w:sz w:val="28"/>
          <w:szCs w:val="28"/>
          <w:lang w:eastAsia="en-US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вовыми актами субъектов Российской Федерации, муниципальными правовыми актами, а также в иных формах;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lastRenderedPageBreak/>
        <w:t>2) отказывает в удовлетворении жалобы.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5.7.2. Не позднее дня, следующего за днем принятия решения, указанного в под</w:t>
      </w:r>
      <w:hyperlink w:anchor="P316" w:history="1">
        <w:r w:rsidRPr="00360C54">
          <w:rPr>
            <w:sz w:val="28"/>
            <w:szCs w:val="28"/>
            <w:lang w:eastAsia="en-US"/>
          </w:rPr>
          <w:t>пункте 5.7.1</w:t>
        </w:r>
      </w:hyperlink>
      <w:r w:rsidRPr="00360C54">
        <w:rPr>
          <w:sz w:val="28"/>
          <w:szCs w:val="28"/>
          <w:lang w:eastAsia="en-US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360C54">
        <w:rPr>
          <w:sz w:val="28"/>
          <w:szCs w:val="28"/>
          <w:lang w:eastAsia="en-US"/>
        </w:rPr>
        <w:t>т</w:t>
      </w:r>
      <w:r w:rsidRPr="00360C54">
        <w:rPr>
          <w:sz w:val="28"/>
          <w:szCs w:val="28"/>
          <w:lang w:eastAsia="en-US"/>
        </w:rPr>
        <w:t>вет о результатах рассмотрения жалобы.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5.7.3. Основанием для отказа в удовлетворении жалобы являются: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б) подача жалобы лицом, полномочия которого не подтверждены в п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рядке, установленном законодательством Российской Федерации;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в) наличие решения по жалобе, принятого ранее в соответствии с треб</w:t>
      </w:r>
      <w:r w:rsidRPr="00360C54">
        <w:rPr>
          <w:sz w:val="28"/>
          <w:szCs w:val="28"/>
          <w:lang w:eastAsia="en-US"/>
        </w:rPr>
        <w:t>о</w:t>
      </w:r>
      <w:r w:rsidRPr="00360C54">
        <w:rPr>
          <w:sz w:val="28"/>
          <w:szCs w:val="28"/>
          <w:lang w:eastAsia="en-US"/>
        </w:rPr>
        <w:t>ваниями настоящего раздела, в отношении того же заявителя и по тому же предмету.</w:t>
      </w:r>
    </w:p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5.7.4. В случае установления в ходе или по результатам рассмотрения ж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медлительно направляет имеющиеся материалы в органы прокуратуры.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 Жалоба остается без ответа в следующих случаях и порядке.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360C54">
        <w:rPr>
          <w:sz w:val="28"/>
          <w:szCs w:val="28"/>
        </w:rPr>
        <w:t>л</w:t>
      </w:r>
      <w:r w:rsidRPr="00360C54">
        <w:rPr>
          <w:sz w:val="28"/>
          <w:szCs w:val="28"/>
        </w:rPr>
        <w:t>жен быть направлен ответ, ответ на обращение не дается. Если в указанном обращении содержатся сведения о подготавливаемом, совершаемом или сове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шенном противоправном деянии, а также о лице, его подготавливающем, совершающем или совершившем, обращение подлежит направлению в госуда</w:t>
      </w:r>
      <w:r w:rsidRPr="00360C54">
        <w:rPr>
          <w:sz w:val="28"/>
          <w:szCs w:val="28"/>
        </w:rPr>
        <w:t>р</w:t>
      </w:r>
      <w:r w:rsidRPr="00360C54">
        <w:rPr>
          <w:sz w:val="28"/>
          <w:szCs w:val="28"/>
        </w:rPr>
        <w:t>ственный орган в соответствии с его компетенцией</w:t>
      </w:r>
      <w:r w:rsidR="00127E1D">
        <w:rPr>
          <w:sz w:val="28"/>
          <w:szCs w:val="28"/>
        </w:rPr>
        <w:t xml:space="preserve"> в срок до 7 дней</w:t>
      </w:r>
      <w:bookmarkStart w:id="10" w:name="_GoBack"/>
      <w:bookmarkEnd w:id="10"/>
      <w:r w:rsidRPr="00360C54">
        <w:rPr>
          <w:sz w:val="28"/>
          <w:szCs w:val="28"/>
        </w:rPr>
        <w:t>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щение, с разъяснением порядка обжалования данного судебного решения.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bookmarkStart w:id="11" w:name="sub_1103"/>
      <w:r w:rsidRPr="00360C54">
        <w:rPr>
          <w:sz w:val="28"/>
          <w:szCs w:val="28"/>
        </w:rPr>
        <w:t>5.7.5.3. Орган местного самоуправления или должностное лицо при получении письменного обращения, в котором содержатся нецензурные либо о</w:t>
      </w:r>
      <w:r w:rsidRPr="00360C54">
        <w:rPr>
          <w:sz w:val="28"/>
          <w:szCs w:val="28"/>
        </w:rPr>
        <w:t>с</w:t>
      </w:r>
      <w:r w:rsidRPr="00360C54">
        <w:rPr>
          <w:sz w:val="28"/>
          <w:szCs w:val="28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ству поставленных в нем вопросов и сообщить гражданину, направившему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ращение, о недопустимости злоупотребления правом.</w:t>
      </w:r>
      <w:bookmarkEnd w:id="11"/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5.7.5.4. В случае, если текст письменного обращения не поддается пр</w:t>
      </w:r>
      <w:r w:rsidRPr="00360C54">
        <w:rPr>
          <w:sz w:val="28"/>
          <w:szCs w:val="28"/>
        </w:rPr>
        <w:t>о</w:t>
      </w:r>
      <w:r w:rsidRPr="00360C54">
        <w:rPr>
          <w:sz w:val="28"/>
          <w:szCs w:val="28"/>
        </w:rPr>
        <w:t>чтению, ответ на обращение не дается, и оно не подлежит направлению на рассмотрение в орган местного самоуправления или должностному лицу в соо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>ветствии с их компетенцией, о чем в течение семи дней со дня регистрации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r w:rsidRPr="00360C54">
        <w:rPr>
          <w:sz w:val="28"/>
          <w:szCs w:val="28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360C54">
        <w:rPr>
          <w:sz w:val="28"/>
          <w:szCs w:val="28"/>
        </w:rPr>
        <w:t>т</w:t>
      </w:r>
      <w:r w:rsidRPr="00360C54">
        <w:rPr>
          <w:sz w:val="28"/>
          <w:szCs w:val="28"/>
        </w:rPr>
        <w:t xml:space="preserve">ву в связи с ранее направляемыми обращениями, и при этом в обращении не приводятся новые доводы или обстоятельства, руководитель </w:t>
      </w:r>
      <w:r w:rsidRPr="00360C54">
        <w:rPr>
          <w:sz w:val="28"/>
          <w:szCs w:val="28"/>
        </w:rPr>
        <w:lastRenderedPageBreak/>
        <w:t>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360C54">
        <w:rPr>
          <w:sz w:val="28"/>
          <w:szCs w:val="28"/>
        </w:rPr>
        <w:t>б</w:t>
      </w:r>
      <w:r w:rsidRPr="00360C54">
        <w:rPr>
          <w:sz w:val="28"/>
          <w:szCs w:val="28"/>
        </w:rPr>
        <w:t>ращение и ранее направляемые обращения направлялись в один и тот же гос</w:t>
      </w:r>
      <w:r w:rsidRPr="00360C54">
        <w:rPr>
          <w:sz w:val="28"/>
          <w:szCs w:val="28"/>
        </w:rPr>
        <w:t>у</w:t>
      </w:r>
      <w:r w:rsidRPr="00360C54">
        <w:rPr>
          <w:sz w:val="28"/>
          <w:szCs w:val="28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ший обращение.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bookmarkStart w:id="12" w:name="sub_1106"/>
      <w:r w:rsidRPr="00360C54">
        <w:rPr>
          <w:sz w:val="28"/>
          <w:szCs w:val="28"/>
        </w:rPr>
        <w:t xml:space="preserve">5.7.5.6. В случае, если ответ по существу поставленного в обращении вопроса не может быть дан без разглашения сведений, составляющих </w:t>
      </w:r>
      <w:hyperlink r:id="rId18" w:history="1">
        <w:r w:rsidRPr="00360C54">
          <w:rPr>
            <w:sz w:val="28"/>
            <w:szCs w:val="28"/>
          </w:rPr>
          <w:t>государс</w:t>
        </w:r>
        <w:r w:rsidRPr="00360C54">
          <w:rPr>
            <w:sz w:val="28"/>
            <w:szCs w:val="28"/>
          </w:rPr>
          <w:t>т</w:t>
        </w:r>
        <w:r w:rsidRPr="00360C54">
          <w:rPr>
            <w:sz w:val="28"/>
            <w:szCs w:val="28"/>
          </w:rPr>
          <w:t>венную</w:t>
        </w:r>
      </w:hyperlink>
      <w:r w:rsidRPr="00360C54">
        <w:rPr>
          <w:sz w:val="28"/>
          <w:szCs w:val="28"/>
        </w:rPr>
        <w:t xml:space="preserve"> или иную охраняемую федеральным законом тайну, гражданину, н</w:t>
      </w:r>
      <w:r w:rsidRPr="00360C54">
        <w:rPr>
          <w:sz w:val="28"/>
          <w:szCs w:val="28"/>
        </w:rPr>
        <w:t>а</w:t>
      </w:r>
      <w:r w:rsidRPr="00360C54">
        <w:rPr>
          <w:sz w:val="28"/>
          <w:szCs w:val="28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360C54">
        <w:rPr>
          <w:sz w:val="28"/>
          <w:szCs w:val="28"/>
        </w:rPr>
        <w:t>н</w:t>
      </w:r>
      <w:r w:rsidRPr="00360C54">
        <w:rPr>
          <w:sz w:val="28"/>
          <w:szCs w:val="28"/>
        </w:rPr>
        <w:t>ных сведений.</w:t>
      </w:r>
    </w:p>
    <w:p w:rsidR="00360C54" w:rsidRPr="00360C54" w:rsidRDefault="00360C54" w:rsidP="00360C54">
      <w:pPr>
        <w:ind w:firstLine="709"/>
        <w:contextualSpacing/>
        <w:jc w:val="both"/>
        <w:rPr>
          <w:sz w:val="28"/>
          <w:szCs w:val="28"/>
        </w:rPr>
      </w:pPr>
      <w:bookmarkStart w:id="13" w:name="sub_1107"/>
      <w:bookmarkEnd w:id="12"/>
      <w:r w:rsidRPr="00360C54">
        <w:rPr>
          <w:sz w:val="28"/>
          <w:szCs w:val="28"/>
        </w:rPr>
        <w:t>5.7.5.7. В случае, если причины, по которым ответ по существу поста</w:t>
      </w:r>
      <w:r w:rsidRPr="00360C54">
        <w:rPr>
          <w:sz w:val="28"/>
          <w:szCs w:val="28"/>
        </w:rPr>
        <w:t>в</w:t>
      </w:r>
      <w:r w:rsidRPr="00360C54">
        <w:rPr>
          <w:sz w:val="28"/>
          <w:szCs w:val="28"/>
        </w:rPr>
        <w:t>ленных в обращении вопросов не мог быть дан, в последующем были устран</w:t>
      </w:r>
      <w:r w:rsidRPr="00360C54">
        <w:rPr>
          <w:sz w:val="28"/>
          <w:szCs w:val="28"/>
        </w:rPr>
        <w:t>е</w:t>
      </w:r>
      <w:r w:rsidRPr="00360C54">
        <w:rPr>
          <w:sz w:val="28"/>
          <w:szCs w:val="28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13"/>
    <w:p w:rsidR="00360C54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360C54" w:rsidRPr="00360C54" w:rsidRDefault="00364C02" w:rsidP="00364C0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0C54">
        <w:rPr>
          <w:sz w:val="28"/>
          <w:szCs w:val="28"/>
        </w:rPr>
        <w:t>5.8. Порядок информирования заявителя о результатах рассмотрения жалобы</w:t>
      </w:r>
    </w:p>
    <w:p w:rsidR="00360C54" w:rsidRPr="00360C54" w:rsidRDefault="00360C54" w:rsidP="00360C54">
      <w:pPr>
        <w:jc w:val="center"/>
        <w:rPr>
          <w:sz w:val="28"/>
          <w:szCs w:val="28"/>
        </w:rPr>
      </w:pPr>
    </w:p>
    <w:p w:rsidR="00F40AA2" w:rsidRPr="00360C54" w:rsidRDefault="00360C54" w:rsidP="00360C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0C54">
        <w:rPr>
          <w:sz w:val="28"/>
          <w:szCs w:val="28"/>
          <w:lang w:eastAsia="en-US"/>
        </w:rPr>
        <w:t>Не позднее дня, следующего за днем принятия решения, указанного в н</w:t>
      </w:r>
      <w:r w:rsidRPr="00360C54">
        <w:rPr>
          <w:sz w:val="28"/>
          <w:szCs w:val="28"/>
          <w:lang w:eastAsia="en-US"/>
        </w:rPr>
        <w:t>а</w:t>
      </w:r>
      <w:r w:rsidRPr="00360C54">
        <w:rPr>
          <w:sz w:val="28"/>
          <w:szCs w:val="28"/>
          <w:lang w:eastAsia="en-US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360C54">
        <w:rPr>
          <w:sz w:val="28"/>
          <w:szCs w:val="28"/>
          <w:lang w:eastAsia="en-US"/>
        </w:rPr>
        <w:t>с</w:t>
      </w:r>
      <w:r w:rsidRPr="00360C54">
        <w:rPr>
          <w:sz w:val="28"/>
          <w:szCs w:val="28"/>
          <w:lang w:eastAsia="en-US"/>
        </w:rPr>
        <w:t>смотрения жалобы.</w:t>
      </w:r>
    </w:p>
    <w:p w:rsidR="00F40AA2" w:rsidRPr="00577408" w:rsidRDefault="00F40AA2" w:rsidP="00F40AA2">
      <w:pPr>
        <w:ind w:firstLine="851"/>
        <w:jc w:val="both"/>
        <w:rPr>
          <w:color w:val="000000" w:themeColor="text1"/>
          <w:sz w:val="28"/>
          <w:szCs w:val="28"/>
        </w:rPr>
      </w:pPr>
    </w:p>
    <w:p w:rsidR="00F40AA2" w:rsidRPr="00577408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5.9</w:t>
      </w:r>
      <w:r w:rsidR="00364C02" w:rsidRPr="00577408">
        <w:rPr>
          <w:color w:val="000000" w:themeColor="text1"/>
          <w:sz w:val="28"/>
          <w:szCs w:val="28"/>
        </w:rPr>
        <w:t>. Порядок обжалования решения по жалобе</w:t>
      </w:r>
    </w:p>
    <w:p w:rsidR="00F40AA2" w:rsidRPr="00577408" w:rsidRDefault="00F40AA2" w:rsidP="00F40AA2">
      <w:pPr>
        <w:jc w:val="both"/>
        <w:rPr>
          <w:color w:val="000000" w:themeColor="text1"/>
          <w:sz w:val="28"/>
          <w:szCs w:val="28"/>
        </w:rPr>
      </w:pPr>
    </w:p>
    <w:p w:rsidR="00F40AA2" w:rsidRPr="00577408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</w:rPr>
        <w:t xml:space="preserve"> </w:t>
      </w:r>
      <w:r w:rsidR="00F40AA2" w:rsidRPr="00577408">
        <w:rPr>
          <w:color w:val="000000" w:themeColor="text1"/>
          <w:sz w:val="28"/>
          <w:szCs w:val="28"/>
        </w:rPr>
        <w:t>Заявители вправе обжаловать решения, принятые в ходе предоста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 xml:space="preserve">ления </w:t>
      </w:r>
      <w:r w:rsidR="00E27DDE" w:rsidRPr="00577408">
        <w:rPr>
          <w:color w:val="000000" w:themeColor="text1"/>
          <w:sz w:val="28"/>
          <w:szCs w:val="28"/>
        </w:rPr>
        <w:t>муниципальной</w:t>
      </w:r>
      <w:r w:rsidR="00F40AA2" w:rsidRPr="00577408">
        <w:rPr>
          <w:color w:val="000000" w:themeColor="text1"/>
          <w:sz w:val="28"/>
          <w:szCs w:val="28"/>
        </w:rPr>
        <w:t xml:space="preserve"> услуги, действия или бездействие должностных лиц уп</w:t>
      </w:r>
      <w:r w:rsidR="00AA19FB" w:rsidRPr="00577408">
        <w:rPr>
          <w:color w:val="000000" w:themeColor="text1"/>
          <w:sz w:val="28"/>
          <w:szCs w:val="28"/>
        </w:rPr>
        <w:t xml:space="preserve">олномоченного органа </w:t>
      </w:r>
      <w:r w:rsidR="00F40AA2" w:rsidRPr="00577408">
        <w:rPr>
          <w:color w:val="000000" w:themeColor="text1"/>
          <w:sz w:val="28"/>
          <w:szCs w:val="28"/>
        </w:rPr>
        <w:t>в суд общей юрисдикции в порядке и сроки, устано</w:t>
      </w:r>
      <w:r w:rsidR="00F40AA2" w:rsidRPr="00577408">
        <w:rPr>
          <w:color w:val="000000" w:themeColor="text1"/>
          <w:sz w:val="28"/>
          <w:szCs w:val="28"/>
        </w:rPr>
        <w:t>в</w:t>
      </w:r>
      <w:r w:rsidR="00F40AA2" w:rsidRPr="00577408">
        <w:rPr>
          <w:color w:val="000000" w:themeColor="text1"/>
          <w:sz w:val="28"/>
          <w:szCs w:val="28"/>
        </w:rPr>
        <w:t>ленные законодательством Российской Федерации.</w:t>
      </w:r>
    </w:p>
    <w:p w:rsidR="008B2319" w:rsidRPr="00577408" w:rsidRDefault="008B2319" w:rsidP="00F40AA2">
      <w:pPr>
        <w:jc w:val="center"/>
        <w:rPr>
          <w:color w:val="000000" w:themeColor="text1"/>
          <w:sz w:val="28"/>
          <w:szCs w:val="28"/>
        </w:rPr>
      </w:pPr>
    </w:p>
    <w:p w:rsidR="00F40AA2" w:rsidRPr="00577408" w:rsidRDefault="00C83DDE" w:rsidP="00DE637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>5.10</w:t>
      </w:r>
      <w:r w:rsidR="00DE6379" w:rsidRPr="00577408">
        <w:rPr>
          <w:color w:val="000000" w:themeColor="text1"/>
          <w:sz w:val="28"/>
          <w:szCs w:val="28"/>
        </w:rPr>
        <w:t>. Право заявителя на получение информ</w:t>
      </w:r>
      <w:r w:rsidR="00DE6379" w:rsidRPr="00577408">
        <w:rPr>
          <w:color w:val="000000" w:themeColor="text1"/>
          <w:sz w:val="28"/>
          <w:szCs w:val="28"/>
        </w:rPr>
        <w:t>а</w:t>
      </w:r>
      <w:r w:rsidR="00DE6379" w:rsidRPr="00577408">
        <w:rPr>
          <w:color w:val="000000" w:themeColor="text1"/>
          <w:sz w:val="28"/>
          <w:szCs w:val="28"/>
        </w:rPr>
        <w:t>ции и документов,</w:t>
      </w:r>
      <w:r w:rsidR="003E7D26" w:rsidRPr="00577408">
        <w:rPr>
          <w:color w:val="000000" w:themeColor="text1"/>
          <w:sz w:val="28"/>
          <w:szCs w:val="28"/>
        </w:rPr>
        <w:t xml:space="preserve"> </w:t>
      </w:r>
      <w:r w:rsidR="00DE6379" w:rsidRPr="00577408">
        <w:rPr>
          <w:color w:val="000000" w:themeColor="text1"/>
          <w:sz w:val="28"/>
          <w:szCs w:val="28"/>
        </w:rPr>
        <w:t>необходимых для обоснования и рассмотрения жалобы</w:t>
      </w:r>
    </w:p>
    <w:p w:rsidR="00882FE2" w:rsidRPr="00577408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r w:rsidRPr="00577408">
        <w:rPr>
          <w:color w:val="000000" w:themeColor="text1"/>
          <w:sz w:val="28"/>
          <w:szCs w:val="28"/>
          <w:lang w:eastAsia="en-US"/>
        </w:rPr>
        <w:t>Заявитель имеет право на получение информации и документов, необх</w:t>
      </w:r>
      <w:r w:rsidRPr="00577408">
        <w:rPr>
          <w:color w:val="000000" w:themeColor="text1"/>
          <w:sz w:val="28"/>
          <w:szCs w:val="28"/>
          <w:lang w:eastAsia="en-US"/>
        </w:rPr>
        <w:t>о</w:t>
      </w:r>
      <w:r w:rsidRPr="00577408">
        <w:rPr>
          <w:color w:val="000000" w:themeColor="text1"/>
          <w:sz w:val="28"/>
          <w:szCs w:val="28"/>
          <w:lang w:eastAsia="en-US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77408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</w:pPr>
      <w:bookmarkStart w:id="14" w:name="P316"/>
      <w:bookmarkEnd w:id="14"/>
    </w:p>
    <w:p w:rsidR="00F40AA2" w:rsidRPr="00577408" w:rsidRDefault="00C83DDE" w:rsidP="00DE6379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577408">
        <w:rPr>
          <w:color w:val="000000" w:themeColor="text1"/>
          <w:sz w:val="28"/>
          <w:szCs w:val="28"/>
        </w:rPr>
        <w:t xml:space="preserve">5.11. </w:t>
      </w:r>
      <w:r w:rsidR="00DE6379" w:rsidRPr="00577408">
        <w:rPr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F40AA2" w:rsidRPr="00577408" w:rsidRDefault="00F40AA2" w:rsidP="0074516D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577408">
        <w:rPr>
          <w:color w:val="000000" w:themeColor="text1"/>
          <w:spacing w:val="-4"/>
          <w:sz w:val="28"/>
          <w:szCs w:val="28"/>
        </w:rPr>
        <w:t>Информирование заявителей о порядке подачи и рассмотрения жалоб ос</w:t>
      </w:r>
      <w:r w:rsidRPr="00577408">
        <w:rPr>
          <w:color w:val="000000" w:themeColor="text1"/>
          <w:spacing w:val="-4"/>
          <w:sz w:val="28"/>
          <w:szCs w:val="28"/>
        </w:rPr>
        <w:t>у</w:t>
      </w:r>
      <w:r w:rsidRPr="00577408">
        <w:rPr>
          <w:color w:val="000000" w:themeColor="text1"/>
          <w:spacing w:val="-4"/>
          <w:sz w:val="28"/>
          <w:szCs w:val="28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77408">
        <w:rPr>
          <w:color w:val="000000" w:themeColor="text1"/>
          <w:spacing w:val="-4"/>
          <w:sz w:val="28"/>
          <w:szCs w:val="28"/>
        </w:rPr>
        <w:t xml:space="preserve">муниципальной </w:t>
      </w:r>
      <w:r w:rsidRPr="00577408">
        <w:rPr>
          <w:color w:val="000000" w:themeColor="text1"/>
          <w:spacing w:val="-4"/>
          <w:sz w:val="28"/>
          <w:szCs w:val="28"/>
        </w:rPr>
        <w:t xml:space="preserve">услуги, на официальном сайте </w:t>
      </w:r>
      <w:r w:rsidR="00882FE2" w:rsidRPr="00577408">
        <w:rPr>
          <w:color w:val="000000" w:themeColor="text1"/>
          <w:sz w:val="28"/>
          <w:szCs w:val="28"/>
          <w:lang w:eastAsia="en-US"/>
        </w:rPr>
        <w:lastRenderedPageBreak/>
        <w:t>уп</w:t>
      </w:r>
      <w:r w:rsidR="00AA19FB" w:rsidRPr="00577408">
        <w:rPr>
          <w:color w:val="000000" w:themeColor="text1"/>
          <w:sz w:val="28"/>
          <w:szCs w:val="28"/>
          <w:lang w:eastAsia="en-US"/>
        </w:rPr>
        <w:t>олн</w:t>
      </w:r>
      <w:r w:rsidR="00AA19FB" w:rsidRPr="00577408">
        <w:rPr>
          <w:color w:val="000000" w:themeColor="text1"/>
          <w:sz w:val="28"/>
          <w:szCs w:val="28"/>
          <w:lang w:eastAsia="en-US"/>
        </w:rPr>
        <w:t>о</w:t>
      </w:r>
      <w:r w:rsidR="00AA19FB" w:rsidRPr="00577408">
        <w:rPr>
          <w:color w:val="000000" w:themeColor="text1"/>
          <w:sz w:val="28"/>
          <w:szCs w:val="28"/>
          <w:lang w:eastAsia="en-US"/>
        </w:rPr>
        <w:t>моченного органа</w:t>
      </w:r>
      <w:r w:rsidRPr="00577408">
        <w:rPr>
          <w:color w:val="000000" w:themeColor="text1"/>
          <w:spacing w:val="-4"/>
          <w:sz w:val="28"/>
          <w:szCs w:val="28"/>
        </w:rPr>
        <w:t xml:space="preserve">, </w:t>
      </w:r>
      <w:r w:rsidR="00D3776B" w:rsidRPr="00577408">
        <w:rPr>
          <w:color w:val="000000" w:themeColor="text1"/>
          <w:spacing w:val="-4"/>
          <w:sz w:val="28"/>
          <w:szCs w:val="28"/>
        </w:rPr>
        <w:t>н</w:t>
      </w:r>
      <w:r w:rsidR="00D3776B" w:rsidRPr="00577408">
        <w:rPr>
          <w:color w:val="000000" w:themeColor="text1"/>
          <w:sz w:val="28"/>
          <w:szCs w:val="28"/>
        </w:rPr>
        <w:t>а едином портале государственных и муниципальных у</w:t>
      </w:r>
      <w:r w:rsidR="00D3776B" w:rsidRPr="00577408">
        <w:rPr>
          <w:color w:val="000000" w:themeColor="text1"/>
          <w:sz w:val="28"/>
          <w:szCs w:val="28"/>
        </w:rPr>
        <w:t>с</w:t>
      </w:r>
      <w:r w:rsidR="00D3776B" w:rsidRPr="00577408">
        <w:rPr>
          <w:color w:val="000000" w:themeColor="text1"/>
          <w:sz w:val="28"/>
          <w:szCs w:val="28"/>
        </w:rPr>
        <w:t>луг</w:t>
      </w:r>
      <w:r w:rsidRPr="00577408">
        <w:rPr>
          <w:color w:val="000000" w:themeColor="text1"/>
          <w:spacing w:val="-4"/>
          <w:sz w:val="28"/>
          <w:szCs w:val="28"/>
        </w:rPr>
        <w:t>.</w:t>
      </w:r>
    </w:p>
    <w:p w:rsidR="00F02E9E" w:rsidRDefault="00F02E9E" w:rsidP="00B62F06">
      <w:pPr>
        <w:rPr>
          <w:color w:val="000000" w:themeColor="text1"/>
          <w:sz w:val="28"/>
          <w:szCs w:val="28"/>
        </w:rPr>
      </w:pPr>
    </w:p>
    <w:p w:rsidR="00DE6379" w:rsidRDefault="00DE6379" w:rsidP="00B62F06">
      <w:pPr>
        <w:rPr>
          <w:color w:val="000000" w:themeColor="text1"/>
          <w:sz w:val="28"/>
          <w:szCs w:val="28"/>
        </w:rPr>
      </w:pPr>
    </w:p>
    <w:p w:rsidR="00DE6379" w:rsidRPr="00577408" w:rsidRDefault="00DE6379" w:rsidP="00B62F06">
      <w:pPr>
        <w:rPr>
          <w:color w:val="000000" w:themeColor="text1"/>
          <w:sz w:val="28"/>
          <w:szCs w:val="28"/>
        </w:rPr>
      </w:pPr>
    </w:p>
    <w:p w:rsidR="00470361" w:rsidRDefault="008638E5" w:rsidP="008638E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Вышестеблиевского</w:t>
      </w:r>
    </w:p>
    <w:p w:rsidR="008638E5" w:rsidRPr="00577408" w:rsidRDefault="008638E5" w:rsidP="008638E5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сельского поселения Темрюкского района                                       Н.Д. Шевченко</w:t>
      </w:r>
    </w:p>
    <w:p w:rsidR="00903EE6" w:rsidRPr="00577408" w:rsidRDefault="00903EE6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15521C">
          <w:headerReference w:type="even" r:id="rId19"/>
          <w:headerReference w:type="default" r:id="rId20"/>
          <w:footerReference w:type="even" r:id="rId21"/>
          <w:footerReference w:type="default" r:id="rId2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903EE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903EE6" w:rsidRPr="00577408" w:rsidRDefault="00903EE6" w:rsidP="00903EE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1</w:t>
            </w:r>
          </w:p>
          <w:p w:rsidR="00845D50" w:rsidRPr="00577408" w:rsidRDefault="00903EE6" w:rsidP="00903E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 w:rsidR="00AC2146">
              <w:rPr>
                <w:color w:val="000000" w:themeColor="text1"/>
                <w:sz w:val="28"/>
                <w:szCs w:val="28"/>
              </w:rPr>
              <w:t>Выш</w:t>
            </w:r>
            <w:r w:rsidR="00AC2146">
              <w:rPr>
                <w:color w:val="000000" w:themeColor="text1"/>
                <w:sz w:val="28"/>
                <w:szCs w:val="28"/>
              </w:rPr>
              <w:t>е</w:t>
            </w:r>
            <w:r w:rsidR="00AC2146"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="00AC2146" w:rsidRPr="005774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845D50" w:rsidRPr="00577408" w:rsidRDefault="00903EE6" w:rsidP="00903E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903EE6" w:rsidRPr="00577408" w:rsidRDefault="00903EE6" w:rsidP="00903EE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903EE6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AC2146" w:rsidRDefault="00903EE6" w:rsidP="00AC2146">
      <w:pPr>
        <w:ind w:left="5387"/>
        <w:rPr>
          <w:color w:val="000000" w:themeColor="text1"/>
          <w:sz w:val="28"/>
          <w:szCs w:val="28"/>
        </w:rPr>
      </w:pPr>
      <w:r w:rsidRPr="00AC2146">
        <w:rPr>
          <w:color w:val="000000" w:themeColor="text1"/>
          <w:sz w:val="28"/>
          <w:szCs w:val="28"/>
        </w:rPr>
        <w:t xml:space="preserve">Главе </w:t>
      </w:r>
      <w:r w:rsidR="00AC2146" w:rsidRPr="00AC2146">
        <w:rPr>
          <w:color w:val="000000" w:themeColor="text1"/>
          <w:sz w:val="28"/>
          <w:szCs w:val="28"/>
        </w:rPr>
        <w:t>Вышестеблиевского сельского поселения Темрюкского района</w:t>
      </w:r>
    </w:p>
    <w:p w:rsidR="00903EE6" w:rsidRPr="00577408" w:rsidRDefault="00903EE6" w:rsidP="00903EE6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выдаче порубочного билета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Заявитель:______________________________________________________________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(лицо, осуществляющие хозяйственную и иную деятельность, 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для которой требуется вырубка (уничтожение) зеленых насаждений)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___________________________________________________________________________________ 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Адрес фактического расположения объекта:________________________________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(местонахождение земельного участка,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__________________________________________________________________________________________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пределах которого предполагается вырубка зелёных насаждений)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ний:________________________________________________________________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Сроки проведения работ: с «___»________20__г. по «___»____________20__г.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__________________________.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26" w:type="dxa"/>
        <w:tblLook w:val="01E0"/>
      </w:tblPr>
      <w:tblGrid>
        <w:gridCol w:w="5242"/>
        <w:gridCol w:w="2430"/>
        <w:gridCol w:w="2554"/>
      </w:tblGrid>
      <w:tr w:rsidR="00577408" w:rsidRPr="00577408" w:rsidTr="00903EE6">
        <w:trPr>
          <w:trHeight w:val="702"/>
        </w:trPr>
        <w:tc>
          <w:tcPr>
            <w:tcW w:w="5242" w:type="dxa"/>
            <w:shd w:val="clear" w:color="auto" w:fill="auto"/>
          </w:tcPr>
          <w:p w:rsidR="00903EE6" w:rsidRPr="00577408" w:rsidRDefault="00903EE6" w:rsidP="00903EE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«____» ______________ 20___ г.  </w:t>
            </w:r>
          </w:p>
          <w:p w:rsidR="00903EE6" w:rsidRPr="00577408" w:rsidRDefault="00903EE6" w:rsidP="00903EE6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903EE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30" w:type="dxa"/>
            <w:shd w:val="clear" w:color="auto" w:fill="auto"/>
          </w:tcPr>
          <w:p w:rsidR="00903EE6" w:rsidRPr="00577408" w:rsidRDefault="00903EE6" w:rsidP="00903EE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  <w:shd w:val="clear" w:color="auto" w:fill="auto"/>
          </w:tcPr>
          <w:p w:rsidR="00903EE6" w:rsidRPr="00577408" w:rsidRDefault="00903EE6" w:rsidP="00903E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>______________</w:t>
            </w:r>
          </w:p>
          <w:p w:rsidR="00903EE6" w:rsidRPr="00577408" w:rsidRDefault="00903EE6" w:rsidP="00903E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903EE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903EE6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903EE6" w:rsidRPr="00577408" w:rsidRDefault="00903EE6" w:rsidP="00AB5F7B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  <w:lang w:eastAsia="en-US"/>
        </w:rPr>
        <w:sectPr w:rsidR="00903EE6" w:rsidRPr="00577408" w:rsidSect="00903EE6">
          <w:headerReference w:type="even" r:id="rId23"/>
          <w:headerReference w:type="default" r:id="rId24"/>
          <w:pgSz w:w="12240" w:h="15840"/>
          <w:pgMar w:top="567" w:right="567" w:bottom="567" w:left="1701" w:header="720" w:footer="720" w:gutter="0"/>
          <w:cols w:space="720"/>
          <w:titlePg/>
        </w:sectPr>
      </w:pP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903EE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845D50" w:rsidP="00845D50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2</w:t>
            </w:r>
          </w:p>
          <w:p w:rsidR="00845D50" w:rsidRPr="00577408" w:rsidRDefault="00845D50" w:rsidP="00845D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 w:rsidR="00AC2146">
              <w:rPr>
                <w:color w:val="000000" w:themeColor="text1"/>
                <w:sz w:val="28"/>
                <w:szCs w:val="28"/>
              </w:rPr>
              <w:t>Выш</w:t>
            </w:r>
            <w:r w:rsidR="00AC2146">
              <w:rPr>
                <w:color w:val="000000" w:themeColor="text1"/>
                <w:sz w:val="28"/>
                <w:szCs w:val="28"/>
              </w:rPr>
              <w:t>е</w:t>
            </w:r>
            <w:r w:rsidR="00AC2146"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845D50" w:rsidRPr="00577408" w:rsidRDefault="00845D50" w:rsidP="00845D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903EE6" w:rsidRPr="00577408" w:rsidRDefault="00845D50" w:rsidP="00845D50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903EE6">
      <w:pPr>
        <w:ind w:firstLine="720"/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ФОРМА ЗАЯВЛЕНИЯ</w:t>
      </w:r>
    </w:p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AC2146">
      <w:pPr>
        <w:ind w:left="5387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Главе </w:t>
      </w:r>
      <w:r w:rsidR="00AC2146">
        <w:rPr>
          <w:color w:val="000000" w:themeColor="text1"/>
          <w:sz w:val="26"/>
          <w:szCs w:val="26"/>
        </w:rPr>
        <w:t>В</w:t>
      </w:r>
      <w:r w:rsidR="00AC2146">
        <w:rPr>
          <w:color w:val="000000" w:themeColor="text1"/>
          <w:sz w:val="28"/>
          <w:szCs w:val="28"/>
        </w:rPr>
        <w:t>ышестеблиевского сельского поселения Темрюкского района</w:t>
      </w:r>
    </w:p>
    <w:p w:rsidR="00903EE6" w:rsidRPr="00577408" w:rsidRDefault="00903EE6" w:rsidP="00903EE6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Заявление</w:t>
      </w:r>
      <w:r w:rsidRPr="00577408">
        <w:rPr>
          <w:b/>
          <w:color w:val="000000" w:themeColor="text1"/>
          <w:sz w:val="26"/>
          <w:szCs w:val="26"/>
        </w:rPr>
        <w:br/>
        <w:t>о признании многоквартирного дома аварийным и подлежащим сносу</w:t>
      </w:r>
    </w:p>
    <w:p w:rsidR="00903EE6" w:rsidRPr="00577408" w:rsidRDefault="00903EE6" w:rsidP="00903EE6">
      <w:pPr>
        <w:jc w:val="center"/>
        <w:rPr>
          <w:b/>
          <w:color w:val="000000" w:themeColor="text1"/>
          <w:sz w:val="26"/>
          <w:szCs w:val="26"/>
        </w:rPr>
      </w:pPr>
      <w:r w:rsidRPr="00577408">
        <w:rPr>
          <w:b/>
          <w:color w:val="000000" w:themeColor="text1"/>
          <w:sz w:val="26"/>
          <w:szCs w:val="26"/>
        </w:rPr>
        <w:t>или реконструкции</w:t>
      </w:r>
    </w:p>
    <w:p w:rsidR="00903EE6" w:rsidRPr="00577408" w:rsidRDefault="00903EE6" w:rsidP="00903EE6">
      <w:pPr>
        <w:ind w:firstLine="709"/>
        <w:rPr>
          <w:i/>
          <w:color w:val="000000" w:themeColor="text1"/>
          <w:sz w:val="26"/>
          <w:szCs w:val="26"/>
          <w:u w:val="single"/>
        </w:rPr>
      </w:pPr>
      <w:r w:rsidRPr="00577408">
        <w:rPr>
          <w:color w:val="000000" w:themeColor="text1"/>
          <w:sz w:val="26"/>
          <w:szCs w:val="26"/>
        </w:rPr>
        <w:t>Заявитель_____</w:t>
      </w:r>
      <w:r w:rsidRPr="00577408">
        <w:rPr>
          <w:i/>
          <w:color w:val="000000" w:themeColor="text1"/>
          <w:sz w:val="26"/>
          <w:szCs w:val="26"/>
          <w:u w:val="single"/>
        </w:rPr>
        <w:t>Иванов Иван Иванович, паспорт серия 03 58  номер 58976,</w:t>
      </w:r>
      <w:r w:rsidRPr="00577408">
        <w:rPr>
          <w:i/>
          <w:color w:val="000000" w:themeColor="text1"/>
          <w:sz w:val="26"/>
          <w:szCs w:val="26"/>
        </w:rPr>
        <w:t>_______</w:t>
      </w:r>
      <w:r w:rsidRPr="00577408">
        <w:rPr>
          <w:i/>
          <w:color w:val="000000" w:themeColor="text1"/>
          <w:sz w:val="26"/>
          <w:szCs w:val="26"/>
          <w:u w:val="single"/>
        </w:rPr>
        <w:t xml:space="preserve"> 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6"/>
          <w:szCs w:val="26"/>
        </w:rPr>
        <w:t xml:space="preserve">                     </w:t>
      </w:r>
      <w:r w:rsidRPr="00577408">
        <w:rPr>
          <w:color w:val="000000" w:themeColor="text1"/>
          <w:sz w:val="22"/>
          <w:szCs w:val="22"/>
        </w:rPr>
        <w:t xml:space="preserve">(физическое или юридическое лицо, являющееся собственником помещения, </w:t>
      </w:r>
    </w:p>
    <w:p w:rsidR="00903EE6" w:rsidRPr="00577408" w:rsidRDefault="00903EE6" w:rsidP="00903EE6">
      <w:pPr>
        <w:rPr>
          <w:color w:val="000000" w:themeColor="text1"/>
          <w:sz w:val="26"/>
          <w:szCs w:val="26"/>
          <w:u w:val="single"/>
        </w:rPr>
      </w:pPr>
      <w:r w:rsidRPr="00577408">
        <w:rPr>
          <w:i/>
          <w:color w:val="000000" w:themeColor="text1"/>
          <w:sz w:val="26"/>
          <w:szCs w:val="26"/>
        </w:rPr>
        <w:t>_</w:t>
      </w:r>
      <w:r w:rsidRPr="00577408">
        <w:rPr>
          <w:i/>
          <w:color w:val="000000" w:themeColor="text1"/>
          <w:sz w:val="26"/>
          <w:szCs w:val="26"/>
          <w:u w:val="single"/>
        </w:rPr>
        <w:t>выдан УВД Западного округа города Краснодара 18.02.2001, проживающий по адресу: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правообладателем или нанимателем либо уполномоченное им лицо)</w:t>
      </w:r>
    </w:p>
    <w:p w:rsidR="00903EE6" w:rsidRPr="00577408" w:rsidRDefault="00903EE6" w:rsidP="00903EE6">
      <w:pPr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>г. Краснодар, ул. Советская, д. 10, кв. 2, тел. 89182585945</w:t>
      </w:r>
      <w:r w:rsidRPr="00577408">
        <w:rPr>
          <w:color w:val="000000" w:themeColor="text1"/>
          <w:sz w:val="26"/>
          <w:szCs w:val="26"/>
        </w:rPr>
        <w:t xml:space="preserve">__________ 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Примечание: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физических лиц указываются: фамилия, имя, отчество, реквизиты документа, удостоверя</w:t>
      </w:r>
      <w:r w:rsidRPr="00577408">
        <w:rPr>
          <w:color w:val="000000" w:themeColor="text1"/>
          <w:sz w:val="22"/>
          <w:szCs w:val="22"/>
        </w:rPr>
        <w:t>ю</w:t>
      </w:r>
      <w:r w:rsidRPr="00577408">
        <w:rPr>
          <w:color w:val="000000" w:themeColor="text1"/>
          <w:sz w:val="22"/>
          <w:szCs w:val="22"/>
        </w:rPr>
        <w:t>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рая прилагается к заявлению.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Для юридических лиц указываются: наименование, организационно-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</w:t>
      </w:r>
      <w:r w:rsidRPr="00577408">
        <w:rPr>
          <w:color w:val="000000" w:themeColor="text1"/>
          <w:sz w:val="22"/>
          <w:szCs w:val="22"/>
        </w:rPr>
        <w:t>о</w:t>
      </w:r>
      <w:r w:rsidRPr="00577408">
        <w:rPr>
          <w:color w:val="000000" w:themeColor="text1"/>
          <w:sz w:val="22"/>
          <w:szCs w:val="22"/>
        </w:rPr>
        <w:t>го к заявлению.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Адрес фактического расположения объекта:___</w:t>
      </w:r>
      <w:r w:rsidRPr="00577408">
        <w:rPr>
          <w:i/>
          <w:color w:val="000000" w:themeColor="text1"/>
          <w:sz w:val="26"/>
          <w:szCs w:val="26"/>
          <w:u w:val="single"/>
        </w:rPr>
        <w:t>г. Краснодар</w:t>
      </w:r>
      <w:r w:rsidRPr="00577408">
        <w:rPr>
          <w:color w:val="000000" w:themeColor="text1"/>
          <w:sz w:val="26"/>
          <w:szCs w:val="26"/>
        </w:rPr>
        <w:t>___________________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                                                 (местонахождение земельного участка,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>_________________</w:t>
      </w:r>
      <w:r w:rsidRPr="00577408">
        <w:rPr>
          <w:i/>
          <w:color w:val="000000" w:themeColor="text1"/>
          <w:sz w:val="22"/>
          <w:szCs w:val="22"/>
          <w:u w:val="single"/>
        </w:rPr>
        <w:t>ул. Луговая, 61</w:t>
      </w:r>
      <w:r w:rsidRPr="00577408">
        <w:rPr>
          <w:color w:val="000000" w:themeColor="text1"/>
          <w:sz w:val="22"/>
          <w:szCs w:val="22"/>
        </w:rPr>
        <w:t>______________________________________________________</w:t>
      </w:r>
    </w:p>
    <w:p w:rsidR="00903EE6" w:rsidRPr="00577408" w:rsidRDefault="00903EE6" w:rsidP="00903EE6">
      <w:pPr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                       в пределах которого предполагается вырубка зелёных насаждений)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Обоснование необходимости вырубки (уничтожения) зелёных насажд</w:t>
      </w:r>
      <w:r w:rsidRPr="00577408">
        <w:rPr>
          <w:color w:val="000000" w:themeColor="text1"/>
          <w:sz w:val="26"/>
          <w:szCs w:val="26"/>
        </w:rPr>
        <w:t>е</w:t>
      </w:r>
      <w:r w:rsidRPr="00577408">
        <w:rPr>
          <w:color w:val="000000" w:themeColor="text1"/>
          <w:sz w:val="26"/>
          <w:szCs w:val="26"/>
        </w:rPr>
        <w:t>ний:______________________</w:t>
      </w:r>
      <w:r w:rsidRPr="00577408">
        <w:rPr>
          <w:i/>
          <w:color w:val="000000" w:themeColor="text1"/>
          <w:sz w:val="26"/>
          <w:szCs w:val="26"/>
          <w:u w:val="single"/>
        </w:rPr>
        <w:t>усыхание</w:t>
      </w:r>
      <w:r w:rsidRPr="00577408">
        <w:rPr>
          <w:color w:val="000000" w:themeColor="text1"/>
          <w:sz w:val="26"/>
          <w:szCs w:val="26"/>
        </w:rPr>
        <w:t>___________________________________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2"/>
          <w:szCs w:val="22"/>
        </w:rPr>
      </w:pPr>
      <w:r w:rsidRPr="00577408">
        <w:rPr>
          <w:color w:val="000000" w:themeColor="text1"/>
          <w:sz w:val="22"/>
          <w:szCs w:val="22"/>
        </w:rPr>
        <w:t xml:space="preserve">              (усыхание, угроза обрушения, угроза прохожим, попадает под строительство и т.д.)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Сроки проведения работ: с </w:t>
      </w:r>
      <w:r w:rsidRPr="00577408">
        <w:rPr>
          <w:i/>
          <w:color w:val="000000" w:themeColor="text1"/>
          <w:sz w:val="26"/>
          <w:szCs w:val="26"/>
          <w:u w:val="single"/>
        </w:rPr>
        <w:t>11февраля 2016 г.</w:t>
      </w:r>
      <w:r w:rsidRPr="00577408">
        <w:rPr>
          <w:color w:val="000000" w:themeColor="text1"/>
          <w:sz w:val="26"/>
          <w:szCs w:val="26"/>
        </w:rPr>
        <w:t xml:space="preserve"> по </w:t>
      </w:r>
      <w:r w:rsidRPr="00577408">
        <w:rPr>
          <w:i/>
          <w:color w:val="000000" w:themeColor="text1"/>
          <w:sz w:val="26"/>
          <w:szCs w:val="26"/>
          <w:u w:val="single"/>
        </w:rPr>
        <w:t>12 февраля 2016</w:t>
      </w:r>
      <w:r w:rsidRPr="00577408">
        <w:rPr>
          <w:color w:val="000000" w:themeColor="text1"/>
          <w:sz w:val="26"/>
          <w:szCs w:val="26"/>
        </w:rPr>
        <w:t xml:space="preserve"> г.</w:t>
      </w: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ind w:firstLine="709"/>
        <w:jc w:val="both"/>
        <w:rPr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>Прилагаются копии документов:</w:t>
      </w:r>
    </w:p>
    <w:p w:rsidR="00903EE6" w:rsidRPr="00577408" w:rsidRDefault="00903EE6" w:rsidP="00903EE6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градостроительный план земельного участка;</w:t>
      </w:r>
    </w:p>
    <w:p w:rsidR="00903EE6" w:rsidRPr="00577408" w:rsidRDefault="00903EE6" w:rsidP="00903EE6">
      <w:pPr>
        <w:ind w:firstLine="709"/>
        <w:jc w:val="both"/>
        <w:rPr>
          <w:i/>
          <w:color w:val="000000" w:themeColor="text1"/>
          <w:sz w:val="26"/>
          <w:szCs w:val="26"/>
        </w:rPr>
      </w:pPr>
      <w:r w:rsidRPr="00577408">
        <w:rPr>
          <w:i/>
          <w:color w:val="000000" w:themeColor="text1"/>
          <w:sz w:val="26"/>
          <w:szCs w:val="26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903EE6" w:rsidRPr="00577408" w:rsidRDefault="00903EE6" w:rsidP="00903EE6">
      <w:pPr>
        <w:ind w:firstLine="709"/>
        <w:jc w:val="both"/>
        <w:rPr>
          <w:i/>
          <w:color w:val="000000" w:themeColor="text1"/>
          <w:sz w:val="26"/>
          <w:szCs w:val="26"/>
        </w:rPr>
      </w:pPr>
    </w:p>
    <w:tbl>
      <w:tblPr>
        <w:tblW w:w="10165" w:type="dxa"/>
        <w:tblLook w:val="01E0"/>
      </w:tblPr>
      <w:tblGrid>
        <w:gridCol w:w="5211"/>
        <w:gridCol w:w="2415"/>
        <w:gridCol w:w="2539"/>
      </w:tblGrid>
      <w:tr w:rsidR="00577408" w:rsidRPr="00577408" w:rsidTr="00903EE6">
        <w:tc>
          <w:tcPr>
            <w:tcW w:w="5211" w:type="dxa"/>
            <w:shd w:val="clear" w:color="auto" w:fill="auto"/>
          </w:tcPr>
          <w:p w:rsidR="00903EE6" w:rsidRPr="00577408" w:rsidRDefault="00903EE6" w:rsidP="00903EE6">
            <w:pPr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r w:rsidRPr="00577408">
              <w:rPr>
                <w:i/>
                <w:color w:val="000000" w:themeColor="text1"/>
                <w:sz w:val="26"/>
                <w:szCs w:val="26"/>
              </w:rPr>
              <w:t xml:space="preserve">           </w:t>
            </w:r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12 ноября 2016 года</w:t>
            </w:r>
          </w:p>
          <w:p w:rsidR="00903EE6" w:rsidRPr="00577408" w:rsidRDefault="00903EE6" w:rsidP="00903EE6">
            <w:pPr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                         дата</w:t>
            </w:r>
          </w:p>
          <w:p w:rsidR="00903EE6" w:rsidRPr="00577408" w:rsidRDefault="00903EE6" w:rsidP="00903EE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903EE6" w:rsidRPr="00577408" w:rsidRDefault="00903EE6" w:rsidP="00903EE6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39" w:type="dxa"/>
            <w:shd w:val="clear" w:color="auto" w:fill="auto"/>
          </w:tcPr>
          <w:p w:rsidR="00903EE6" w:rsidRPr="00577408" w:rsidRDefault="00903EE6" w:rsidP="00903E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>_</w:t>
            </w:r>
            <w:r w:rsidRPr="00577408">
              <w:rPr>
                <w:i/>
                <w:color w:val="000000" w:themeColor="text1"/>
                <w:sz w:val="26"/>
                <w:szCs w:val="26"/>
                <w:u w:val="single"/>
              </w:rPr>
              <w:t>И.И.Иванов</w:t>
            </w:r>
            <w:r w:rsidRPr="00577408">
              <w:rPr>
                <w:color w:val="000000" w:themeColor="text1"/>
                <w:sz w:val="26"/>
                <w:szCs w:val="26"/>
              </w:rPr>
              <w:t>_</w:t>
            </w:r>
          </w:p>
          <w:p w:rsidR="00903EE6" w:rsidRPr="00577408" w:rsidRDefault="00903EE6" w:rsidP="00903EE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577408">
              <w:rPr>
                <w:color w:val="000000" w:themeColor="text1"/>
                <w:sz w:val="26"/>
                <w:szCs w:val="26"/>
              </w:rPr>
              <w:t xml:space="preserve">подпись заявителя </w:t>
            </w:r>
          </w:p>
          <w:p w:rsidR="00903EE6" w:rsidRPr="00577408" w:rsidRDefault="00903EE6" w:rsidP="00903EE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03EE6" w:rsidRPr="00577408" w:rsidRDefault="00903EE6" w:rsidP="00903EE6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6"/>
          <w:szCs w:val="26"/>
        </w:rPr>
      </w:pPr>
      <w:r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10173" w:type="dxa"/>
        <w:tblLook w:val="01E0"/>
      </w:tblPr>
      <w:tblGrid>
        <w:gridCol w:w="5070"/>
        <w:gridCol w:w="5103"/>
      </w:tblGrid>
      <w:tr w:rsidR="00903EE6" w:rsidRPr="00577408" w:rsidTr="00903EE6">
        <w:tc>
          <w:tcPr>
            <w:tcW w:w="5070" w:type="dxa"/>
            <w:shd w:val="clear" w:color="auto" w:fill="auto"/>
          </w:tcPr>
          <w:p w:rsidR="00903EE6" w:rsidRPr="00577408" w:rsidRDefault="00903EE6" w:rsidP="00903EE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45D50" w:rsidRPr="00577408" w:rsidRDefault="00903EE6" w:rsidP="00903EE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</w:t>
            </w:r>
          </w:p>
          <w:p w:rsidR="00845D50" w:rsidRPr="00577408" w:rsidRDefault="00845D50" w:rsidP="00845D50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3</w:t>
            </w:r>
          </w:p>
          <w:p w:rsidR="00845D50" w:rsidRPr="00577408" w:rsidRDefault="00845D50" w:rsidP="00845D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 w:rsidR="008638E5">
              <w:rPr>
                <w:color w:val="000000" w:themeColor="text1"/>
                <w:sz w:val="28"/>
                <w:szCs w:val="28"/>
              </w:rPr>
              <w:t>Выш</w:t>
            </w:r>
            <w:r w:rsidR="008638E5">
              <w:rPr>
                <w:color w:val="000000" w:themeColor="text1"/>
                <w:sz w:val="28"/>
                <w:szCs w:val="28"/>
              </w:rPr>
              <w:t>е</w:t>
            </w:r>
            <w:r w:rsidR="008638E5"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="008638E5" w:rsidRPr="005774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>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845D50" w:rsidRPr="00577408" w:rsidRDefault="00845D50" w:rsidP="00845D5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903EE6" w:rsidRPr="00577408" w:rsidRDefault="00845D50" w:rsidP="00845D50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903EE6" w:rsidRPr="00577408" w:rsidRDefault="00903EE6" w:rsidP="00903EE6">
      <w:pPr>
        <w:ind w:firstLine="720"/>
        <w:jc w:val="center"/>
        <w:rPr>
          <w:color w:val="000000" w:themeColor="text1"/>
          <w:sz w:val="16"/>
          <w:szCs w:val="16"/>
        </w:rPr>
      </w:pPr>
    </w:p>
    <w:p w:rsidR="00903EE6" w:rsidRPr="00577408" w:rsidRDefault="00903EE6" w:rsidP="00903EE6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БЛОК-СХЕМА</w:t>
      </w:r>
    </w:p>
    <w:p w:rsidR="00903EE6" w:rsidRPr="00577408" w:rsidRDefault="00903EE6" w:rsidP="00903EE6">
      <w:pPr>
        <w:jc w:val="center"/>
        <w:rPr>
          <w:b/>
          <w:color w:val="000000" w:themeColor="text1"/>
        </w:rPr>
      </w:pPr>
      <w:r w:rsidRPr="00577408">
        <w:rPr>
          <w:b/>
          <w:color w:val="000000" w:themeColor="text1"/>
        </w:rPr>
        <w:t>предоставления муниципальной услуги</w:t>
      </w:r>
    </w:p>
    <w:p w:rsidR="00903EE6" w:rsidRPr="00577408" w:rsidRDefault="004671F4" w:rsidP="00903EE6">
      <w:pPr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2" o:spid="_x0000_s1026" style="position:absolute;left:0;text-align:left;margin-left:-31.05pt;margin-top:9.75pt;width:516.75pt;height:3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">
            <v:textbox>
              <w:txbxContent>
                <w:p w:rsidR="002944CC" w:rsidRPr="00B32280" w:rsidRDefault="002944CC" w:rsidP="00903EE6">
                  <w:r>
                    <w:t>Прием заявления и прилагаемых к нему документов, регистрация заявления и выдача заявителю расписки в получении заявления и документов – 1 рабочий день</w:t>
                  </w:r>
                </w:p>
              </w:txbxContent>
            </v:textbox>
          </v:rect>
        </w:pict>
      </w:r>
    </w:p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577408" w:rsidRDefault="00903EE6" w:rsidP="00903EE6">
      <w:pPr>
        <w:ind w:firstLine="720"/>
        <w:jc w:val="center"/>
        <w:rPr>
          <w:color w:val="000000" w:themeColor="text1"/>
        </w:rPr>
      </w:pPr>
    </w:p>
    <w:p w:rsidR="00903EE6" w:rsidRPr="00577408" w:rsidRDefault="004671F4" w:rsidP="00903EE6">
      <w:pPr>
        <w:ind w:firstLine="720"/>
        <w:jc w:val="center"/>
        <w:rPr>
          <w:color w:val="000000" w:themeColor="text1"/>
        </w:rPr>
      </w:pPr>
      <w:r w:rsidRPr="004671F4">
        <w:rPr>
          <w:noProof/>
          <w:color w:val="000000" w:themeColor="text1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8" o:spid="_x0000_s1047" type="#_x0000_t67" style="position:absolute;left:0;text-align:left;margin-left:219.45pt;margin-top:1.35pt;width:16.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"/>
        </w:pict>
      </w:r>
    </w:p>
    <w:p w:rsidR="00903EE6" w:rsidRPr="00577408" w:rsidRDefault="004671F4" w:rsidP="00903EE6">
      <w:pPr>
        <w:ind w:firstLine="720"/>
        <w:jc w:val="center"/>
        <w:rPr>
          <w:color w:val="000000" w:themeColor="text1"/>
        </w:rPr>
      </w:pPr>
      <w:r w:rsidRPr="004671F4">
        <w:rPr>
          <w:noProof/>
          <w:color w:val="000000" w:themeColor="text1"/>
          <w:sz w:val="26"/>
          <w:szCs w:val="26"/>
        </w:rPr>
        <w:pict>
          <v:rect id="Rectangle 3" o:spid="_x0000_s1027" style="position:absolute;left:0;text-align:left;margin-left:-31.05pt;margin-top:1.8pt;width:516.75pt;height:4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">
            <v:textbox>
              <w:txbxContent>
                <w:p w:rsidR="002944CC" w:rsidRPr="0025403A" w:rsidRDefault="002944CC" w:rsidP="00903EE6">
                  <w:pPr>
                    <w:jc w:val="center"/>
                  </w:pPr>
                  <w:r>
                    <w:t>Передача курьером пакета документов из МФЦ в уполномоч</w:t>
                  </w:r>
                  <w:r w:rsidR="008638E5">
                    <w:t xml:space="preserve">енный орган </w:t>
                  </w:r>
                  <w:r>
                    <w:t xml:space="preserve"> (при  подаче  заявл</w:t>
                  </w:r>
                  <w:r>
                    <w:t>е</w:t>
                  </w:r>
                  <w:r>
                    <w:t>ния   о предоставлении муниципальной услуги</w:t>
                  </w:r>
                  <w:r w:rsidR="008638E5">
                    <w:t xml:space="preserve"> через МФЦ) – </w:t>
                  </w:r>
                  <w:r>
                    <w:t xml:space="preserve"> 1 рабочий день</w:t>
                  </w:r>
                </w:p>
              </w:txbxContent>
            </v:textbox>
          </v:rect>
        </w:pict>
      </w:r>
    </w:p>
    <w:p w:rsidR="00903EE6" w:rsidRPr="00577408" w:rsidRDefault="004671F4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6" o:spid="_x0000_s1046" type="#_x0000_t67" style="position:absolute;left:0;text-align:left;margin-left:355.2pt;margin-top:294pt;width:16.5pt;height:10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CDPwIAAJM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"/>
        </w:pict>
      </w:r>
      <w:r>
        <w:rPr>
          <w:noProof/>
          <w:color w:val="000000" w:themeColor="text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235.95pt;margin-top:201.7pt;width:255pt;height:92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8JLQIAAFk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">
            <v:textbox>
              <w:txbxContent>
                <w:p w:rsidR="002944CC" w:rsidRPr="0099065A" w:rsidRDefault="002944CC" w:rsidP="00903EE6">
                  <w:pPr>
                    <w:jc w:val="center"/>
                  </w:pPr>
                  <w:r w:rsidRPr="0099065A">
                    <w:t>Передача расчета размера платы за провед</w:t>
                  </w:r>
                  <w:r w:rsidRPr="0099065A">
                    <w:t>е</w:t>
                  </w:r>
                  <w:r w:rsidRPr="0099065A">
                    <w:t>ние компенсационного озеленения при уни</w:t>
                  </w:r>
                  <w:r w:rsidRPr="0099065A">
                    <w:t>ч</w:t>
                  </w:r>
                  <w:r w:rsidRPr="0099065A">
                    <w:t>тожении зеленых насаждений в МФЦ (при подаче заявления через МФЦ) – 1 рабочий день</w:t>
                  </w:r>
                </w:p>
                <w:p w:rsidR="002944CC" w:rsidRPr="0099065A" w:rsidRDefault="002944CC" w:rsidP="00903EE6"/>
              </w:txbxContent>
            </v:textbox>
          </v:shape>
        </w:pict>
      </w:r>
      <w:r>
        <w:rPr>
          <w:noProof/>
          <w:color w:val="000000" w:themeColor="text1"/>
          <w:sz w:val="26"/>
          <w:szCs w:val="26"/>
        </w:rPr>
        <w:pict>
          <v:shape id="Text Box 10" o:spid="_x0000_s1029" type="#_x0000_t202" style="position:absolute;left:0;text-align:left;margin-left:-31.05pt;margin-top:308.05pt;width:163.5pt;height:75.4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">
            <v:textbox>
              <w:txbxContent>
                <w:p w:rsidR="002944CC" w:rsidRPr="00F913C8" w:rsidRDefault="002944CC" w:rsidP="00903EE6">
                  <w:pPr>
                    <w:jc w:val="center"/>
                  </w:pPr>
                  <w:r>
                    <w:t>Выдача уведомления об отказе в предоставлении м</w:t>
                  </w:r>
                  <w:r>
                    <w:t>у</w:t>
                  </w:r>
                  <w:r>
                    <w:t>ниципальной услуги                   заявителю – 1 рабочий день</w:t>
                  </w:r>
                </w:p>
                <w:p w:rsidR="002944CC" w:rsidRPr="00303F32" w:rsidRDefault="002944CC" w:rsidP="00903EE6"/>
              </w:txbxContent>
            </v:textbox>
          </v:shape>
        </w:pict>
      </w: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5" o:spid="_x0000_s1045" type="#_x0000_t67" style="position:absolute;left:0;text-align:left;margin-left:40.2pt;margin-top:296.7pt;width:16.5pt;height:10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"/>
        </w:pict>
      </w:r>
      <w:r>
        <w:rPr>
          <w:noProof/>
          <w:color w:val="000000" w:themeColor="text1"/>
          <w:sz w:val="26"/>
          <w:szCs w:val="26"/>
        </w:rPr>
        <w:pict>
          <v:shape id="Text Box 8" o:spid="_x0000_s1030" type="#_x0000_t202" style="position:absolute;left:0;text-align:left;margin-left:-31.05pt;margin-top:201.7pt;width:163.5pt;height:9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3lLQIAAFk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">
            <v:textbox>
              <w:txbxContent>
                <w:p w:rsidR="002944CC" w:rsidRPr="00F913C8" w:rsidRDefault="002944CC" w:rsidP="00903EE6">
                  <w:pPr>
                    <w:jc w:val="center"/>
                  </w:pPr>
                  <w:r w:rsidRPr="00F913C8">
                    <w:t xml:space="preserve">Передача </w:t>
                  </w:r>
                  <w:r>
                    <w:t>уведомления об отказе в предоставлении муниципальной услуги                   в МФЦ (при подаче заявл</w:t>
                  </w:r>
                  <w:r>
                    <w:t>е</w:t>
                  </w:r>
                  <w:r>
                    <w:t>ния через МФЦ) – 1 рабочий день</w:t>
                  </w:r>
                </w:p>
              </w:txbxContent>
            </v:textbox>
          </v:shape>
        </w:pict>
      </w: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4" o:spid="_x0000_s1044" type="#_x0000_t67" style="position:absolute;left:0;text-align:left;margin-left:355.2pt;margin-top:188.25pt;width:16.5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"/>
        </w:pict>
      </w: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3" o:spid="_x0000_s1043" type="#_x0000_t67" style="position:absolute;left:0;text-align:left;margin-left:41.7pt;margin-top:188.25pt;width:16.5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"/>
        </w:pict>
      </w:r>
      <w:r>
        <w:rPr>
          <w:noProof/>
          <w:color w:val="000000" w:themeColor="text1"/>
          <w:sz w:val="26"/>
          <w:szCs w:val="26"/>
        </w:rPr>
        <w:pict>
          <v:rect id="Rectangle 5" o:spid="_x0000_s1031" style="position:absolute;left:0;text-align:left;margin-left:-31.05pt;margin-top:136.45pt;width:516.75pt;height:5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">
            <v:textbox>
              <w:txbxContent>
                <w:p w:rsidR="002944CC" w:rsidRPr="0099065A" w:rsidRDefault="002944CC" w:rsidP="00903EE6">
                  <w:pPr>
                    <w:jc w:val="center"/>
                  </w:pPr>
                  <w:r w:rsidRPr="0099065A">
                    <w:t>Обследование зеленых насаждений Комиссией, подготовка заключения, расчета размера платы за проведение компенсационного озеленения при уничтожении зеленых насаждений или ув</w:t>
                  </w:r>
                  <w:r w:rsidRPr="0099065A">
                    <w:t>е</w:t>
                  </w:r>
                  <w:r w:rsidRPr="0099065A">
                    <w:t>домления об отказе в выдаче порубочного билета – 10 рабочих дней</w:t>
                  </w:r>
                </w:p>
              </w:txbxContent>
            </v:textbox>
          </v:rect>
        </w:pict>
      </w: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0" o:spid="_x0000_s1042" type="#_x0000_t67" style="position:absolute;left:0;text-align:left;margin-left:219.45pt;margin-top:119.9pt;width:16.5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"/>
        </w:pict>
      </w:r>
      <w:r>
        <w:rPr>
          <w:noProof/>
          <w:color w:val="000000" w:themeColor="text1"/>
          <w:sz w:val="26"/>
          <w:szCs w:val="26"/>
        </w:rPr>
        <w:pict>
          <v:shape id="AutoShape 19" o:spid="_x0000_s1041" type="#_x0000_t67" style="position:absolute;left:0;text-align:left;margin-left:219.45pt;margin-top:35.7pt;width:16.5pt;height:10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"/>
        </w:pict>
      </w:r>
      <w:r w:rsidR="00903EE6" w:rsidRPr="00577408">
        <w:rPr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671F4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rect id="Rectangle 4" o:spid="_x0000_s1032" style="position:absolute;left:0;text-align:left;margin-left:-31.05pt;margin-top:15.8pt;width:516.75pt;height:7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">
            <v:textbox>
              <w:txbxContent>
                <w:p w:rsidR="002944CC" w:rsidRDefault="002944CC" w:rsidP="00903EE6">
                  <w:pPr>
                    <w:jc w:val="center"/>
                  </w:pPr>
                  <w:r>
                    <w:t xml:space="preserve">Рассмотрение и правовая экспертиза документов в уполномоченном органе, </w:t>
                  </w:r>
                </w:p>
                <w:p w:rsidR="002944CC" w:rsidRPr="0025403A" w:rsidRDefault="002944CC" w:rsidP="00903EE6">
                  <w:pPr>
                    <w:jc w:val="center"/>
                  </w:pPr>
                  <w:r>
                    <w:t xml:space="preserve">подготовка и передача </w:t>
                  </w:r>
                  <w:r w:rsidRPr="0099065A">
                    <w:t xml:space="preserve">документов в комиссию по обследованию зеленых насаждений </w:t>
                  </w:r>
                  <w:r w:rsidR="008638E5">
                    <w:t>админ</w:t>
                  </w:r>
                  <w:r w:rsidR="008638E5">
                    <w:t>и</w:t>
                  </w:r>
                  <w:r w:rsidR="008638E5">
                    <w:t xml:space="preserve">страции </w:t>
                  </w:r>
                  <w:r w:rsidR="008638E5" w:rsidRPr="008638E5">
                    <w:t>Вышестеблиевского сельского поселения Темрюкского района</w:t>
                  </w:r>
                  <w:r>
                    <w:t xml:space="preserve"> (далее – Комиссия) –</w:t>
                  </w:r>
                  <w:r w:rsidR="008638E5">
                    <w:t xml:space="preserve">         </w:t>
                  </w:r>
                  <w:r>
                    <w:t xml:space="preserve"> 1 р</w:t>
                  </w:r>
                  <w:r>
                    <w:t>а</w:t>
                  </w:r>
                  <w:r w:rsidR="008638E5">
                    <w:t>бо</w:t>
                  </w:r>
                  <w:r>
                    <w:t>чий день</w:t>
                  </w:r>
                </w:p>
              </w:txbxContent>
            </v:textbox>
          </v:rect>
        </w:pict>
      </w: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671F4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Text Box 12" o:spid="_x0000_s1033" type="#_x0000_t202" style="position:absolute;left:0;text-align:left;margin-left:235.95pt;margin-top:5.5pt;width:249.75pt;height:79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">
            <v:textbox>
              <w:txbxContent>
                <w:p w:rsidR="002944CC" w:rsidRPr="0099065A" w:rsidRDefault="002944CC" w:rsidP="00903EE6">
                  <w:pPr>
                    <w:jc w:val="center"/>
                  </w:pPr>
                  <w:r w:rsidRPr="0099065A">
                    <w:t>Выдача расчета размера платы за проведение компенсационного озеленения при уничт</w:t>
                  </w:r>
                  <w:r w:rsidRPr="0099065A">
                    <w:t>о</w:t>
                  </w:r>
                  <w:r w:rsidRPr="0099065A">
                    <w:t>жении зеленых насаждений заявителю – 1 рабочий день</w:t>
                  </w:r>
                </w:p>
                <w:p w:rsidR="002944CC" w:rsidRPr="0099065A" w:rsidRDefault="002944CC" w:rsidP="00903EE6"/>
                <w:p w:rsidR="002944CC" w:rsidRDefault="002944CC"/>
              </w:txbxContent>
            </v:textbox>
          </v:shape>
        </w:pict>
      </w: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903EE6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</w:p>
    <w:p w:rsidR="00903EE6" w:rsidRPr="00577408" w:rsidRDefault="004671F4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 w:rsidRPr="004671F4">
        <w:rPr>
          <w:rFonts w:ascii="Courier New" w:hAnsi="Courier New" w:cs="Courier New"/>
          <w:noProof/>
          <w:color w:val="000000" w:themeColor="text1"/>
          <w:sz w:val="26"/>
          <w:szCs w:val="26"/>
        </w:rPr>
        <w:pict>
          <v:shape id="AutoShape 21" o:spid="_x0000_s1040" type="#_x0000_t67" style="position:absolute;left:0;text-align:left;margin-left:353.7pt;margin-top:11.5pt;width:16.5pt;height: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"/>
        </w:pict>
      </w:r>
    </w:p>
    <w:p w:rsidR="00903EE6" w:rsidRPr="00577408" w:rsidRDefault="004671F4" w:rsidP="00903EE6">
      <w:pPr>
        <w:widowControl w:val="0"/>
        <w:autoSpaceDE w:val="0"/>
        <w:autoSpaceDN w:val="0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rect id="Rectangle 6" o:spid="_x0000_s1034" style="position:absolute;left:0;text-align:left;margin-left:-31.05pt;margin-top:11.8pt;width:516.75pt;height:50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">
            <v:textbox style="mso-next-textbox:#Rectangle 6">
              <w:txbxContent>
                <w:p w:rsidR="002944CC" w:rsidRPr="0099065A" w:rsidRDefault="00632817" w:rsidP="00903EE6">
                  <w:pPr>
                    <w:jc w:val="center"/>
                  </w:pPr>
                  <w:r>
                    <w:t>При п</w:t>
                  </w:r>
                  <w:r w:rsidR="002944CC" w:rsidRPr="0099065A">
                    <w:t>редоставлени</w:t>
                  </w:r>
                  <w:r>
                    <w:t>и</w:t>
                  </w:r>
                  <w:r w:rsidR="002944CC" w:rsidRPr="0099065A">
                    <w:t xml:space="preserve"> заявителем платёжных документов, подтверждающих внесение платы за пров</w:t>
                  </w:r>
                  <w:r w:rsidR="002944CC" w:rsidRPr="0099065A">
                    <w:t>е</w:t>
                  </w:r>
                  <w:r w:rsidR="002944CC" w:rsidRPr="0099065A">
                    <w:t>дение компенсационного озеленения при уничтожении зеленых насаждений</w:t>
                  </w:r>
                  <w:r>
                    <w:t>, выдача порубочного билета – 1 рабочий день</w:t>
                  </w:r>
                </w:p>
                <w:p w:rsidR="002944CC" w:rsidRPr="0025403A" w:rsidRDefault="002944CC" w:rsidP="00903EE6">
                  <w:pPr>
                    <w:jc w:val="center"/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Y="2924"/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68"/>
      </w:tblGrid>
      <w:tr w:rsidR="00D34036" w:rsidRPr="007C647F" w:rsidTr="00D34036">
        <w:tc>
          <w:tcPr>
            <w:tcW w:w="9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036" w:rsidRPr="007C647F" w:rsidRDefault="00D34036" w:rsidP="00D3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C647F">
              <w:rPr>
                <w:b/>
                <w:bCs/>
                <w:color w:val="000000"/>
                <w:sz w:val="28"/>
                <w:szCs w:val="28"/>
              </w:rPr>
              <w:lastRenderedPageBreak/>
              <w:t>ФОРМА АКТА</w:t>
            </w:r>
          </w:p>
          <w:p w:rsidR="00D34036" w:rsidRPr="007C647F" w:rsidRDefault="00D34036" w:rsidP="00D3403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C647F">
              <w:rPr>
                <w:b/>
                <w:color w:val="000000"/>
                <w:sz w:val="28"/>
                <w:szCs w:val="28"/>
              </w:rPr>
              <w:t xml:space="preserve">комплексного осмотра зеленых насаждений произрастающих на территории </w:t>
            </w:r>
            <w:r w:rsidRPr="007C647F">
              <w:rPr>
                <w:color w:val="000000"/>
                <w:sz w:val="28"/>
              </w:rPr>
              <w:t xml:space="preserve"> </w:t>
            </w:r>
            <w:r w:rsidRPr="007C647F">
              <w:rPr>
                <w:b/>
                <w:color w:val="000000"/>
                <w:sz w:val="28"/>
                <w:szCs w:val="28"/>
              </w:rPr>
              <w:t>Вышестеблиевского сельского поселения Темрюкского района</w:t>
            </w:r>
          </w:p>
        </w:tc>
      </w:tr>
    </w:tbl>
    <w:tbl>
      <w:tblPr>
        <w:tblpPr w:leftFromText="180" w:rightFromText="180" w:vertAnchor="text" w:horzAnchor="margin" w:tblpY="-566"/>
        <w:tblW w:w="10173" w:type="dxa"/>
        <w:tblLook w:val="01E0"/>
      </w:tblPr>
      <w:tblGrid>
        <w:gridCol w:w="5070"/>
        <w:gridCol w:w="5103"/>
      </w:tblGrid>
      <w:tr w:rsidR="00D34036" w:rsidRPr="00577408" w:rsidTr="00D34036">
        <w:tc>
          <w:tcPr>
            <w:tcW w:w="5070" w:type="dxa"/>
            <w:shd w:val="clear" w:color="auto" w:fill="auto"/>
          </w:tcPr>
          <w:p w:rsidR="00D34036" w:rsidRPr="00577408" w:rsidRDefault="00D34036" w:rsidP="00D34036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34036" w:rsidRPr="00577408" w:rsidRDefault="00D34036" w:rsidP="00D3403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</w:t>
            </w:r>
          </w:p>
          <w:p w:rsidR="00D34036" w:rsidRPr="00577408" w:rsidRDefault="00D34036" w:rsidP="00D34036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</w:p>
          <w:p w:rsidR="00D34036" w:rsidRPr="00577408" w:rsidRDefault="00D34036" w:rsidP="00D340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>
              <w:rPr>
                <w:color w:val="000000" w:themeColor="text1"/>
                <w:sz w:val="28"/>
                <w:szCs w:val="28"/>
              </w:rPr>
              <w:t>Выш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D34036" w:rsidRPr="00577408" w:rsidRDefault="00D34036" w:rsidP="00D3403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D34036" w:rsidRPr="00577408" w:rsidRDefault="00D34036" w:rsidP="00D34036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D34036" w:rsidRDefault="00D34036" w:rsidP="00D34036">
      <w:pPr>
        <w:jc w:val="center"/>
        <w:rPr>
          <w:color w:val="000000"/>
          <w:sz w:val="28"/>
          <w:szCs w:val="28"/>
        </w:rPr>
      </w:pPr>
    </w:p>
    <w:p w:rsidR="00D34036" w:rsidRPr="007C647F" w:rsidRDefault="00D34036" w:rsidP="00D34036">
      <w:pPr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АКТ</w:t>
      </w:r>
    </w:p>
    <w:p w:rsidR="00D34036" w:rsidRPr="007C647F" w:rsidRDefault="00D34036" w:rsidP="00D34036">
      <w:pPr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комплексного осмотра зеленых насаждений произрастающих на территории</w:t>
      </w:r>
    </w:p>
    <w:p w:rsidR="00D34036" w:rsidRPr="007C647F" w:rsidRDefault="00D34036" w:rsidP="00D34036">
      <w:pPr>
        <w:jc w:val="center"/>
        <w:rPr>
          <w:color w:val="000000"/>
          <w:sz w:val="28"/>
          <w:szCs w:val="28"/>
        </w:rPr>
      </w:pPr>
      <w:r w:rsidRPr="007C647F">
        <w:rPr>
          <w:rStyle w:val="ac"/>
          <w:b w:val="0"/>
          <w:color w:val="000000"/>
          <w:sz w:val="28"/>
          <w:szCs w:val="28"/>
        </w:rPr>
        <w:t xml:space="preserve">Вышестеблиевского сельского  </w:t>
      </w:r>
      <w:r w:rsidRPr="007C647F">
        <w:rPr>
          <w:color w:val="000000"/>
          <w:sz w:val="28"/>
          <w:szCs w:val="28"/>
        </w:rPr>
        <w:t>поселения Темрюкского района</w:t>
      </w:r>
    </w:p>
    <w:p w:rsidR="00D34036" w:rsidRPr="007C647F" w:rsidRDefault="00D34036" w:rsidP="00D34036">
      <w:pPr>
        <w:rPr>
          <w:color w:val="000000"/>
          <w:sz w:val="28"/>
          <w:szCs w:val="28"/>
          <w:u w:val="single"/>
        </w:rPr>
      </w:pP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« __» ______ 20 __ года                                                         ст. Вышестеблиевская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Комиссия в составе: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______________________________________________________________________________</w:t>
      </w:r>
      <w:r>
        <w:rPr>
          <w:color w:val="000000"/>
          <w:sz w:val="28"/>
          <w:szCs w:val="28"/>
        </w:rPr>
        <w:t>_____________________________</w:t>
      </w:r>
      <w:r w:rsidRPr="007C647F">
        <w:rPr>
          <w:color w:val="000000"/>
          <w:sz w:val="28"/>
          <w:szCs w:val="28"/>
        </w:rPr>
        <w:t>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b/>
          <w:color w:val="000000"/>
          <w:sz w:val="28"/>
          <w:szCs w:val="28"/>
        </w:rPr>
        <w:t xml:space="preserve">  </w:t>
      </w:r>
      <w:r w:rsidRPr="007C647F">
        <w:rPr>
          <w:color w:val="000000"/>
          <w:sz w:val="28"/>
          <w:szCs w:val="28"/>
        </w:rPr>
        <w:t>Основание для осмотра 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Адрес, тел.  _____________________________________________________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Цель ___________________________________________________________ 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В результате осмотра установлено, что на территории: _______________________________________________________ по адресу: __________________________________________________________________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Категория зеленых насаждений_______________________________________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Порода (вид)_______________________________________________________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Количество_______________________________________________________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b/>
          <w:color w:val="000000"/>
          <w:sz w:val="28"/>
          <w:szCs w:val="28"/>
        </w:rPr>
        <w:t xml:space="preserve">   </w:t>
      </w:r>
      <w:r w:rsidRPr="007C647F">
        <w:rPr>
          <w:color w:val="000000"/>
          <w:sz w:val="28"/>
          <w:szCs w:val="28"/>
        </w:rPr>
        <w:t>Примечание 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Комиссия пришла к выводу:______________________________________ ________________________________________________________________</w:t>
      </w:r>
    </w:p>
    <w:p w:rsidR="00D34036" w:rsidRPr="007C647F" w:rsidRDefault="00D34036" w:rsidP="00D34036">
      <w:pPr>
        <w:rPr>
          <w:color w:val="000000"/>
          <w:sz w:val="28"/>
          <w:szCs w:val="28"/>
          <w:u w:val="single"/>
        </w:rPr>
      </w:pPr>
      <w:r w:rsidRPr="007C647F">
        <w:rPr>
          <w:color w:val="000000"/>
          <w:sz w:val="28"/>
          <w:szCs w:val="28"/>
        </w:rPr>
        <w:t xml:space="preserve">                                                            ___________   ________________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                                                                     подпись     расшифровка подписи</w:t>
      </w:r>
    </w:p>
    <w:p w:rsidR="00D34036" w:rsidRPr="007C647F" w:rsidRDefault="00D34036" w:rsidP="00D34036">
      <w:pPr>
        <w:rPr>
          <w:color w:val="000000"/>
          <w:sz w:val="28"/>
          <w:szCs w:val="28"/>
          <w:u w:val="single"/>
        </w:rPr>
      </w:pPr>
      <w:r w:rsidRPr="007C647F">
        <w:rPr>
          <w:color w:val="000000"/>
          <w:sz w:val="28"/>
          <w:szCs w:val="28"/>
        </w:rPr>
        <w:t xml:space="preserve">                                                            ___________   ___________________ 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                                                                     подпись     расшифровка подписи                                                </w:t>
      </w:r>
    </w:p>
    <w:p w:rsidR="00D34036" w:rsidRPr="007C647F" w:rsidRDefault="00D34036" w:rsidP="00D34036">
      <w:pPr>
        <w:rPr>
          <w:rStyle w:val="ac"/>
          <w:b w:val="0"/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Заместитель главы </w:t>
      </w:r>
      <w:r w:rsidRPr="007C647F">
        <w:rPr>
          <w:rStyle w:val="ac"/>
          <w:b w:val="0"/>
          <w:color w:val="000000"/>
          <w:sz w:val="28"/>
          <w:szCs w:val="28"/>
        </w:rPr>
        <w:t>Вышестеблиевского сельского</w:t>
      </w:r>
    </w:p>
    <w:p w:rsidR="00D34036" w:rsidRPr="007C647F" w:rsidRDefault="00D34036" w:rsidP="00D34036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поселения Темрюкского района                                                        Н.Д. Шевченко</w:t>
      </w:r>
    </w:p>
    <w:p w:rsidR="00AF4363" w:rsidRDefault="00AF4363" w:rsidP="00632817">
      <w:pPr>
        <w:rPr>
          <w:rFonts w:ascii="Courier New" w:hAnsi="Courier New" w:cs="Courier New"/>
          <w:sz w:val="26"/>
          <w:szCs w:val="26"/>
        </w:rPr>
      </w:pPr>
    </w:p>
    <w:tbl>
      <w:tblPr>
        <w:tblpPr w:leftFromText="180" w:rightFromText="180" w:vertAnchor="text" w:horzAnchor="margin" w:tblpY="-2688"/>
        <w:tblW w:w="10173" w:type="dxa"/>
        <w:tblLook w:val="01E0"/>
      </w:tblPr>
      <w:tblGrid>
        <w:gridCol w:w="5070"/>
        <w:gridCol w:w="5103"/>
      </w:tblGrid>
      <w:tr w:rsidR="00BD5B2D" w:rsidRPr="00577408" w:rsidTr="00BD5B2D">
        <w:tc>
          <w:tcPr>
            <w:tcW w:w="5070" w:type="dxa"/>
            <w:shd w:val="clear" w:color="auto" w:fill="auto"/>
          </w:tcPr>
          <w:p w:rsidR="00BD5B2D" w:rsidRPr="00577408" w:rsidRDefault="00BD5B2D" w:rsidP="00BD5B2D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D5B2D" w:rsidRPr="00577408" w:rsidRDefault="00BD5B2D" w:rsidP="00BD5B2D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D5B2D" w:rsidRPr="00577408" w:rsidRDefault="00BD5B2D" w:rsidP="00BD5B2D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 ПРИЛОЖЕНИЕ № </w:t>
            </w:r>
            <w:r>
              <w:rPr>
                <w:bCs/>
                <w:color w:val="000000" w:themeColor="text1"/>
                <w:sz w:val="28"/>
                <w:szCs w:val="28"/>
              </w:rPr>
              <w:t>5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>
              <w:rPr>
                <w:color w:val="000000" w:themeColor="text1"/>
                <w:sz w:val="28"/>
                <w:szCs w:val="28"/>
              </w:rPr>
              <w:t>Выш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BD5B2D" w:rsidRDefault="00BD5B2D" w:rsidP="00BD5B2D">
      <w:pPr>
        <w:spacing w:line="228" w:lineRule="auto"/>
        <w:jc w:val="center"/>
        <w:rPr>
          <w:color w:val="000000"/>
          <w:sz w:val="28"/>
          <w:szCs w:val="28"/>
        </w:rPr>
      </w:pPr>
    </w:p>
    <w:p w:rsidR="00BD5B2D" w:rsidRPr="007C647F" w:rsidRDefault="00BD5B2D" w:rsidP="00BD5B2D">
      <w:pPr>
        <w:spacing w:line="228" w:lineRule="auto"/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ПОРУБОЧНЫЙ БИЛЕТ</w:t>
      </w:r>
    </w:p>
    <w:p w:rsidR="00BD5B2D" w:rsidRPr="007C647F" w:rsidRDefault="00BD5B2D" w:rsidP="00BD5B2D">
      <w:pPr>
        <w:spacing w:line="228" w:lineRule="auto"/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на территории муниципального образования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В соответствии с актом комиссии по обследованию зеленых насаждений от___________________ г.  №_____ администрация Вышестеблиевского сельского поселения Темрюкского района выдает настоящий порубочный билет ____________________________________________________________________ (наименование юр.лица, физ.лица) на вырубку (пересадку) зеленых насаждений  в связи__________________________________________________________ _____________________________________________________(указать причину)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по адресу:__________________________________________________________  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Категория зеленых насаждений ______________________________________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Порода (вид)________________________________________________________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Количество__________________________________________________________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Вид работ__________________________________________________________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Экологические требования проведения работ: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1. Вырубленные зеленые насаждения подлежат утилизации на полигоне для сбора ТБО.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2. Плодородный слой почвы подлежит использованию для благоустройства на данном земельном участке, либо передаче в специализированные организации городского хозяйства.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3. Земляные работы проводить не ближе 2-х метров от сохраняющихся на земельном участке деревьев и 1,5 метров от кустарника.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4. На период строительных работ все деревья, находящиеся на  строительной площадке и не подлежащие вырубке, должны быть ограждены деревянными щитами.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5. Дополнительные требования ________________________________.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Срок действия разрешения с ___________ г. до _________ г.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Ответственность за несоблюдение условий и требований настоящего разрешения предусмотрена законодательством РФ.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Разрешение получил «___»_________________ _____________ ___________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                                                    дата                            Ф.И.О.           подпись</w:t>
      </w:r>
    </w:p>
    <w:p w:rsidR="00BD5B2D" w:rsidRPr="007C647F" w:rsidRDefault="00BD5B2D" w:rsidP="00BD5B2D">
      <w:pPr>
        <w:spacing w:line="228" w:lineRule="auto"/>
        <w:rPr>
          <w:color w:val="000000"/>
          <w:sz w:val="28"/>
          <w:szCs w:val="28"/>
        </w:rPr>
      </w:pPr>
    </w:p>
    <w:p w:rsidR="00BD5B2D" w:rsidRPr="007C647F" w:rsidRDefault="00BD5B2D" w:rsidP="00BD5B2D">
      <w:pPr>
        <w:spacing w:line="228" w:lineRule="auto"/>
        <w:rPr>
          <w:rStyle w:val="ac"/>
          <w:b w:val="0"/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Заместитель главы </w:t>
      </w:r>
      <w:r w:rsidRPr="007C647F">
        <w:rPr>
          <w:rStyle w:val="ac"/>
          <w:b w:val="0"/>
          <w:color w:val="000000"/>
          <w:sz w:val="28"/>
          <w:szCs w:val="28"/>
        </w:rPr>
        <w:t>Вышестеблиевского сельского</w:t>
      </w:r>
    </w:p>
    <w:p w:rsidR="00BD5B2D" w:rsidRDefault="00BD5B2D" w:rsidP="00BD5B2D">
      <w:pPr>
        <w:spacing w:line="228" w:lineRule="auto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поселения Темрюкского района                                                      Н.Д. Шевченко</w:t>
      </w:r>
    </w:p>
    <w:p w:rsidR="00BD5B2D" w:rsidRDefault="00BD5B2D" w:rsidP="00BD5B2D">
      <w:pPr>
        <w:spacing w:line="228" w:lineRule="auto"/>
        <w:rPr>
          <w:color w:val="000000"/>
          <w:sz w:val="28"/>
          <w:szCs w:val="28"/>
        </w:rPr>
      </w:pPr>
    </w:p>
    <w:p w:rsidR="00BD5B2D" w:rsidRDefault="00BD5B2D" w:rsidP="00BD5B2D">
      <w:pPr>
        <w:spacing w:line="228" w:lineRule="auto"/>
        <w:rPr>
          <w:color w:val="000000"/>
          <w:sz w:val="28"/>
          <w:szCs w:val="28"/>
        </w:rPr>
      </w:pPr>
    </w:p>
    <w:p w:rsidR="00BD5B2D" w:rsidRDefault="00BD5B2D" w:rsidP="00BD5B2D">
      <w:pPr>
        <w:spacing w:line="228" w:lineRule="auto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-2598"/>
        <w:tblW w:w="10173" w:type="dxa"/>
        <w:tblLook w:val="01E0"/>
      </w:tblPr>
      <w:tblGrid>
        <w:gridCol w:w="5070"/>
        <w:gridCol w:w="5103"/>
      </w:tblGrid>
      <w:tr w:rsidR="00BD5B2D" w:rsidRPr="00577408" w:rsidTr="00BD5B2D">
        <w:tc>
          <w:tcPr>
            <w:tcW w:w="5070" w:type="dxa"/>
            <w:shd w:val="clear" w:color="auto" w:fill="auto"/>
          </w:tcPr>
          <w:p w:rsidR="00BD5B2D" w:rsidRPr="00577408" w:rsidRDefault="00BD5B2D" w:rsidP="00BD5B2D">
            <w:pPr>
              <w:ind w:firstLine="720"/>
              <w:rPr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D5B2D" w:rsidRPr="00577408" w:rsidRDefault="00BD5B2D" w:rsidP="00BD5B2D">
            <w:pPr>
              <w:ind w:right="612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D5B2D" w:rsidRDefault="00BD5B2D" w:rsidP="00BD5B2D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BD5B2D" w:rsidRPr="00577408" w:rsidRDefault="00BD5B2D" w:rsidP="00BD5B2D">
            <w:pPr>
              <w:ind w:right="61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ПРИЛОЖЕНИЕ № </w:t>
            </w:r>
            <w:r>
              <w:rPr>
                <w:bCs/>
                <w:color w:val="000000" w:themeColor="text1"/>
                <w:sz w:val="28"/>
                <w:szCs w:val="28"/>
              </w:rPr>
              <w:t>6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к административному регламенту предоставления администрацией </w:t>
            </w:r>
            <w:r>
              <w:rPr>
                <w:color w:val="000000" w:themeColor="text1"/>
                <w:sz w:val="28"/>
                <w:szCs w:val="28"/>
              </w:rPr>
              <w:t>Выш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стеблиевского сельского поселения Темрюкского района</w:t>
            </w:r>
            <w:r w:rsidRPr="00577408">
              <w:rPr>
                <w:bCs/>
                <w:color w:val="000000" w:themeColor="text1"/>
                <w:sz w:val="28"/>
                <w:szCs w:val="28"/>
              </w:rPr>
              <w:t xml:space="preserve"> муниципальной услуги</w:t>
            </w:r>
            <w:r w:rsidRPr="00577408">
              <w:rPr>
                <w:color w:val="000000" w:themeColor="text1"/>
                <w:sz w:val="28"/>
                <w:szCs w:val="28"/>
              </w:rPr>
              <w:t xml:space="preserve"> «Выдача порубочного билета 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 xml:space="preserve">на территории муниципального </w:t>
            </w:r>
          </w:p>
          <w:p w:rsidR="00BD5B2D" w:rsidRPr="00577408" w:rsidRDefault="00BD5B2D" w:rsidP="00BD5B2D">
            <w:pPr>
              <w:jc w:val="center"/>
              <w:rPr>
                <w:color w:val="000000" w:themeColor="text1"/>
                <w:sz w:val="28"/>
                <w:szCs w:val="20"/>
              </w:rPr>
            </w:pPr>
            <w:r w:rsidRPr="00577408">
              <w:rPr>
                <w:color w:val="000000" w:themeColor="text1"/>
                <w:sz w:val="28"/>
                <w:szCs w:val="28"/>
              </w:rPr>
              <w:t>образования»</w:t>
            </w:r>
          </w:p>
        </w:tc>
      </w:tr>
    </w:tbl>
    <w:p w:rsidR="00BD5B2D" w:rsidRPr="007C647F" w:rsidRDefault="00BD5B2D" w:rsidP="00BD5B2D">
      <w:pPr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УВЕДОМЛЕНИЕ</w:t>
      </w:r>
    </w:p>
    <w:p w:rsidR="00BD5B2D" w:rsidRPr="007C647F" w:rsidRDefault="00BD5B2D" w:rsidP="00BD5B2D">
      <w:pPr>
        <w:jc w:val="center"/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об отказе в выдаче Порубочного билета</w:t>
      </w:r>
    </w:p>
    <w:p w:rsidR="00BD5B2D" w:rsidRPr="007C647F" w:rsidRDefault="00BD5B2D" w:rsidP="00BD5B2D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 </w:t>
      </w:r>
    </w:p>
    <w:p w:rsidR="00BD5B2D" w:rsidRPr="007C647F" w:rsidRDefault="00BD5B2D" w:rsidP="00BD5B2D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В соответствии с актом комиссии по обследованию зеленых насаждений от ______________ № ____ администрация </w:t>
      </w:r>
      <w:r w:rsidRPr="007C647F">
        <w:rPr>
          <w:rStyle w:val="ac"/>
          <w:b w:val="0"/>
          <w:color w:val="000000"/>
          <w:sz w:val="28"/>
          <w:szCs w:val="28"/>
        </w:rPr>
        <w:t xml:space="preserve">Вышестеблиевского сельского </w:t>
      </w:r>
      <w:r w:rsidRPr="007C647F">
        <w:rPr>
          <w:color w:val="000000"/>
          <w:sz w:val="28"/>
          <w:szCs w:val="28"/>
        </w:rPr>
        <w:t xml:space="preserve">поселения Темрюкского района отказывает Вам в выдаче порубочного билета   ____________________________________(наименование юр.лица, физ.лица)  _______________________________________________________ по адресу: _________________________________________________________ в связи ______________________________________(указать причину). </w:t>
      </w:r>
    </w:p>
    <w:p w:rsidR="00BD5B2D" w:rsidRPr="007C647F" w:rsidRDefault="00BD5B2D" w:rsidP="00BD5B2D">
      <w:pPr>
        <w:rPr>
          <w:color w:val="000000"/>
          <w:sz w:val="28"/>
          <w:szCs w:val="28"/>
        </w:rPr>
      </w:pPr>
    </w:p>
    <w:p w:rsidR="00BD5B2D" w:rsidRPr="007C647F" w:rsidRDefault="00BD5B2D" w:rsidP="00BD5B2D">
      <w:pPr>
        <w:rPr>
          <w:color w:val="000000"/>
          <w:sz w:val="28"/>
          <w:szCs w:val="28"/>
        </w:rPr>
      </w:pPr>
    </w:p>
    <w:p w:rsidR="00BD5B2D" w:rsidRPr="007C647F" w:rsidRDefault="00BD5B2D" w:rsidP="00BD5B2D">
      <w:pPr>
        <w:rPr>
          <w:color w:val="000000"/>
          <w:sz w:val="28"/>
          <w:szCs w:val="28"/>
        </w:rPr>
      </w:pPr>
    </w:p>
    <w:p w:rsidR="00BD5B2D" w:rsidRPr="007C647F" w:rsidRDefault="00BD5B2D" w:rsidP="00BD5B2D">
      <w:pPr>
        <w:rPr>
          <w:rStyle w:val="ac"/>
          <w:b w:val="0"/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 xml:space="preserve">Заместитель главы </w:t>
      </w:r>
      <w:r w:rsidRPr="007C647F">
        <w:rPr>
          <w:rStyle w:val="ac"/>
          <w:b w:val="0"/>
          <w:color w:val="000000"/>
          <w:sz w:val="28"/>
          <w:szCs w:val="28"/>
        </w:rPr>
        <w:t>Вышестеблиевского сельского</w:t>
      </w:r>
    </w:p>
    <w:p w:rsidR="00BD5B2D" w:rsidRPr="00A00D62" w:rsidRDefault="00BD5B2D" w:rsidP="00BD5B2D">
      <w:pPr>
        <w:rPr>
          <w:color w:val="000000"/>
          <w:sz w:val="28"/>
          <w:szCs w:val="28"/>
        </w:rPr>
      </w:pPr>
      <w:r w:rsidRPr="007C647F">
        <w:rPr>
          <w:color w:val="000000"/>
          <w:sz w:val="28"/>
          <w:szCs w:val="28"/>
        </w:rPr>
        <w:t>поселения Темрюкского района                                                       Н.Д. Шевченко</w:t>
      </w:r>
    </w:p>
    <w:p w:rsidR="00BD5B2D" w:rsidRPr="007C647F" w:rsidRDefault="00BD5B2D" w:rsidP="00BD5B2D">
      <w:pPr>
        <w:spacing w:line="228" w:lineRule="auto"/>
        <w:rPr>
          <w:rStyle w:val="ac"/>
          <w:b w:val="0"/>
          <w:color w:val="000000"/>
          <w:sz w:val="28"/>
          <w:szCs w:val="28"/>
        </w:rPr>
      </w:pPr>
    </w:p>
    <w:p w:rsidR="00D34036" w:rsidRPr="00632817" w:rsidRDefault="00D34036" w:rsidP="00632817">
      <w:pPr>
        <w:rPr>
          <w:rFonts w:ascii="Courier New" w:hAnsi="Courier New" w:cs="Courier New"/>
          <w:sz w:val="26"/>
          <w:szCs w:val="26"/>
        </w:rPr>
      </w:pPr>
    </w:p>
    <w:sectPr w:rsidR="00D34036" w:rsidRPr="00632817" w:rsidSect="00903EE6">
      <w:headerReference w:type="even" r:id="rId25"/>
      <w:headerReference w:type="default" r:id="rId26"/>
      <w:pgSz w:w="12240" w:h="15840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24" w:rsidRDefault="00AB2D24">
      <w:r>
        <w:separator/>
      </w:r>
    </w:p>
  </w:endnote>
  <w:endnote w:type="continuationSeparator" w:id="1">
    <w:p w:rsidR="00AB2D24" w:rsidRDefault="00AB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4CC" w:rsidRDefault="002944C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24" w:rsidRDefault="00AB2D24">
      <w:r>
        <w:separator/>
      </w:r>
    </w:p>
  </w:footnote>
  <w:footnote w:type="continuationSeparator" w:id="1">
    <w:p w:rsidR="00AB2D24" w:rsidRDefault="00AB2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4CC" w:rsidRDefault="002944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510F">
      <w:rPr>
        <w:rStyle w:val="a6"/>
        <w:noProof/>
      </w:rPr>
      <w:t>2</w:t>
    </w:r>
    <w:r>
      <w:rPr>
        <w:rStyle w:val="a6"/>
      </w:rPr>
      <w:fldChar w:fldCharType="end"/>
    </w:r>
  </w:p>
  <w:p w:rsidR="002944CC" w:rsidRDefault="002944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4CC" w:rsidRDefault="002944CC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</w:p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</w:p>
  <w:p w:rsidR="002944CC" w:rsidRDefault="002944CC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44CC" w:rsidRDefault="002944CC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</w:p>
  <w:p w:rsidR="002944CC" w:rsidRDefault="002944CC" w:rsidP="00903EE6">
    <w:pPr>
      <w:pStyle w:val="a7"/>
      <w:framePr w:wrap="around" w:vAnchor="text" w:hAnchor="margin" w:xAlign="center" w:y="1"/>
      <w:rPr>
        <w:rStyle w:val="a6"/>
      </w:rPr>
    </w:pPr>
  </w:p>
  <w:p w:rsidR="002944CC" w:rsidRDefault="002944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1F15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6D22"/>
    <w:rsid w:val="00057381"/>
    <w:rsid w:val="00061801"/>
    <w:rsid w:val="00065F9B"/>
    <w:rsid w:val="00066408"/>
    <w:rsid w:val="00070D3B"/>
    <w:rsid w:val="000739C3"/>
    <w:rsid w:val="00076AA8"/>
    <w:rsid w:val="00076DB3"/>
    <w:rsid w:val="000804C2"/>
    <w:rsid w:val="00080F47"/>
    <w:rsid w:val="00087389"/>
    <w:rsid w:val="0009731E"/>
    <w:rsid w:val="00097961"/>
    <w:rsid w:val="000A06A7"/>
    <w:rsid w:val="000A1788"/>
    <w:rsid w:val="000A3F19"/>
    <w:rsid w:val="000A52AD"/>
    <w:rsid w:val="000B273B"/>
    <w:rsid w:val="000B3332"/>
    <w:rsid w:val="000B33D0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E7D87"/>
    <w:rsid w:val="000F0CFC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2D9D"/>
    <w:rsid w:val="0010327A"/>
    <w:rsid w:val="00103B37"/>
    <w:rsid w:val="0011092E"/>
    <w:rsid w:val="0011165C"/>
    <w:rsid w:val="00111EF3"/>
    <w:rsid w:val="00114118"/>
    <w:rsid w:val="0011434D"/>
    <w:rsid w:val="001228F5"/>
    <w:rsid w:val="00124576"/>
    <w:rsid w:val="00124A3F"/>
    <w:rsid w:val="00127E1D"/>
    <w:rsid w:val="00130955"/>
    <w:rsid w:val="0013207F"/>
    <w:rsid w:val="001347B5"/>
    <w:rsid w:val="00134F4C"/>
    <w:rsid w:val="001364F0"/>
    <w:rsid w:val="001367E4"/>
    <w:rsid w:val="0013728E"/>
    <w:rsid w:val="001430DA"/>
    <w:rsid w:val="00145C73"/>
    <w:rsid w:val="00146008"/>
    <w:rsid w:val="001462F7"/>
    <w:rsid w:val="00150FC6"/>
    <w:rsid w:val="00152FAE"/>
    <w:rsid w:val="00154ABB"/>
    <w:rsid w:val="0015521C"/>
    <w:rsid w:val="00156E88"/>
    <w:rsid w:val="00161688"/>
    <w:rsid w:val="00163C06"/>
    <w:rsid w:val="00166D3A"/>
    <w:rsid w:val="00166D6A"/>
    <w:rsid w:val="00167527"/>
    <w:rsid w:val="00174D68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3591"/>
    <w:rsid w:val="001B4058"/>
    <w:rsid w:val="001B6647"/>
    <w:rsid w:val="001C2E9C"/>
    <w:rsid w:val="001C487D"/>
    <w:rsid w:val="001C5E15"/>
    <w:rsid w:val="001C6A2F"/>
    <w:rsid w:val="001C7631"/>
    <w:rsid w:val="001C76AB"/>
    <w:rsid w:val="001C79EF"/>
    <w:rsid w:val="001C7A4F"/>
    <w:rsid w:val="001D2447"/>
    <w:rsid w:val="001D4854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1F73FB"/>
    <w:rsid w:val="00200CB2"/>
    <w:rsid w:val="002018CB"/>
    <w:rsid w:val="00202C9C"/>
    <w:rsid w:val="002070E0"/>
    <w:rsid w:val="00207C54"/>
    <w:rsid w:val="00210B3E"/>
    <w:rsid w:val="00210D28"/>
    <w:rsid w:val="00220CD4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7A7F"/>
    <w:rsid w:val="00263024"/>
    <w:rsid w:val="00267947"/>
    <w:rsid w:val="00271A99"/>
    <w:rsid w:val="00272D0A"/>
    <w:rsid w:val="00281DEC"/>
    <w:rsid w:val="00282D57"/>
    <w:rsid w:val="00283721"/>
    <w:rsid w:val="00285998"/>
    <w:rsid w:val="0028630C"/>
    <w:rsid w:val="00287D60"/>
    <w:rsid w:val="0029061F"/>
    <w:rsid w:val="00292F36"/>
    <w:rsid w:val="002944CC"/>
    <w:rsid w:val="00296830"/>
    <w:rsid w:val="00297E97"/>
    <w:rsid w:val="002A0650"/>
    <w:rsid w:val="002A0F32"/>
    <w:rsid w:val="002A1550"/>
    <w:rsid w:val="002A3A27"/>
    <w:rsid w:val="002A5564"/>
    <w:rsid w:val="002A70CF"/>
    <w:rsid w:val="002A73A9"/>
    <w:rsid w:val="002A74E6"/>
    <w:rsid w:val="002B0DB6"/>
    <w:rsid w:val="002B2220"/>
    <w:rsid w:val="002B4445"/>
    <w:rsid w:val="002B4E19"/>
    <w:rsid w:val="002C3484"/>
    <w:rsid w:val="002C364A"/>
    <w:rsid w:val="002C4D3F"/>
    <w:rsid w:val="002D0A13"/>
    <w:rsid w:val="002D2D5C"/>
    <w:rsid w:val="002D4785"/>
    <w:rsid w:val="002D4B02"/>
    <w:rsid w:val="002E0076"/>
    <w:rsid w:val="002E34A6"/>
    <w:rsid w:val="002E384A"/>
    <w:rsid w:val="002E5C3A"/>
    <w:rsid w:val="002E7D44"/>
    <w:rsid w:val="002F0550"/>
    <w:rsid w:val="002F0980"/>
    <w:rsid w:val="002F35DC"/>
    <w:rsid w:val="002F3FA4"/>
    <w:rsid w:val="002F405B"/>
    <w:rsid w:val="002F4874"/>
    <w:rsid w:val="002F5D9E"/>
    <w:rsid w:val="002F6397"/>
    <w:rsid w:val="002F71E0"/>
    <w:rsid w:val="00301048"/>
    <w:rsid w:val="003032A4"/>
    <w:rsid w:val="0030444C"/>
    <w:rsid w:val="003048E0"/>
    <w:rsid w:val="00311C1D"/>
    <w:rsid w:val="003133FC"/>
    <w:rsid w:val="00315D03"/>
    <w:rsid w:val="00315DAF"/>
    <w:rsid w:val="003174E2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2AC7"/>
    <w:rsid w:val="003553E6"/>
    <w:rsid w:val="003568BB"/>
    <w:rsid w:val="0036073E"/>
    <w:rsid w:val="00360C54"/>
    <w:rsid w:val="003633C5"/>
    <w:rsid w:val="0036451A"/>
    <w:rsid w:val="00364C02"/>
    <w:rsid w:val="00364ED4"/>
    <w:rsid w:val="00365CD5"/>
    <w:rsid w:val="00367E45"/>
    <w:rsid w:val="00370D02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FD7"/>
    <w:rsid w:val="0038795E"/>
    <w:rsid w:val="00390005"/>
    <w:rsid w:val="00391D72"/>
    <w:rsid w:val="00397F4E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3C23"/>
    <w:rsid w:val="003D5F5B"/>
    <w:rsid w:val="003D6B4E"/>
    <w:rsid w:val="003D6FCA"/>
    <w:rsid w:val="003D7364"/>
    <w:rsid w:val="003E3967"/>
    <w:rsid w:val="003E403F"/>
    <w:rsid w:val="003E7D26"/>
    <w:rsid w:val="003F0342"/>
    <w:rsid w:val="003F130B"/>
    <w:rsid w:val="003F13A1"/>
    <w:rsid w:val="003F1953"/>
    <w:rsid w:val="003F292E"/>
    <w:rsid w:val="003F33A8"/>
    <w:rsid w:val="003F3BFF"/>
    <w:rsid w:val="0040279F"/>
    <w:rsid w:val="00402F19"/>
    <w:rsid w:val="00407F44"/>
    <w:rsid w:val="004129C4"/>
    <w:rsid w:val="00412E81"/>
    <w:rsid w:val="00416929"/>
    <w:rsid w:val="00416D58"/>
    <w:rsid w:val="00417583"/>
    <w:rsid w:val="00417C57"/>
    <w:rsid w:val="0042088F"/>
    <w:rsid w:val="004239B0"/>
    <w:rsid w:val="00424D7E"/>
    <w:rsid w:val="00424F89"/>
    <w:rsid w:val="004255EC"/>
    <w:rsid w:val="00425E92"/>
    <w:rsid w:val="00426308"/>
    <w:rsid w:val="00426370"/>
    <w:rsid w:val="0043013F"/>
    <w:rsid w:val="00430501"/>
    <w:rsid w:val="00433925"/>
    <w:rsid w:val="0043400B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576DC"/>
    <w:rsid w:val="00460CD2"/>
    <w:rsid w:val="00461472"/>
    <w:rsid w:val="004631B4"/>
    <w:rsid w:val="004648F4"/>
    <w:rsid w:val="00465811"/>
    <w:rsid w:val="004671F4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02E1"/>
    <w:rsid w:val="004A2711"/>
    <w:rsid w:val="004A566C"/>
    <w:rsid w:val="004B091A"/>
    <w:rsid w:val="004B1342"/>
    <w:rsid w:val="004B5075"/>
    <w:rsid w:val="004B6537"/>
    <w:rsid w:val="004B6AD9"/>
    <w:rsid w:val="004C2950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6CBE"/>
    <w:rsid w:val="004E7DFD"/>
    <w:rsid w:val="004F3D71"/>
    <w:rsid w:val="004F786C"/>
    <w:rsid w:val="004F7FC9"/>
    <w:rsid w:val="00503E47"/>
    <w:rsid w:val="00511985"/>
    <w:rsid w:val="005121D4"/>
    <w:rsid w:val="00512308"/>
    <w:rsid w:val="005133A7"/>
    <w:rsid w:val="005146D2"/>
    <w:rsid w:val="005177DA"/>
    <w:rsid w:val="0052115A"/>
    <w:rsid w:val="00522CBA"/>
    <w:rsid w:val="005264D0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28D2"/>
    <w:rsid w:val="00543127"/>
    <w:rsid w:val="00544D2E"/>
    <w:rsid w:val="00545660"/>
    <w:rsid w:val="00545ACC"/>
    <w:rsid w:val="00545F64"/>
    <w:rsid w:val="005476F8"/>
    <w:rsid w:val="005506CF"/>
    <w:rsid w:val="005520DC"/>
    <w:rsid w:val="00552D0D"/>
    <w:rsid w:val="0055312F"/>
    <w:rsid w:val="005533BF"/>
    <w:rsid w:val="0055474D"/>
    <w:rsid w:val="00555CB9"/>
    <w:rsid w:val="00556B17"/>
    <w:rsid w:val="00556D16"/>
    <w:rsid w:val="00557D31"/>
    <w:rsid w:val="00564395"/>
    <w:rsid w:val="00574920"/>
    <w:rsid w:val="00577408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451"/>
    <w:rsid w:val="005C7731"/>
    <w:rsid w:val="005D0FD7"/>
    <w:rsid w:val="005D1E7B"/>
    <w:rsid w:val="005D1E9D"/>
    <w:rsid w:val="005D24C8"/>
    <w:rsid w:val="005D2914"/>
    <w:rsid w:val="005D2F54"/>
    <w:rsid w:val="005D45A2"/>
    <w:rsid w:val="005D60D0"/>
    <w:rsid w:val="005E0BCE"/>
    <w:rsid w:val="005E1A25"/>
    <w:rsid w:val="005E34F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2A07"/>
    <w:rsid w:val="006043EE"/>
    <w:rsid w:val="006049B8"/>
    <w:rsid w:val="00606077"/>
    <w:rsid w:val="00607584"/>
    <w:rsid w:val="00607AC7"/>
    <w:rsid w:val="00611E24"/>
    <w:rsid w:val="00611E3A"/>
    <w:rsid w:val="0061214F"/>
    <w:rsid w:val="00613D55"/>
    <w:rsid w:val="006167AD"/>
    <w:rsid w:val="0062388A"/>
    <w:rsid w:val="00630D03"/>
    <w:rsid w:val="00630DDC"/>
    <w:rsid w:val="00632817"/>
    <w:rsid w:val="00633F01"/>
    <w:rsid w:val="00635183"/>
    <w:rsid w:val="00635496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6F6C"/>
    <w:rsid w:val="00687EE8"/>
    <w:rsid w:val="00690404"/>
    <w:rsid w:val="00692BA6"/>
    <w:rsid w:val="006934D2"/>
    <w:rsid w:val="0069573F"/>
    <w:rsid w:val="00697149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23E3"/>
    <w:rsid w:val="006C273D"/>
    <w:rsid w:val="006C6624"/>
    <w:rsid w:val="006C6A60"/>
    <w:rsid w:val="006C703E"/>
    <w:rsid w:val="006D2F16"/>
    <w:rsid w:val="006D4035"/>
    <w:rsid w:val="006D70F1"/>
    <w:rsid w:val="006E068E"/>
    <w:rsid w:val="006E3922"/>
    <w:rsid w:val="006E4A31"/>
    <w:rsid w:val="006E4CE6"/>
    <w:rsid w:val="006E5570"/>
    <w:rsid w:val="006E682A"/>
    <w:rsid w:val="006E7D2A"/>
    <w:rsid w:val="006F3AC9"/>
    <w:rsid w:val="006F7A06"/>
    <w:rsid w:val="006F7EB8"/>
    <w:rsid w:val="00700121"/>
    <w:rsid w:val="00701941"/>
    <w:rsid w:val="00704237"/>
    <w:rsid w:val="007042F9"/>
    <w:rsid w:val="007046E7"/>
    <w:rsid w:val="00705736"/>
    <w:rsid w:val="00705B7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31088"/>
    <w:rsid w:val="00733BC2"/>
    <w:rsid w:val="0073587E"/>
    <w:rsid w:val="00736B80"/>
    <w:rsid w:val="0074085E"/>
    <w:rsid w:val="007425C8"/>
    <w:rsid w:val="0074516D"/>
    <w:rsid w:val="0074616B"/>
    <w:rsid w:val="00752667"/>
    <w:rsid w:val="0075286C"/>
    <w:rsid w:val="00754307"/>
    <w:rsid w:val="00754404"/>
    <w:rsid w:val="0075538E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031"/>
    <w:rsid w:val="00776397"/>
    <w:rsid w:val="007771FF"/>
    <w:rsid w:val="007779B4"/>
    <w:rsid w:val="00780DDD"/>
    <w:rsid w:val="00781861"/>
    <w:rsid w:val="00783B5D"/>
    <w:rsid w:val="0079175C"/>
    <w:rsid w:val="00792D5F"/>
    <w:rsid w:val="007937CA"/>
    <w:rsid w:val="0079543E"/>
    <w:rsid w:val="007A5935"/>
    <w:rsid w:val="007B06AC"/>
    <w:rsid w:val="007B3154"/>
    <w:rsid w:val="007B57F5"/>
    <w:rsid w:val="007B7156"/>
    <w:rsid w:val="007B78E5"/>
    <w:rsid w:val="007B7E1A"/>
    <w:rsid w:val="007C05BA"/>
    <w:rsid w:val="007C22DF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7F7771"/>
    <w:rsid w:val="0080117B"/>
    <w:rsid w:val="0080221A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BD6"/>
    <w:rsid w:val="00827DAB"/>
    <w:rsid w:val="008320EE"/>
    <w:rsid w:val="00832414"/>
    <w:rsid w:val="00832E30"/>
    <w:rsid w:val="0083380A"/>
    <w:rsid w:val="008348AD"/>
    <w:rsid w:val="00836437"/>
    <w:rsid w:val="008401CA"/>
    <w:rsid w:val="00840D89"/>
    <w:rsid w:val="00841665"/>
    <w:rsid w:val="008424BD"/>
    <w:rsid w:val="00845B43"/>
    <w:rsid w:val="00845D50"/>
    <w:rsid w:val="008477A1"/>
    <w:rsid w:val="0085079D"/>
    <w:rsid w:val="0085242E"/>
    <w:rsid w:val="00852F78"/>
    <w:rsid w:val="0085313C"/>
    <w:rsid w:val="008541B7"/>
    <w:rsid w:val="00857DD9"/>
    <w:rsid w:val="0086115B"/>
    <w:rsid w:val="008616B5"/>
    <w:rsid w:val="0086213E"/>
    <w:rsid w:val="008638E5"/>
    <w:rsid w:val="00867144"/>
    <w:rsid w:val="0086774D"/>
    <w:rsid w:val="00867F60"/>
    <w:rsid w:val="00870C37"/>
    <w:rsid w:val="00872354"/>
    <w:rsid w:val="008734D7"/>
    <w:rsid w:val="008817AF"/>
    <w:rsid w:val="00882116"/>
    <w:rsid w:val="0088297F"/>
    <w:rsid w:val="00882FE2"/>
    <w:rsid w:val="0088413D"/>
    <w:rsid w:val="00892700"/>
    <w:rsid w:val="00893647"/>
    <w:rsid w:val="00894282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9DA"/>
    <w:rsid w:val="008C4F05"/>
    <w:rsid w:val="008C5CD5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3EE6"/>
    <w:rsid w:val="009064EC"/>
    <w:rsid w:val="00907A68"/>
    <w:rsid w:val="00910781"/>
    <w:rsid w:val="009132B2"/>
    <w:rsid w:val="00916270"/>
    <w:rsid w:val="00916F03"/>
    <w:rsid w:val="00920A65"/>
    <w:rsid w:val="00920E3A"/>
    <w:rsid w:val="00920FA4"/>
    <w:rsid w:val="00923AA1"/>
    <w:rsid w:val="009271CB"/>
    <w:rsid w:val="009274F9"/>
    <w:rsid w:val="00927E7F"/>
    <w:rsid w:val="009307F7"/>
    <w:rsid w:val="0093178C"/>
    <w:rsid w:val="00932303"/>
    <w:rsid w:val="00932D03"/>
    <w:rsid w:val="009359D9"/>
    <w:rsid w:val="00936D08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06F"/>
    <w:rsid w:val="0096039F"/>
    <w:rsid w:val="00961C44"/>
    <w:rsid w:val="00962C8D"/>
    <w:rsid w:val="00962DAA"/>
    <w:rsid w:val="0096349D"/>
    <w:rsid w:val="0096503F"/>
    <w:rsid w:val="009667C2"/>
    <w:rsid w:val="009674D4"/>
    <w:rsid w:val="009742B4"/>
    <w:rsid w:val="009749E8"/>
    <w:rsid w:val="009810C9"/>
    <w:rsid w:val="00982C16"/>
    <w:rsid w:val="009854E7"/>
    <w:rsid w:val="0098632F"/>
    <w:rsid w:val="0098747D"/>
    <w:rsid w:val="00991FB3"/>
    <w:rsid w:val="00992475"/>
    <w:rsid w:val="00994FEF"/>
    <w:rsid w:val="009956D9"/>
    <w:rsid w:val="00997A7F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B72F9"/>
    <w:rsid w:val="009C03A8"/>
    <w:rsid w:val="009C09A1"/>
    <w:rsid w:val="009C0B8A"/>
    <w:rsid w:val="009C20C1"/>
    <w:rsid w:val="009C3705"/>
    <w:rsid w:val="009C3FE2"/>
    <w:rsid w:val="009C4013"/>
    <w:rsid w:val="009C55CE"/>
    <w:rsid w:val="009C63E9"/>
    <w:rsid w:val="009C7561"/>
    <w:rsid w:val="009D27A3"/>
    <w:rsid w:val="009D2817"/>
    <w:rsid w:val="009D4397"/>
    <w:rsid w:val="009E07BE"/>
    <w:rsid w:val="009E172C"/>
    <w:rsid w:val="009E176A"/>
    <w:rsid w:val="009E1A5B"/>
    <w:rsid w:val="009E27A7"/>
    <w:rsid w:val="009E3641"/>
    <w:rsid w:val="009E4774"/>
    <w:rsid w:val="009E4DFF"/>
    <w:rsid w:val="009E7EEE"/>
    <w:rsid w:val="009F015C"/>
    <w:rsid w:val="009F09C1"/>
    <w:rsid w:val="009F0B10"/>
    <w:rsid w:val="009F1416"/>
    <w:rsid w:val="009F3C76"/>
    <w:rsid w:val="009F4526"/>
    <w:rsid w:val="009F4DE0"/>
    <w:rsid w:val="00A001E7"/>
    <w:rsid w:val="00A02A26"/>
    <w:rsid w:val="00A02C31"/>
    <w:rsid w:val="00A129A5"/>
    <w:rsid w:val="00A12AE1"/>
    <w:rsid w:val="00A145BC"/>
    <w:rsid w:val="00A15A46"/>
    <w:rsid w:val="00A15F7D"/>
    <w:rsid w:val="00A16624"/>
    <w:rsid w:val="00A17A59"/>
    <w:rsid w:val="00A21240"/>
    <w:rsid w:val="00A267FC"/>
    <w:rsid w:val="00A275D7"/>
    <w:rsid w:val="00A320A7"/>
    <w:rsid w:val="00A34595"/>
    <w:rsid w:val="00A35198"/>
    <w:rsid w:val="00A36061"/>
    <w:rsid w:val="00A4564C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679C8"/>
    <w:rsid w:val="00A70168"/>
    <w:rsid w:val="00A71B92"/>
    <w:rsid w:val="00A72D2E"/>
    <w:rsid w:val="00A73592"/>
    <w:rsid w:val="00A73C83"/>
    <w:rsid w:val="00A75D4B"/>
    <w:rsid w:val="00A7725E"/>
    <w:rsid w:val="00A772AC"/>
    <w:rsid w:val="00A804C8"/>
    <w:rsid w:val="00A84ADB"/>
    <w:rsid w:val="00A865E5"/>
    <w:rsid w:val="00A90306"/>
    <w:rsid w:val="00A91B34"/>
    <w:rsid w:val="00A92DCB"/>
    <w:rsid w:val="00A939D5"/>
    <w:rsid w:val="00A96792"/>
    <w:rsid w:val="00A96BCE"/>
    <w:rsid w:val="00AA17A1"/>
    <w:rsid w:val="00AA19FB"/>
    <w:rsid w:val="00AA1D1F"/>
    <w:rsid w:val="00AA213A"/>
    <w:rsid w:val="00AA4F96"/>
    <w:rsid w:val="00AB08EB"/>
    <w:rsid w:val="00AB2D24"/>
    <w:rsid w:val="00AB3992"/>
    <w:rsid w:val="00AB433A"/>
    <w:rsid w:val="00AB4589"/>
    <w:rsid w:val="00AB5F7B"/>
    <w:rsid w:val="00AC0634"/>
    <w:rsid w:val="00AC0C34"/>
    <w:rsid w:val="00AC2146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4912"/>
    <w:rsid w:val="00B06E78"/>
    <w:rsid w:val="00B1232C"/>
    <w:rsid w:val="00B13738"/>
    <w:rsid w:val="00B145AB"/>
    <w:rsid w:val="00B147B0"/>
    <w:rsid w:val="00B14F00"/>
    <w:rsid w:val="00B15421"/>
    <w:rsid w:val="00B168AC"/>
    <w:rsid w:val="00B1719A"/>
    <w:rsid w:val="00B17392"/>
    <w:rsid w:val="00B173C1"/>
    <w:rsid w:val="00B2036F"/>
    <w:rsid w:val="00B24D67"/>
    <w:rsid w:val="00B253DB"/>
    <w:rsid w:val="00B27EEF"/>
    <w:rsid w:val="00B3172F"/>
    <w:rsid w:val="00B37A37"/>
    <w:rsid w:val="00B41C72"/>
    <w:rsid w:val="00B474A8"/>
    <w:rsid w:val="00B47A9A"/>
    <w:rsid w:val="00B500C1"/>
    <w:rsid w:val="00B50CAF"/>
    <w:rsid w:val="00B531B1"/>
    <w:rsid w:val="00B53D4E"/>
    <w:rsid w:val="00B56025"/>
    <w:rsid w:val="00B56385"/>
    <w:rsid w:val="00B57638"/>
    <w:rsid w:val="00B61088"/>
    <w:rsid w:val="00B612EB"/>
    <w:rsid w:val="00B61EBA"/>
    <w:rsid w:val="00B62F06"/>
    <w:rsid w:val="00B640E7"/>
    <w:rsid w:val="00B646D2"/>
    <w:rsid w:val="00B64C57"/>
    <w:rsid w:val="00B64DFB"/>
    <w:rsid w:val="00B65042"/>
    <w:rsid w:val="00B654E8"/>
    <w:rsid w:val="00B65772"/>
    <w:rsid w:val="00B670FF"/>
    <w:rsid w:val="00B717AE"/>
    <w:rsid w:val="00B80517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3D19"/>
    <w:rsid w:val="00BC7A9C"/>
    <w:rsid w:val="00BC7E09"/>
    <w:rsid w:val="00BD0A42"/>
    <w:rsid w:val="00BD2B1A"/>
    <w:rsid w:val="00BD38EB"/>
    <w:rsid w:val="00BD3B9C"/>
    <w:rsid w:val="00BD5B2D"/>
    <w:rsid w:val="00BD6C1F"/>
    <w:rsid w:val="00BD7736"/>
    <w:rsid w:val="00BE033D"/>
    <w:rsid w:val="00BE0A3E"/>
    <w:rsid w:val="00BE3835"/>
    <w:rsid w:val="00BE453A"/>
    <w:rsid w:val="00BE510F"/>
    <w:rsid w:val="00BE5354"/>
    <w:rsid w:val="00BE6223"/>
    <w:rsid w:val="00BE6CA4"/>
    <w:rsid w:val="00BF168D"/>
    <w:rsid w:val="00BF71F9"/>
    <w:rsid w:val="00BF7597"/>
    <w:rsid w:val="00C000B0"/>
    <w:rsid w:val="00C06F44"/>
    <w:rsid w:val="00C1434B"/>
    <w:rsid w:val="00C14BB0"/>
    <w:rsid w:val="00C14F9E"/>
    <w:rsid w:val="00C1514C"/>
    <w:rsid w:val="00C1531A"/>
    <w:rsid w:val="00C17512"/>
    <w:rsid w:val="00C179DC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448EA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B438F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931"/>
    <w:rsid w:val="00CC5416"/>
    <w:rsid w:val="00CC5DBA"/>
    <w:rsid w:val="00CC62F6"/>
    <w:rsid w:val="00CD26F7"/>
    <w:rsid w:val="00CD30F7"/>
    <w:rsid w:val="00CD4767"/>
    <w:rsid w:val="00CD48C0"/>
    <w:rsid w:val="00CD4CCD"/>
    <w:rsid w:val="00CD578F"/>
    <w:rsid w:val="00CE109E"/>
    <w:rsid w:val="00CE17D1"/>
    <w:rsid w:val="00CE2988"/>
    <w:rsid w:val="00CE5375"/>
    <w:rsid w:val="00CE5CE7"/>
    <w:rsid w:val="00CE60A7"/>
    <w:rsid w:val="00CE77F4"/>
    <w:rsid w:val="00CF2B1F"/>
    <w:rsid w:val="00CF39A4"/>
    <w:rsid w:val="00CF3CB4"/>
    <w:rsid w:val="00CF44E2"/>
    <w:rsid w:val="00CF46CC"/>
    <w:rsid w:val="00CF63D4"/>
    <w:rsid w:val="00CF791F"/>
    <w:rsid w:val="00D03EE7"/>
    <w:rsid w:val="00D0732C"/>
    <w:rsid w:val="00D1036D"/>
    <w:rsid w:val="00D11FB3"/>
    <w:rsid w:val="00D165D5"/>
    <w:rsid w:val="00D20C8D"/>
    <w:rsid w:val="00D278CC"/>
    <w:rsid w:val="00D311A5"/>
    <w:rsid w:val="00D34036"/>
    <w:rsid w:val="00D351E1"/>
    <w:rsid w:val="00D3776B"/>
    <w:rsid w:val="00D401BF"/>
    <w:rsid w:val="00D43A5D"/>
    <w:rsid w:val="00D449D0"/>
    <w:rsid w:val="00D455FE"/>
    <w:rsid w:val="00D5102D"/>
    <w:rsid w:val="00D5177B"/>
    <w:rsid w:val="00D5302E"/>
    <w:rsid w:val="00D538FD"/>
    <w:rsid w:val="00D53A87"/>
    <w:rsid w:val="00D567CB"/>
    <w:rsid w:val="00D5694D"/>
    <w:rsid w:val="00D56E32"/>
    <w:rsid w:val="00D6053D"/>
    <w:rsid w:val="00D611F5"/>
    <w:rsid w:val="00D62D20"/>
    <w:rsid w:val="00D63972"/>
    <w:rsid w:val="00D701E7"/>
    <w:rsid w:val="00D70BE1"/>
    <w:rsid w:val="00D72542"/>
    <w:rsid w:val="00D72CD4"/>
    <w:rsid w:val="00D75C5C"/>
    <w:rsid w:val="00D76FFE"/>
    <w:rsid w:val="00D7705B"/>
    <w:rsid w:val="00D77F6B"/>
    <w:rsid w:val="00D802DB"/>
    <w:rsid w:val="00D8359B"/>
    <w:rsid w:val="00D95D47"/>
    <w:rsid w:val="00D96582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D705D"/>
    <w:rsid w:val="00DE2543"/>
    <w:rsid w:val="00DE2771"/>
    <w:rsid w:val="00DE3965"/>
    <w:rsid w:val="00DE6379"/>
    <w:rsid w:val="00DE78A2"/>
    <w:rsid w:val="00DF18C4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47F1"/>
    <w:rsid w:val="00E0541C"/>
    <w:rsid w:val="00E05C59"/>
    <w:rsid w:val="00E140E0"/>
    <w:rsid w:val="00E21B0D"/>
    <w:rsid w:val="00E2355E"/>
    <w:rsid w:val="00E248BE"/>
    <w:rsid w:val="00E2507E"/>
    <w:rsid w:val="00E27DDE"/>
    <w:rsid w:val="00E32E4D"/>
    <w:rsid w:val="00E338CB"/>
    <w:rsid w:val="00E3424E"/>
    <w:rsid w:val="00E34EFE"/>
    <w:rsid w:val="00E350CE"/>
    <w:rsid w:val="00E4677E"/>
    <w:rsid w:val="00E47A7F"/>
    <w:rsid w:val="00E502C4"/>
    <w:rsid w:val="00E50387"/>
    <w:rsid w:val="00E542AA"/>
    <w:rsid w:val="00E55CFB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3EC1"/>
    <w:rsid w:val="00E95257"/>
    <w:rsid w:val="00E95A4D"/>
    <w:rsid w:val="00E96E0F"/>
    <w:rsid w:val="00EA13AB"/>
    <w:rsid w:val="00EA371F"/>
    <w:rsid w:val="00EA6155"/>
    <w:rsid w:val="00EB0056"/>
    <w:rsid w:val="00EB2A0F"/>
    <w:rsid w:val="00EB340E"/>
    <w:rsid w:val="00EB55AC"/>
    <w:rsid w:val="00EB5682"/>
    <w:rsid w:val="00EC0951"/>
    <w:rsid w:val="00EC49FF"/>
    <w:rsid w:val="00EC531C"/>
    <w:rsid w:val="00ED10CE"/>
    <w:rsid w:val="00ED24EF"/>
    <w:rsid w:val="00ED251B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35B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6162"/>
    <w:rsid w:val="00F262AC"/>
    <w:rsid w:val="00F26727"/>
    <w:rsid w:val="00F2675B"/>
    <w:rsid w:val="00F30270"/>
    <w:rsid w:val="00F3307F"/>
    <w:rsid w:val="00F34E57"/>
    <w:rsid w:val="00F357C1"/>
    <w:rsid w:val="00F361C0"/>
    <w:rsid w:val="00F36645"/>
    <w:rsid w:val="00F40AA2"/>
    <w:rsid w:val="00F41B66"/>
    <w:rsid w:val="00F46F81"/>
    <w:rsid w:val="00F47DB1"/>
    <w:rsid w:val="00F51905"/>
    <w:rsid w:val="00F53E3D"/>
    <w:rsid w:val="00F55384"/>
    <w:rsid w:val="00F60D58"/>
    <w:rsid w:val="00F612D5"/>
    <w:rsid w:val="00F62BD2"/>
    <w:rsid w:val="00F63F10"/>
    <w:rsid w:val="00F65DDE"/>
    <w:rsid w:val="00F66FD9"/>
    <w:rsid w:val="00F6724D"/>
    <w:rsid w:val="00F6755B"/>
    <w:rsid w:val="00F67C3B"/>
    <w:rsid w:val="00F67D52"/>
    <w:rsid w:val="00F705EB"/>
    <w:rsid w:val="00F74908"/>
    <w:rsid w:val="00F74D0A"/>
    <w:rsid w:val="00F7512C"/>
    <w:rsid w:val="00F760AA"/>
    <w:rsid w:val="00F77A38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548"/>
    <w:rsid w:val="00FB5916"/>
    <w:rsid w:val="00FC2CE3"/>
    <w:rsid w:val="00FC4560"/>
    <w:rsid w:val="00FC7E9E"/>
    <w:rsid w:val="00FD1B58"/>
    <w:rsid w:val="00FD2252"/>
    <w:rsid w:val="00FD4A4C"/>
    <w:rsid w:val="00FD6A40"/>
    <w:rsid w:val="00FD7BD3"/>
    <w:rsid w:val="00FE3661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Цветовое выделение"/>
    <w:uiPriority w:val="99"/>
    <w:rsid w:val="00D3403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D34036"/>
    <w:rPr>
      <w:rFonts w:cs="Times New Roman"/>
      <w:bCs/>
      <w:color w:val="106BBE"/>
    </w:rPr>
  </w:style>
  <w:style w:type="character" w:customStyle="1" w:styleId="FontStyle17">
    <w:name w:val="Font Style17"/>
    <w:uiPriority w:val="99"/>
    <w:rsid w:val="00D34036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0002673.5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dmvyshesteblievskaya.ru/" TargetMode="External"/><Relationship Id="rId17" Type="http://schemas.openxmlformats.org/officeDocument/2006/relationships/hyperlink" Target="garantF1://70162414.0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garantF1://70162414.48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vyshesteblievskaya.ru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garantF1://12077515.1102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mfc.temryuk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79AA-59BB-4383-AA01-75E86D97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36</Pages>
  <Words>12638</Words>
  <Characters>72042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84511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наташа</cp:lastModifiedBy>
  <cp:revision>23</cp:revision>
  <cp:lastPrinted>2017-05-18T11:43:00Z</cp:lastPrinted>
  <dcterms:created xsi:type="dcterms:W3CDTF">2016-05-27T08:00:00Z</dcterms:created>
  <dcterms:modified xsi:type="dcterms:W3CDTF">2017-05-18T12:59:00Z</dcterms:modified>
</cp:coreProperties>
</file>