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ПРИЛОЖЕНИЕ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</w:t>
      </w:r>
      <w:r w:rsidRPr="00D739AD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</w:t>
      </w:r>
      <w:r w:rsidRPr="00D739A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с</w:t>
      </w:r>
      <w:r w:rsidRPr="00D739AD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F45BE" w:rsidRPr="00D739AD" w:rsidRDefault="008F45BE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от 19.03.2013 г.№ 65</w:t>
      </w:r>
    </w:p>
    <w:p w:rsidR="008F45BE" w:rsidRDefault="008F45BE" w:rsidP="0063552A">
      <w:pPr>
        <w:pStyle w:val="NormalWeb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8F45BE" w:rsidRDefault="008F45BE" w:rsidP="0063552A">
      <w:pPr>
        <w:pStyle w:val="NormalWeb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8F45BE" w:rsidRPr="00D739AD" w:rsidRDefault="008F45BE" w:rsidP="0063552A">
      <w:pPr>
        <w:pStyle w:val="NormalWeb"/>
        <w:spacing w:before="0" w:after="0" w:line="20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39AD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«Информирование населения об ограничениях использования водных объектов общего пользования, расположенных на территории Вышестеблиевского сельского поселения, для личных и бытовых нужд»</w:t>
      </w:r>
    </w:p>
    <w:p w:rsidR="008F45BE" w:rsidRPr="007907E8" w:rsidRDefault="008F45BE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</w:t>
      </w:r>
    </w:p>
    <w:p w:rsidR="008F45BE" w:rsidRPr="007907E8" w:rsidRDefault="008F45BE" w:rsidP="0063552A">
      <w:pPr>
        <w:pStyle w:val="ConsPlusNormal"/>
        <w:ind w:left="4963" w:firstLine="0"/>
        <w:jc w:val="center"/>
        <w:rPr>
          <w:rFonts w:cs="Times New Roman"/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95pt;margin-top:1.15pt;width:439pt;height:39.7pt;z-index:251658240;mso-wrap-distance-left:9.05pt;mso-wrap-distance-right:9.05pt" strokeweight=".5pt">
            <v:fill color2="black"/>
            <v:textbox inset="7.45pt,3.85pt,7.45pt,3.85pt">
              <w:txbxContent>
                <w:p w:rsidR="008F45BE" w:rsidRPr="006A3669" w:rsidRDefault="008F45BE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 в администрации Вышестеблиевского сельского поселения Темрюкского района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36.55pt;margin-top:42.4pt;width:9.75pt;height:27pt;z-index:251659264;v-text-anchor:middle" strokeweight=".26mm">
            <v:fill color2="black"/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36.55pt;margin-top:69.4pt;width:377.25pt;height:30pt;z-index:251660288;mso-wrap-distance-left:9.05pt;mso-wrap-distance-right:9.05pt" strokeweight=".5pt">
            <v:fill color2="black"/>
            <v:textbox inset="7.45pt,3.85pt,7.45pt,3.85pt">
              <w:txbxContent>
                <w:p w:rsidR="008F45BE" w:rsidRDefault="008F45BE" w:rsidP="0063552A">
                  <w:pPr>
                    <w:jc w:val="center"/>
                    <w:rPr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к нему документов</w:t>
                  </w:r>
                  <w:r>
                    <w:rPr>
                      <w:sz w:val="24"/>
                      <w:szCs w:val="24"/>
                    </w:rPr>
                    <w:t xml:space="preserve"> заявителя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67" style="position:absolute;left:0;text-align:left;margin-left:236.55pt;margin-top:100.9pt;width:9.75pt;height:27pt;z-index:251661312;v-text-anchor:middle" strokeweight=".26mm">
            <v:fill color2="black"/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66.55pt;margin-top:128.4pt;width:347.25pt;height:29.25pt;z-index:251662336;mso-wrap-distance-left:9.05pt;mso-wrap-distance-right:9.05pt" strokeweight=".5pt">
            <v:fill color2="black"/>
            <v:textbox inset="7.45pt,3.85pt,7.45pt,3.85pt">
              <w:txbxContent>
                <w:p w:rsidR="008F45BE" w:rsidRPr="006A3669" w:rsidRDefault="008F45BE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</w:p>
              </w:txbxContent>
            </v:textbox>
          </v:shape>
        </w:pict>
      </w: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jc w:val="center"/>
        <w:rPr>
          <w:sz w:val="24"/>
          <w:szCs w:val="24"/>
        </w:rPr>
      </w:pPr>
    </w:p>
    <w:p w:rsidR="008F45BE" w:rsidRPr="007907E8" w:rsidRDefault="008F45BE" w:rsidP="0063552A">
      <w:pPr>
        <w:pStyle w:val="BodyText"/>
        <w:spacing w:after="0"/>
        <w:jc w:val="center"/>
        <w:rPr>
          <w:sz w:val="24"/>
          <w:szCs w:val="24"/>
        </w:rPr>
      </w:pPr>
      <w:r w:rsidRPr="00006D53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ternov.muob.ru/upload/medialibrary/bda/bda57a06bebcd44299c3c6bf06f11408.JPG" style="width:3.75pt;height:4.5pt;visibility:visible">
            <v:imagedata r:id="rId4" r:href="rId5"/>
          </v:shape>
        </w:pict>
      </w:r>
      <w:r w:rsidRPr="007907E8">
        <w:rPr>
          <w:sz w:val="24"/>
          <w:szCs w:val="24"/>
        </w:rPr>
        <w:t xml:space="preserve">                                 </w:t>
      </w:r>
    </w:p>
    <w:p w:rsidR="008F45BE" w:rsidRPr="007907E8" w:rsidRDefault="008F45BE" w:rsidP="0063552A">
      <w:pPr>
        <w:spacing w:line="200" w:lineRule="atLeast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1" type="#_x0000_t67" style="position:absolute;margin-left:350.55pt;margin-top:3.15pt;width:9.75pt;height:27pt;z-index:251663360;v-text-anchor:middle" strokeweight=".26mm">
            <v:fill color2="black"/>
          </v:shape>
        </w:pict>
      </w:r>
      <w:r>
        <w:rPr>
          <w:noProof/>
        </w:rPr>
        <w:pict>
          <v:shape id="_x0000_s1032" type="#_x0000_t67" style="position:absolute;margin-left:126.3pt;margin-top:3.15pt;width:9.75pt;height:27pt;z-index:251664384;v-text-anchor:middle" strokeweight=".26mm">
            <v:fill color2="black"/>
          </v:shape>
        </w:pict>
      </w: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  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>Да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 xml:space="preserve">   Нет</w:t>
      </w: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3" type="#_x0000_t202" style="position:absolute;left:0;text-align:left;margin-left:44.05pt;margin-top:2.05pt;width:182.25pt;height:57pt;z-index:251665408;mso-wrap-distance-left:9.05pt;mso-wrap-distance-right:9.05pt" strokeweight=".5pt">
            <v:fill color2="black"/>
            <v:textbox inset="7.45pt,3.85pt,7.45pt,3.85pt">
              <w:txbxContent>
                <w:p w:rsidR="008F45BE" w:rsidRPr="006A3669" w:rsidRDefault="008F45BE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документов о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41.3pt;margin-top:2.05pt;width:225.25pt;height:57pt;z-index:251666432;mso-wrap-distance-left:9.05pt;mso-wrap-distance-right:9.05pt" strokeweight=".5pt">
            <v:fill color2="black"/>
            <v:textbox inset="7.45pt,3.85pt,7.45pt,3.85pt">
              <w:txbxContent>
                <w:p w:rsidR="008F45BE" w:rsidRPr="006A3669" w:rsidRDefault="008F45BE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67" style="position:absolute;left:0;text-align:left;margin-left:350.55pt;margin-top:62.05pt;width:9.75pt;height:27pt;z-index:251667456;v-text-anchor:middle" strokeweight=".26mm">
            <v:fill color2="black"/>
          </v:shape>
        </w:pict>
      </w:r>
      <w:r>
        <w:rPr>
          <w:noProof/>
        </w:rPr>
        <w:pict>
          <v:shape id="_x0000_s1036" type="#_x0000_t67" style="position:absolute;left:0;text-align:left;margin-left:126.3pt;margin-top:62.05pt;width:9.75pt;height:27pt;z-index:251668480;v-text-anchor:middle" strokeweight=".26mm">
            <v:fill color2="black"/>
          </v:shape>
        </w:pict>
      </w:r>
      <w:r>
        <w:rPr>
          <w:noProof/>
        </w:rPr>
        <w:pict>
          <v:shape id="_x0000_s1037" type="#_x0000_t202" style="position:absolute;left:0;text-align:left;margin-left:66.55pt;margin-top:89.55pt;width:347.25pt;height:29.25pt;z-index:251669504;mso-wrap-distance-left:9.05pt;mso-wrap-distance-right:9.05pt" strokeweight=".5pt">
            <v:fill color2="black"/>
            <v:textbox inset="7.45pt,3.85pt,7.45pt,3.85pt">
              <w:txbxContent>
                <w:p w:rsidR="008F45BE" w:rsidRPr="006A3669" w:rsidRDefault="008F45BE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Информирование заявителя о принятом решении  </w:t>
                  </w:r>
                </w:p>
              </w:txbxContent>
            </v:textbox>
          </v:shape>
        </w:pict>
      </w: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</w:p>
    <w:p w:rsidR="008F45BE" w:rsidRPr="007907E8" w:rsidRDefault="008F45BE" w:rsidP="0063552A">
      <w:pPr>
        <w:jc w:val="both"/>
        <w:rPr>
          <w:rFonts w:ascii="Arial" w:hAnsi="Arial" w:cs="Arial"/>
          <w:sz w:val="24"/>
          <w:szCs w:val="24"/>
        </w:rPr>
      </w:pPr>
    </w:p>
    <w:p w:rsidR="008F45BE" w:rsidRDefault="008F45BE">
      <w:pPr>
        <w:rPr>
          <w:rFonts w:cs="Times New Roman"/>
        </w:rPr>
      </w:pPr>
    </w:p>
    <w:sectPr w:rsidR="008F45BE" w:rsidSect="0035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52A"/>
    <w:rsid w:val="00006D53"/>
    <w:rsid w:val="00295356"/>
    <w:rsid w:val="00357C88"/>
    <w:rsid w:val="0040037F"/>
    <w:rsid w:val="005C7B96"/>
    <w:rsid w:val="0063552A"/>
    <w:rsid w:val="006510E9"/>
    <w:rsid w:val="006A3669"/>
    <w:rsid w:val="006E6082"/>
    <w:rsid w:val="007907E8"/>
    <w:rsid w:val="00853E85"/>
    <w:rsid w:val="008F45BE"/>
    <w:rsid w:val="009074FE"/>
    <w:rsid w:val="00CB20E6"/>
    <w:rsid w:val="00D1648C"/>
    <w:rsid w:val="00D739AD"/>
    <w:rsid w:val="00F7352B"/>
    <w:rsid w:val="00F9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2A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552A"/>
    <w:pPr>
      <w:widowControl w:val="0"/>
      <w:suppressAutoHyphens/>
      <w:autoSpaceDE w:val="0"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63552A"/>
    <w:pPr>
      <w:widowControl w:val="0"/>
      <w:suppressAutoHyphens/>
      <w:spacing w:after="120" w:line="240" w:lineRule="auto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552A"/>
    <w:rPr>
      <w:rFonts w:ascii="Arial" w:hAnsi="Arial" w:cs="Arial"/>
      <w:kern w:val="1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63552A"/>
    <w:pPr>
      <w:widowControl w:val="0"/>
      <w:suppressAutoHyphens/>
      <w:spacing w:before="280" w:after="28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635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55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ternov.muob.ru/upload/medialibrary/bda/bda57a06bebcd44299c3c6bf06f1140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188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секретарь</cp:lastModifiedBy>
  <cp:revision>5</cp:revision>
  <dcterms:created xsi:type="dcterms:W3CDTF">2012-11-27T10:52:00Z</dcterms:created>
  <dcterms:modified xsi:type="dcterms:W3CDTF">2013-03-20T08:22:00Z</dcterms:modified>
</cp:coreProperties>
</file>