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Pr="006B77C0" w:rsidRDefault="00B07703" w:rsidP="00CF3509">
      <w:pPr>
        <w:rPr>
          <w:b/>
          <w:bCs/>
          <w:sz w:val="28"/>
          <w:szCs w:val="28"/>
        </w:rPr>
      </w:pPr>
      <w:r w:rsidRPr="00B07703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7.55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C12FF8">
        <w:rPr>
          <w:kern w:val="2"/>
          <w:sz w:val="28"/>
          <w:szCs w:val="28"/>
        </w:rPr>
        <w:t>_____________</w:t>
      </w:r>
      <w:r w:rsidR="00F5337E">
        <w:rPr>
          <w:kern w:val="2"/>
          <w:sz w:val="28"/>
          <w:szCs w:val="28"/>
        </w:rPr>
        <w:t xml:space="preserve"> г.    </w:t>
      </w:r>
      <w:r w:rsidR="001135F8">
        <w:rPr>
          <w:kern w:val="2"/>
          <w:sz w:val="28"/>
          <w:szCs w:val="28"/>
        </w:rPr>
        <w:t xml:space="preserve">           </w:t>
      </w:r>
      <w:r w:rsidR="00C12FF8">
        <w:rPr>
          <w:kern w:val="2"/>
          <w:sz w:val="28"/>
          <w:szCs w:val="28"/>
        </w:rPr>
        <w:t xml:space="preserve">                      </w:t>
      </w:r>
      <w:r w:rsidR="001135F8">
        <w:rPr>
          <w:kern w:val="2"/>
          <w:sz w:val="28"/>
          <w:szCs w:val="28"/>
        </w:rPr>
        <w:t xml:space="preserve">                                                      </w:t>
      </w:r>
      <w:r w:rsidRPr="006B77C0">
        <w:rPr>
          <w:sz w:val="28"/>
          <w:szCs w:val="28"/>
        </w:rPr>
        <w:t xml:space="preserve">№ </w:t>
      </w:r>
      <w:r w:rsidR="00C12FF8">
        <w:rPr>
          <w:sz w:val="28"/>
          <w:szCs w:val="28"/>
        </w:rPr>
        <w:t>___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>станица Вышестеблиевская</w:t>
      </w:r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Вышестеблиевского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от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Вышестеблиевского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r w:rsidRPr="006B77C0">
        <w:rPr>
          <w:sz w:val="28"/>
          <w:szCs w:val="28"/>
        </w:rPr>
        <w:t>п о с т а н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>приложение</w:t>
      </w:r>
      <w:r w:rsidR="00F344B9" w:rsidRPr="006B77C0">
        <w:rPr>
          <w:bCs/>
          <w:sz w:val="28"/>
          <w:szCs w:val="28"/>
        </w:rPr>
        <w:t xml:space="preserve"> 6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>).</w:t>
      </w:r>
    </w:p>
    <w:p w:rsidR="00C12FF8" w:rsidRPr="00C12FF8" w:rsidRDefault="003D14A2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="00C12FF8" w:rsidRPr="00C12FF8">
        <w:rPr>
          <w:bCs/>
          <w:sz w:val="28"/>
          <w:szCs w:val="28"/>
        </w:rPr>
        <w:t>:</w:t>
      </w:r>
    </w:p>
    <w:p w:rsidR="00756206" w:rsidRP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C12FF8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подпункт 1 пункта 1 </w:t>
      </w:r>
      <w:r w:rsidR="00AF7DAF">
        <w:rPr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973D74">
        <w:rPr>
          <w:sz w:val="28"/>
          <w:szCs w:val="28"/>
        </w:rPr>
        <w:t xml:space="preserve"> администрации Вышестеблиевского сельского поселения Темрюкского муниципального района Краснодарского края от </w:t>
      </w:r>
      <w:r>
        <w:rPr>
          <w:sz w:val="28"/>
          <w:szCs w:val="28"/>
        </w:rPr>
        <w:t>19</w:t>
      </w:r>
      <w:r w:rsidR="00973D7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973D74">
        <w:rPr>
          <w:sz w:val="28"/>
          <w:szCs w:val="28"/>
        </w:rPr>
        <w:t xml:space="preserve"> 2026 г. № </w:t>
      </w:r>
      <w:r>
        <w:rPr>
          <w:sz w:val="28"/>
          <w:szCs w:val="28"/>
        </w:rPr>
        <w:t>29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</w:t>
      </w:r>
      <w:r w:rsidR="00973D74" w:rsidRPr="006B77C0">
        <w:rPr>
          <w:bCs/>
          <w:sz w:val="28"/>
          <w:szCs w:val="28"/>
        </w:rPr>
        <w:lastRenderedPageBreak/>
        <w:t>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Pr="00C12FF8">
        <w:rPr>
          <w:bCs/>
          <w:sz w:val="28"/>
          <w:szCs w:val="28"/>
        </w:rPr>
        <w:t>;</w:t>
      </w:r>
    </w:p>
    <w:p w:rsid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подпункт 3 пункта 1 </w:t>
      </w:r>
      <w:r>
        <w:rPr>
          <w:sz w:val="28"/>
          <w:szCs w:val="28"/>
        </w:rPr>
        <w:t xml:space="preserve"> 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 администрации Вышестеблиевского сельского поселения Темрюкского муниципального района Краснодарского края от 19 февраля 2026 г. № 29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 w:rsidRPr="00C12FF8">
        <w:rPr>
          <w:bCs/>
          <w:sz w:val="28"/>
          <w:szCs w:val="28"/>
        </w:rPr>
        <w:t>;</w:t>
      </w:r>
    </w:p>
    <w:p w:rsidR="00C12FF8" w:rsidRP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 xml:space="preserve">подпункт 5 пункта 1 </w:t>
      </w:r>
      <w:r>
        <w:rPr>
          <w:sz w:val="28"/>
          <w:szCs w:val="28"/>
        </w:rPr>
        <w:t xml:space="preserve"> 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 администрации Вышестеблиевского сельского поселения Темрюкского муниципального района Краснодарского края от 19 февраля 2026 г. № 29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>
        <w:rPr>
          <w:bCs/>
          <w:sz w:val="28"/>
          <w:szCs w:val="28"/>
        </w:rPr>
        <w:t>.</w:t>
      </w:r>
    </w:p>
    <w:p w:rsidR="00F344B9" w:rsidRPr="006B77C0" w:rsidRDefault="001135F8" w:rsidP="003B6E22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Общему отделу администрации Вышестеблиевского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(Бедакова Л.Н.)</w:t>
      </w:r>
      <w:r w:rsidR="00F344B9" w:rsidRPr="006B77C0">
        <w:rPr>
          <w:sz w:val="28"/>
          <w:szCs w:val="28"/>
        </w:rPr>
        <w:t xml:space="preserve"> настоящее постановление </w:t>
      </w:r>
      <w:r w:rsidR="00AF7DAF"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 xml:space="preserve">муниципального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>Глава Вышестеблиевского</w:t>
      </w:r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>Д.В. Колмык</w:t>
      </w:r>
    </w:p>
    <w:sectPr w:rsidR="004B0CBF" w:rsidRPr="006B77C0" w:rsidSect="004E394C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915" w:rsidRDefault="00834915">
      <w:r>
        <w:separator/>
      </w:r>
    </w:p>
  </w:endnote>
  <w:endnote w:type="continuationSeparator" w:id="1">
    <w:p w:rsidR="00834915" w:rsidRDefault="0083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915" w:rsidRDefault="00834915">
      <w:r>
        <w:separator/>
      </w:r>
    </w:p>
  </w:footnote>
  <w:footnote w:type="continuationSeparator" w:id="1">
    <w:p w:rsidR="00834915" w:rsidRDefault="00834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23F28"/>
    <w:rsid w:val="000308FC"/>
    <w:rsid w:val="00045D56"/>
    <w:rsid w:val="00051EE9"/>
    <w:rsid w:val="000765FA"/>
    <w:rsid w:val="00082B58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3859"/>
    <w:rsid w:val="002C694D"/>
    <w:rsid w:val="002D6C47"/>
    <w:rsid w:val="002F5823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7B6D"/>
    <w:rsid w:val="007F70CC"/>
    <w:rsid w:val="00834915"/>
    <w:rsid w:val="008377CB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54A"/>
    <w:rsid w:val="00A0296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2659D"/>
    <w:rsid w:val="00D26F0D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164</cp:revision>
  <cp:lastPrinted>2026-01-26T08:54:00Z</cp:lastPrinted>
  <dcterms:created xsi:type="dcterms:W3CDTF">2013-08-12T10:14:00Z</dcterms:created>
  <dcterms:modified xsi:type="dcterms:W3CDTF">2026-03-10T06:42:00Z</dcterms:modified>
</cp:coreProperties>
</file>