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F8" w:rsidRPr="00892B72" w:rsidRDefault="004E5BF8" w:rsidP="004E5BF8">
      <w:pPr>
        <w:spacing w:line="420" w:lineRule="atLeast"/>
        <w:jc w:val="center"/>
        <w:outlineLvl w:val="0"/>
        <w:rPr>
          <w:rFonts w:ascii="KreonRegular" w:hAnsi="KreonRegular"/>
          <w:b/>
          <w:caps/>
          <w:color w:val="FF0000"/>
          <w:kern w:val="36"/>
          <w:sz w:val="27"/>
          <w:szCs w:val="27"/>
          <w:u w:val="single"/>
        </w:rPr>
      </w:pPr>
      <w:r w:rsidRPr="00892B72">
        <w:rPr>
          <w:rFonts w:ascii="KreonRegular" w:hAnsi="KreonRegular"/>
          <w:b/>
          <w:caps/>
          <w:color w:val="FF0000"/>
          <w:kern w:val="36"/>
          <w:sz w:val="27"/>
          <w:szCs w:val="27"/>
          <w:u w:val="single"/>
        </w:rPr>
        <w:t>ОПАСНЫЙ ВРЕДИТЕЛЬ - КОРИЧНЕВО-МРАМОРНЫЙ КЛОП</w:t>
      </w:r>
    </w:p>
    <w:p w:rsidR="004E5BF8" w:rsidRPr="004E5BF8" w:rsidRDefault="004E5BF8" w:rsidP="004E5BF8">
      <w:pPr>
        <w:spacing w:line="420" w:lineRule="atLeast"/>
        <w:jc w:val="center"/>
        <w:outlineLvl w:val="0"/>
        <w:rPr>
          <w:rFonts w:ascii="KreonRegular" w:hAnsi="KreonRegular"/>
          <w:caps/>
          <w:color w:val="256730"/>
          <w:kern w:val="36"/>
          <w:sz w:val="27"/>
          <w:szCs w:val="27"/>
        </w:rPr>
      </w:pPr>
    </w:p>
    <w:p w:rsidR="004E5BF8" w:rsidRPr="004E5BF8" w:rsidRDefault="00033F3F" w:rsidP="004E5BF8">
      <w:pPr>
        <w:shd w:val="clear" w:color="auto" w:fill="FFFFFF"/>
        <w:jc w:val="center"/>
        <w:rPr>
          <w:rFonts w:ascii="DroidSansRegular" w:hAnsi="DroidSansRegular"/>
          <w:color w:val="666666"/>
          <w:sz w:val="20"/>
          <w:szCs w:val="20"/>
        </w:rPr>
      </w:pPr>
      <w:r>
        <w:rPr>
          <w:rFonts w:ascii="DroidSansRegular" w:hAnsi="DroidSansRegular"/>
          <w:noProof/>
          <w:color w:val="666666"/>
          <w:sz w:val="20"/>
          <w:szCs w:val="20"/>
        </w:rPr>
        <w:drawing>
          <wp:inline distT="0" distB="0" distL="0" distR="0">
            <wp:extent cx="5876925" cy="364774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560" cy="3651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6454" w:rsidRPr="00986454">
        <w:rPr>
          <w:noProof/>
        </w:rPr>
      </w:r>
      <w:r w:rsidR="00986454" w:rsidRPr="00986454">
        <w:rPr>
          <w:noProof/>
        </w:rPr>
        <w:pict>
          <v:rect id="AutoShape 2" o:spid="_x0000_s1026" alt="https://gorod-ust-labinsk.ru/upload/iblock/a08/a08168e83257eb6b1e0cd511b25f9445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AcM9aLzAgAAEwYA&#10;AA4AAAAAAAAAAAAAAAAALgIAAGRycy9lMm9Eb2MueG1sUEsBAi0AFAAGAAgAAAAhAEyg6SzYAAAA&#10;AwEAAA8AAAAAAAAAAAAAAAAATQUAAGRycy9kb3ducmV2LnhtbFBLBQYAAAAABAAEAPMAAABSBgAA&#10;AAA=&#10;" filled="f" stroked="f">
            <o:lock v:ext="edit" aspectratio="t"/>
            <w10:wrap type="none"/>
            <w10:anchorlock/>
          </v:rect>
        </w:pict>
      </w:r>
    </w:p>
    <w:p w:rsidR="004E5BF8" w:rsidRDefault="004E5BF8" w:rsidP="004E5BF8">
      <w:pPr>
        <w:shd w:val="clear" w:color="auto" w:fill="FFFFFF"/>
        <w:spacing w:after="225"/>
        <w:rPr>
          <w:rFonts w:ascii="DroidSansRegular" w:hAnsi="DroidSansRegular"/>
          <w:color w:val="666666"/>
          <w:sz w:val="20"/>
          <w:szCs w:val="20"/>
        </w:rPr>
      </w:pPr>
    </w:p>
    <w:p w:rsidR="00033F3F" w:rsidRPr="00033F3F" w:rsidRDefault="00033F3F" w:rsidP="00033F3F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Helvetica" w:hAnsi="Helvetica"/>
          <w:b/>
          <w:color w:val="333333"/>
          <w:sz w:val="21"/>
          <w:szCs w:val="21"/>
        </w:rPr>
      </w:pPr>
      <w:r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ab/>
        <w:t>Н</w:t>
      </w:r>
      <w:bookmarkStart w:id="0" w:name="_GoBack"/>
      <w:bookmarkEnd w:id="0"/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егативно влияет на сельское хозяйство: уничтожает посевы, кустарники и другие культурные растения и их плоды.</w:t>
      </w:r>
    </w:p>
    <w:p w:rsidR="00033F3F" w:rsidRPr="00892B72" w:rsidRDefault="00033F3F" w:rsidP="00033F3F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</w:pP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ab/>
        <w:t xml:space="preserve">Зимуют взрослые клопы в сухих местах, проникают в дома через щели, под </w:t>
      </w:r>
      <w:proofErr w:type="spellStart"/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сайдинг</w:t>
      </w:r>
      <w:proofErr w:type="spellEnd"/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, пережидая холодное время года. В период зимовки клопы снижают свою активность</w:t>
      </w:r>
      <w:r w:rsidR="00892B72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, </w:t>
      </w:r>
      <w:r w:rsidR="00892B72" w:rsidRPr="00892B72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 перестают активно питаться и начинают искать надёжное укрытие, чтобы пережить холода</w:t>
      </w:r>
      <w:r w:rsidR="00892B72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.</w:t>
      </w:r>
    </w:p>
    <w:p w:rsidR="00033F3F" w:rsidRPr="00033F3F" w:rsidRDefault="00033F3F" w:rsidP="00033F3F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Helvetica" w:hAnsi="Helvetica"/>
          <w:b/>
          <w:color w:val="333333"/>
          <w:sz w:val="21"/>
          <w:szCs w:val="21"/>
        </w:rPr>
      </w:pPr>
      <w:r w:rsidRPr="00033F3F">
        <w:rPr>
          <w:rFonts w:ascii="DroidSansRegular" w:hAnsi="DroidSansRegular"/>
          <w:b/>
          <w:color w:val="666666"/>
          <w:sz w:val="20"/>
          <w:szCs w:val="20"/>
        </w:rPr>
        <w:tab/>
      </w:r>
      <w:r w:rsidR="004E5BF8" w:rsidRPr="00033F3F">
        <w:rPr>
          <w:rFonts w:ascii="DroidSansRegular" w:hAnsi="DroidSansRegular"/>
          <w:b/>
          <w:color w:val="666666"/>
          <w:sz w:val="20"/>
          <w:szCs w:val="20"/>
        </w:rPr>
        <w:t> </w:t>
      </w: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Уже начиная со второй декады сентября и до весны необходимо проводить регулярный осмотр возможных укрытий – хозяйственных построек, чердаков, подвалов, гаражей, штабелей досок, животноводческих помещений и др. Особое внимание - уделять труднодоступным местам: щелям, нишам.</w:t>
      </w:r>
    </w:p>
    <w:p w:rsidR="00033F3F" w:rsidRPr="00033F3F" w:rsidRDefault="00033F3F" w:rsidP="00033F3F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Helvetica" w:hAnsi="Helvetica"/>
          <w:b/>
          <w:color w:val="333333"/>
          <w:sz w:val="21"/>
          <w:szCs w:val="21"/>
        </w:rPr>
      </w:pP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ab/>
      </w:r>
      <w:r w:rsidR="00892B72" w:rsidRPr="00892B72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Период зимовки — хорошее время для борьбы с вредителем. </w:t>
      </w: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Можно устроить клопам </w:t>
      </w:r>
      <w:proofErr w:type="spellStart"/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фальшзимники</w:t>
      </w:r>
      <w:proofErr w:type="spellEnd"/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 –</w:t>
      </w:r>
      <w:r w:rsidR="00892B72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 xml:space="preserve"> </w:t>
      </w: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>развешивать на участке на высоте 2-3 метра картонные коробки, наполненные мятым гофрированным картоном, газетами и т.п. Клоп устроится в них на зимовку и затем коробки необходимо сжечь.</w:t>
      </w:r>
    </w:p>
    <w:p w:rsidR="00033F3F" w:rsidRPr="00033F3F" w:rsidRDefault="00033F3F" w:rsidP="00033F3F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rFonts w:ascii="Helvetica" w:hAnsi="Helvetica"/>
          <w:b/>
          <w:color w:val="333333"/>
          <w:sz w:val="21"/>
          <w:szCs w:val="21"/>
        </w:rPr>
      </w:pPr>
      <w:r w:rsidRPr="00033F3F">
        <w:rPr>
          <w:rFonts w:ascii="Tahoma" w:hAnsi="Tahoma" w:cs="Tahoma"/>
          <w:b/>
          <w:color w:val="333333"/>
          <w:sz w:val="21"/>
          <w:szCs w:val="21"/>
          <w:bdr w:val="none" w:sz="0" w:space="0" w:color="auto" w:frame="1"/>
        </w:rPr>
        <w:tab/>
        <w:t>Таким образом можно существенно сократить численность зимующих клопов.</w:t>
      </w:r>
    </w:p>
    <w:p w:rsidR="004E5BF8" w:rsidRPr="00033F3F" w:rsidRDefault="004E5BF8" w:rsidP="00033F3F">
      <w:pPr>
        <w:shd w:val="clear" w:color="auto" w:fill="FFFFFF"/>
        <w:jc w:val="both"/>
        <w:rPr>
          <w:rFonts w:ascii="DroidSansRegular" w:hAnsi="DroidSansRegular"/>
          <w:b/>
          <w:color w:val="666666"/>
          <w:sz w:val="20"/>
          <w:szCs w:val="20"/>
        </w:rPr>
      </w:pPr>
    </w:p>
    <w:p w:rsidR="006D215D" w:rsidRPr="00033F3F" w:rsidRDefault="006D215D" w:rsidP="004E5BF8">
      <w:pPr>
        <w:jc w:val="center"/>
        <w:rPr>
          <w:b/>
        </w:rPr>
      </w:pPr>
    </w:p>
    <w:sectPr w:rsidR="006D215D" w:rsidRPr="00033F3F" w:rsidSect="004E5BF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B4ABF"/>
    <w:rsid w:val="000062AB"/>
    <w:rsid w:val="00033F3F"/>
    <w:rsid w:val="00123511"/>
    <w:rsid w:val="004E5BF8"/>
    <w:rsid w:val="006B4ABF"/>
    <w:rsid w:val="006D215D"/>
    <w:rsid w:val="00892B72"/>
    <w:rsid w:val="00986454"/>
    <w:rsid w:val="009F7768"/>
    <w:rsid w:val="00AD0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45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E5B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BF8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4E5BF8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235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123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1</cp:lastModifiedBy>
  <cp:revision>3</cp:revision>
  <cp:lastPrinted>2023-12-01T07:51:00Z</cp:lastPrinted>
  <dcterms:created xsi:type="dcterms:W3CDTF">2023-12-01T07:51:00Z</dcterms:created>
  <dcterms:modified xsi:type="dcterms:W3CDTF">2026-10-05T07:04:00Z</dcterms:modified>
</cp:coreProperties>
</file>